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66584A" w:rsidRPr="00B82DD9" w:rsidTr="00A2212A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6584A" w:rsidRPr="00FB5A29" w:rsidRDefault="0066584A" w:rsidP="00A2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</w:p>
          <w:p w:rsidR="0066584A" w:rsidRPr="00FB5A29" w:rsidRDefault="0066584A" w:rsidP="00A221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66584A" w:rsidRPr="00FB5A29" w:rsidRDefault="0066584A" w:rsidP="00A221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66584A" w:rsidRPr="00FB5A29" w:rsidRDefault="0066584A" w:rsidP="00A221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66584A" w:rsidRPr="00FB5A29" w:rsidRDefault="0066584A" w:rsidP="00A221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66584A" w:rsidRPr="00FB5A29" w:rsidRDefault="0066584A" w:rsidP="00A2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66584A" w:rsidRPr="00FB5A29" w:rsidRDefault="0066584A" w:rsidP="00A2212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66584A" w:rsidRPr="00FB5A29" w:rsidRDefault="0066584A" w:rsidP="00A2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66584A" w:rsidRPr="00FB5A29" w:rsidRDefault="0066584A" w:rsidP="00A221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6584A" w:rsidRPr="00FB5A29" w:rsidRDefault="0066584A" w:rsidP="00A2212A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6584A" w:rsidRPr="00FB5A29" w:rsidRDefault="0066584A" w:rsidP="00A2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66584A" w:rsidRPr="00FB5A29" w:rsidRDefault="0066584A" w:rsidP="00A221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66584A" w:rsidRPr="00FB5A29" w:rsidRDefault="0066584A" w:rsidP="00A221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66584A" w:rsidRPr="00FB5A29" w:rsidRDefault="0066584A" w:rsidP="00A221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66584A" w:rsidRPr="00FB5A29" w:rsidRDefault="0066584A" w:rsidP="00A221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66584A" w:rsidRPr="00FB5A29" w:rsidRDefault="0066584A" w:rsidP="00A221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66584A" w:rsidRPr="00FB5A29" w:rsidRDefault="0066584A" w:rsidP="00A2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66584A" w:rsidRPr="00FB5A29" w:rsidRDefault="0066584A" w:rsidP="00A221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66584A" w:rsidRDefault="0066584A" w:rsidP="0066584A">
      <w:pPr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66584A" w:rsidRPr="004963A6" w:rsidRDefault="0066584A" w:rsidP="0066584A">
      <w:pPr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4963A6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ПОСТАНОВЛЕНИЕ</w:t>
      </w:r>
    </w:p>
    <w:p w:rsidR="0066584A" w:rsidRPr="004963A6" w:rsidRDefault="0066584A" w:rsidP="0066584A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963A6">
        <w:rPr>
          <w:rFonts w:ascii="Times New Roman" w:hAnsi="Times New Roman" w:cs="Times New Roman"/>
          <w:sz w:val="28"/>
          <w:szCs w:val="28"/>
        </w:rPr>
        <w:t>11 декабрь 2023йыл                            №82                              11 декабря 2023 года</w:t>
      </w:r>
    </w:p>
    <w:p w:rsidR="0066584A" w:rsidRPr="004963A6" w:rsidRDefault="0066584A" w:rsidP="006658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3A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реестра мест (площадок) накопления твердых коммунальных отходов  на территории сельского поселения Большешадинский сельсовет  муниципального района </w:t>
      </w:r>
    </w:p>
    <w:p w:rsidR="0066584A" w:rsidRPr="004963A6" w:rsidRDefault="0066584A" w:rsidP="00665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A6">
        <w:rPr>
          <w:rFonts w:ascii="Times New Roman" w:hAnsi="Times New Roman" w:cs="Times New Roman"/>
          <w:b/>
          <w:bCs/>
          <w:sz w:val="28"/>
          <w:szCs w:val="28"/>
        </w:rPr>
        <w:t>Мишкинский район Республики Башкортостан</w:t>
      </w:r>
    </w:p>
    <w:p w:rsidR="0066584A" w:rsidRPr="004963A6" w:rsidRDefault="0066584A" w:rsidP="0066584A">
      <w:pPr>
        <w:rPr>
          <w:rFonts w:ascii="Times New Roman" w:hAnsi="Times New Roman" w:cs="Times New Roman"/>
          <w:sz w:val="28"/>
          <w:szCs w:val="28"/>
        </w:rPr>
      </w:pPr>
      <w:r w:rsidRPr="004963A6">
        <w:rPr>
          <w:rFonts w:ascii="Times New Roman" w:hAnsi="Times New Roman" w:cs="Times New Roman"/>
          <w:sz w:val="28"/>
          <w:szCs w:val="28"/>
        </w:rPr>
        <w:t> </w:t>
      </w:r>
    </w:p>
    <w:p w:rsidR="0066584A" w:rsidRPr="004963A6" w:rsidRDefault="0066584A" w:rsidP="00665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3A6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Start"/>
      <w:r w:rsidRPr="004963A6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06.10.2003 №131-ФЗ «Об общих принципах организации местного самоуправления в Российской Федерации», Федеральным законом от 24.06.1998 №89 ФЗ «Об отходах производства и потребления»,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сельского поселения Большешадинский сельсовет  муниципального</w:t>
      </w:r>
      <w:proofErr w:type="gramEnd"/>
      <w:r w:rsidRPr="004963A6">
        <w:rPr>
          <w:rFonts w:ascii="Times New Roman" w:hAnsi="Times New Roman" w:cs="Times New Roman"/>
          <w:sz w:val="28"/>
          <w:szCs w:val="28"/>
        </w:rPr>
        <w:t xml:space="preserve"> района Мишкинский район Республики Башкортостан  </w:t>
      </w:r>
    </w:p>
    <w:p w:rsidR="0066584A" w:rsidRDefault="0066584A" w:rsidP="00665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63A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963A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963A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963A6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66584A" w:rsidRPr="004963A6" w:rsidRDefault="0066584A" w:rsidP="00665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84A" w:rsidRPr="004963A6" w:rsidRDefault="0066584A" w:rsidP="00665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63A6">
        <w:rPr>
          <w:rFonts w:ascii="Times New Roman" w:hAnsi="Times New Roman" w:cs="Times New Roman"/>
          <w:sz w:val="28"/>
          <w:szCs w:val="28"/>
        </w:rPr>
        <w:t>1. Утвердить реестр мест (площадок) накопления твердых коммунальных отходов на территории сельского поселения Большешадинский сельсовет  муниципального района Мишкинский район Республики Башкортостан согласно приложению.</w:t>
      </w:r>
    </w:p>
    <w:p w:rsidR="0066584A" w:rsidRPr="004963A6" w:rsidRDefault="0066584A" w:rsidP="00665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63A6">
        <w:rPr>
          <w:rFonts w:ascii="Times New Roman" w:hAnsi="Times New Roman" w:cs="Times New Roman"/>
          <w:sz w:val="28"/>
          <w:szCs w:val="28"/>
        </w:rPr>
        <w:t xml:space="preserve">2. </w:t>
      </w:r>
      <w:r w:rsidRPr="004963A6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обнародовать путем размещения на информационном стенде в здании Администрации сельского поселения Большешадинский сельсовет муниципального района Мишкинский район Республики Башкортостан, д</w:t>
      </w:r>
      <w:proofErr w:type="gramStart"/>
      <w:r w:rsidRPr="004963A6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4963A6">
        <w:rPr>
          <w:rFonts w:ascii="Times New Roman" w:hAnsi="Times New Roman" w:cs="Times New Roman"/>
          <w:color w:val="000000"/>
          <w:sz w:val="28"/>
          <w:szCs w:val="28"/>
        </w:rPr>
        <w:t xml:space="preserve">ольшие Шады, ул.Али </w:t>
      </w:r>
      <w:proofErr w:type="spellStart"/>
      <w:r w:rsidRPr="004963A6">
        <w:rPr>
          <w:rFonts w:ascii="Times New Roman" w:hAnsi="Times New Roman" w:cs="Times New Roman"/>
          <w:color w:val="000000"/>
          <w:sz w:val="28"/>
          <w:szCs w:val="28"/>
        </w:rPr>
        <w:t>Карная</w:t>
      </w:r>
      <w:proofErr w:type="spellEnd"/>
      <w:r w:rsidRPr="004963A6">
        <w:rPr>
          <w:rFonts w:ascii="Times New Roman" w:hAnsi="Times New Roman" w:cs="Times New Roman"/>
          <w:color w:val="000000"/>
          <w:sz w:val="28"/>
          <w:szCs w:val="28"/>
        </w:rPr>
        <w:t>, д.7 и разместить на официальном сайте Администрации муниципального района Мишкинский район Республики Башкортостан https://mishkan.ru в разделе поселения – Большешадинский сельсовет.</w:t>
      </w:r>
    </w:p>
    <w:p w:rsidR="0066584A" w:rsidRDefault="0066584A" w:rsidP="006658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63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963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63A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584A" w:rsidRDefault="0066584A" w:rsidP="006658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63A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Pr="004963A6"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66584A" w:rsidRPr="004963A6" w:rsidRDefault="0066584A" w:rsidP="006658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84A" w:rsidRDefault="0066584A" w:rsidP="0066584A">
      <w:pPr>
        <w:shd w:val="clear" w:color="auto" w:fill="FFFFFF"/>
        <w:spacing w:line="274" w:lineRule="exact"/>
        <w:ind w:left="6038" w:firstLine="643"/>
        <w:rPr>
          <w:b/>
          <w:bCs/>
          <w:color w:val="000000"/>
          <w:w w:val="112"/>
          <w:sz w:val="28"/>
          <w:szCs w:val="28"/>
        </w:rPr>
      </w:pPr>
    </w:p>
    <w:p w:rsidR="0066584A" w:rsidRPr="008F08C9" w:rsidRDefault="0066584A" w:rsidP="0066584A">
      <w:pPr>
        <w:jc w:val="right"/>
        <w:rPr>
          <w:rFonts w:ascii="Times New Roman" w:hAnsi="Times New Roman" w:cs="Times New Roman"/>
          <w:sz w:val="24"/>
          <w:szCs w:val="24"/>
        </w:rPr>
      </w:pPr>
      <w:r w:rsidRPr="008F08C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6584A" w:rsidRDefault="0066584A" w:rsidP="00665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8C9">
        <w:rPr>
          <w:rFonts w:ascii="Times New Roman" w:hAnsi="Times New Roman" w:cs="Times New Roman"/>
          <w:sz w:val="28"/>
          <w:szCs w:val="28"/>
        </w:rPr>
        <w:t>Реестр мест (площадок) накопления  твердых коммунальных отходов (ТКО)</w:t>
      </w:r>
    </w:p>
    <w:p w:rsidR="0066584A" w:rsidRPr="008F08C9" w:rsidRDefault="0066584A" w:rsidP="00665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14"/>
        <w:tblW w:w="0" w:type="auto"/>
        <w:tblLayout w:type="fixed"/>
        <w:tblLook w:val="04A0"/>
      </w:tblPr>
      <w:tblGrid>
        <w:gridCol w:w="459"/>
        <w:gridCol w:w="108"/>
        <w:gridCol w:w="1055"/>
        <w:gridCol w:w="1888"/>
        <w:gridCol w:w="993"/>
        <w:gridCol w:w="1044"/>
        <w:gridCol w:w="751"/>
        <w:gridCol w:w="849"/>
        <w:gridCol w:w="1501"/>
        <w:gridCol w:w="1417"/>
      </w:tblGrid>
      <w:tr w:rsidR="0066584A" w:rsidRPr="00FE1E8A" w:rsidTr="00A2212A">
        <w:trPr>
          <w:trHeight w:val="178"/>
        </w:trPr>
        <w:tc>
          <w:tcPr>
            <w:tcW w:w="459" w:type="dxa"/>
            <w:vMerge w:val="restart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63" w:type="dxa"/>
            <w:gridSpan w:val="2"/>
            <w:vMerge w:val="restart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Реестровый номер  площадки</w:t>
            </w:r>
          </w:p>
        </w:tc>
        <w:tc>
          <w:tcPr>
            <w:tcW w:w="1888" w:type="dxa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3637" w:type="dxa"/>
            <w:gridSpan w:val="4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501" w:type="dxa"/>
            <w:vMerge w:val="restart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образования, адрес</w:t>
            </w:r>
          </w:p>
        </w:tc>
        <w:tc>
          <w:tcPr>
            <w:tcW w:w="1417" w:type="dxa"/>
            <w:vMerge w:val="restart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Данные о </w:t>
            </w: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собственн</w:t>
            </w:r>
            <w:proofErr w:type="spellEnd"/>
          </w:p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иках</w:t>
            </w:r>
            <w:proofErr w:type="spell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 мест </w:t>
            </w:r>
          </w:p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(площадок)  накопления  ТКО</w:t>
            </w:r>
          </w:p>
        </w:tc>
      </w:tr>
      <w:tr w:rsidR="0066584A" w:rsidRPr="00FE1E8A" w:rsidTr="00A2212A">
        <w:trPr>
          <w:trHeight w:val="176"/>
        </w:trPr>
        <w:tc>
          <w:tcPr>
            <w:tcW w:w="459" w:type="dxa"/>
            <w:vMerge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Адрес или (координаты)</w:t>
            </w:r>
          </w:p>
        </w:tc>
        <w:tc>
          <w:tcPr>
            <w:tcW w:w="993" w:type="dxa"/>
            <w:vMerge w:val="restart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мусороп</w:t>
            </w:r>
            <w:proofErr w:type="spellEnd"/>
          </w:p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риемник</w:t>
            </w:r>
            <w:proofErr w:type="spellEnd"/>
          </w:p>
        </w:tc>
        <w:tc>
          <w:tcPr>
            <w:tcW w:w="1044" w:type="dxa"/>
            <w:vMerge w:val="restart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1" w:type="dxa"/>
            <w:vMerge w:val="restart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49" w:type="dxa"/>
            <w:vMerge w:val="restart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spellStart"/>
            <w:proofErr w:type="gram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proofErr w:type="spell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proofErr w:type="gramEnd"/>
          </w:p>
        </w:tc>
        <w:tc>
          <w:tcPr>
            <w:tcW w:w="1501" w:type="dxa"/>
            <w:vMerge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4A" w:rsidRPr="00FE1E8A" w:rsidTr="00A2212A">
        <w:trPr>
          <w:trHeight w:val="176"/>
        </w:trPr>
        <w:tc>
          <w:tcPr>
            <w:tcW w:w="459" w:type="dxa"/>
            <w:vMerge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3" w:type="dxa"/>
            <w:vMerge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4A" w:rsidRPr="00FE1E8A" w:rsidTr="00A2212A">
        <w:tblPrEx>
          <w:tblLook w:val="0000"/>
        </w:tblPrEx>
        <w:trPr>
          <w:trHeight w:val="334"/>
        </w:trPr>
        <w:tc>
          <w:tcPr>
            <w:tcW w:w="567" w:type="dxa"/>
            <w:gridSpan w:val="2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Старый  11696</w:t>
            </w:r>
          </w:p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Новый 36612</w:t>
            </w:r>
          </w:p>
        </w:tc>
        <w:tc>
          <w:tcPr>
            <w:tcW w:w="1888" w:type="dxa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ольшие Шады, ул.Ленина,д.2</w:t>
            </w:r>
          </w:p>
        </w:tc>
        <w:tc>
          <w:tcPr>
            <w:tcW w:w="993" w:type="dxa"/>
            <w:vAlign w:val="center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</w:t>
            </w:r>
          </w:p>
        </w:tc>
        <w:tc>
          <w:tcPr>
            <w:tcW w:w="1044" w:type="dxa"/>
            <w:vAlign w:val="center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849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ТКО </w:t>
            </w:r>
          </w:p>
        </w:tc>
        <w:tc>
          <w:tcPr>
            <w:tcW w:w="1501" w:type="dxa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1417" w:type="dxa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Больше </w:t>
            </w: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proofErr w:type="spell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66584A" w:rsidRPr="00FE1E8A" w:rsidTr="00A2212A">
        <w:tblPrEx>
          <w:tblLook w:val="0000"/>
        </w:tblPrEx>
        <w:trPr>
          <w:trHeight w:val="334"/>
        </w:trPr>
        <w:tc>
          <w:tcPr>
            <w:tcW w:w="567" w:type="dxa"/>
            <w:gridSpan w:val="2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Старый 11831</w:t>
            </w:r>
          </w:p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Новый 36614</w:t>
            </w:r>
          </w:p>
        </w:tc>
        <w:tc>
          <w:tcPr>
            <w:tcW w:w="1888" w:type="dxa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ольшие Шады, ул.Торговая,д.15</w:t>
            </w:r>
          </w:p>
        </w:tc>
        <w:tc>
          <w:tcPr>
            <w:tcW w:w="993" w:type="dxa"/>
            <w:vAlign w:val="center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</w:t>
            </w:r>
          </w:p>
        </w:tc>
        <w:tc>
          <w:tcPr>
            <w:tcW w:w="1044" w:type="dxa"/>
            <w:vAlign w:val="center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849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ТКО </w:t>
            </w:r>
          </w:p>
        </w:tc>
        <w:tc>
          <w:tcPr>
            <w:tcW w:w="1501" w:type="dxa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1417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Больше </w:t>
            </w: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proofErr w:type="spell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66584A" w:rsidRPr="00FE1E8A" w:rsidTr="00A2212A">
        <w:tblPrEx>
          <w:tblLook w:val="0000"/>
        </w:tblPrEx>
        <w:trPr>
          <w:trHeight w:val="334"/>
        </w:trPr>
        <w:tc>
          <w:tcPr>
            <w:tcW w:w="567" w:type="dxa"/>
            <w:gridSpan w:val="2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Старый 11648</w:t>
            </w:r>
          </w:p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Новый 36607</w:t>
            </w:r>
          </w:p>
        </w:tc>
        <w:tc>
          <w:tcPr>
            <w:tcW w:w="1888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ольшие Шады, ул.Уральская,д14</w:t>
            </w:r>
          </w:p>
        </w:tc>
        <w:tc>
          <w:tcPr>
            <w:tcW w:w="993" w:type="dxa"/>
            <w:vAlign w:val="center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</w:t>
            </w:r>
          </w:p>
        </w:tc>
        <w:tc>
          <w:tcPr>
            <w:tcW w:w="1044" w:type="dxa"/>
            <w:vAlign w:val="center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849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ТКО </w:t>
            </w:r>
          </w:p>
        </w:tc>
        <w:tc>
          <w:tcPr>
            <w:tcW w:w="1501" w:type="dxa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1417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Больше </w:t>
            </w: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proofErr w:type="spell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66584A" w:rsidRPr="00FE1E8A" w:rsidTr="00A2212A">
        <w:tblPrEx>
          <w:tblLook w:val="0000"/>
        </w:tblPrEx>
        <w:trPr>
          <w:trHeight w:val="334"/>
        </w:trPr>
        <w:tc>
          <w:tcPr>
            <w:tcW w:w="567" w:type="dxa"/>
            <w:gridSpan w:val="2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Старый 12623</w:t>
            </w:r>
          </w:p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Новый 36604</w:t>
            </w:r>
          </w:p>
        </w:tc>
        <w:tc>
          <w:tcPr>
            <w:tcW w:w="1888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алыеШады</w:t>
            </w:r>
            <w:proofErr w:type="spell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ул.Малошадинская</w:t>
            </w:r>
            <w:proofErr w:type="spell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, д7</w:t>
            </w:r>
          </w:p>
        </w:tc>
        <w:tc>
          <w:tcPr>
            <w:tcW w:w="993" w:type="dxa"/>
            <w:vAlign w:val="center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</w:t>
            </w:r>
          </w:p>
        </w:tc>
        <w:tc>
          <w:tcPr>
            <w:tcW w:w="1044" w:type="dxa"/>
            <w:vAlign w:val="center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849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ТКО </w:t>
            </w:r>
          </w:p>
        </w:tc>
        <w:tc>
          <w:tcPr>
            <w:tcW w:w="1501" w:type="dxa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Больше </w:t>
            </w: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proofErr w:type="spell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66584A" w:rsidRPr="00FE1E8A" w:rsidTr="00A2212A">
        <w:tblPrEx>
          <w:tblLook w:val="0000"/>
        </w:tblPrEx>
        <w:trPr>
          <w:trHeight w:val="334"/>
        </w:trPr>
        <w:tc>
          <w:tcPr>
            <w:tcW w:w="567" w:type="dxa"/>
            <w:gridSpan w:val="2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Старый 11905</w:t>
            </w:r>
          </w:p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Новый 36605</w:t>
            </w:r>
          </w:p>
        </w:tc>
        <w:tc>
          <w:tcPr>
            <w:tcW w:w="1888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алыеШады</w:t>
            </w:r>
            <w:proofErr w:type="spell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ул.Малошадинская</w:t>
            </w:r>
            <w:proofErr w:type="spell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993" w:type="dxa"/>
            <w:vAlign w:val="center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</w:t>
            </w:r>
          </w:p>
        </w:tc>
        <w:tc>
          <w:tcPr>
            <w:tcW w:w="1044" w:type="dxa"/>
            <w:vAlign w:val="center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849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ТКО </w:t>
            </w:r>
          </w:p>
        </w:tc>
        <w:tc>
          <w:tcPr>
            <w:tcW w:w="1501" w:type="dxa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Больше </w:t>
            </w: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proofErr w:type="spell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66584A" w:rsidRPr="00FE1E8A" w:rsidTr="00A2212A">
        <w:tblPrEx>
          <w:tblLook w:val="0000"/>
        </w:tblPrEx>
        <w:trPr>
          <w:trHeight w:val="334"/>
        </w:trPr>
        <w:tc>
          <w:tcPr>
            <w:tcW w:w="567" w:type="dxa"/>
            <w:gridSpan w:val="2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Старый 12598</w:t>
            </w:r>
          </w:p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Новый 36606</w:t>
            </w:r>
          </w:p>
        </w:tc>
        <w:tc>
          <w:tcPr>
            <w:tcW w:w="1888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алмазан</w:t>
            </w:r>
            <w:proofErr w:type="spell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ул.Калмазановская</w:t>
            </w:r>
            <w:proofErr w:type="spellEnd"/>
          </w:p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д22-24</w:t>
            </w:r>
          </w:p>
        </w:tc>
        <w:tc>
          <w:tcPr>
            <w:tcW w:w="993" w:type="dxa"/>
            <w:vAlign w:val="center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</w:t>
            </w:r>
          </w:p>
        </w:tc>
        <w:tc>
          <w:tcPr>
            <w:tcW w:w="1044" w:type="dxa"/>
            <w:vAlign w:val="center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849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ТКО </w:t>
            </w:r>
          </w:p>
        </w:tc>
        <w:tc>
          <w:tcPr>
            <w:tcW w:w="1501" w:type="dxa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Больше </w:t>
            </w: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proofErr w:type="spell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66584A" w:rsidRPr="00FE1E8A" w:rsidTr="00A2212A">
        <w:tblPrEx>
          <w:tblLook w:val="0000"/>
        </w:tblPrEx>
        <w:trPr>
          <w:trHeight w:val="334"/>
        </w:trPr>
        <w:tc>
          <w:tcPr>
            <w:tcW w:w="567" w:type="dxa"/>
            <w:gridSpan w:val="2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Старый 13681</w:t>
            </w:r>
          </w:p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Новый 36609</w:t>
            </w:r>
          </w:p>
        </w:tc>
        <w:tc>
          <w:tcPr>
            <w:tcW w:w="1888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штыбаево</w:t>
            </w:r>
            <w:proofErr w:type="spell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Кирова, д.9</w:t>
            </w:r>
          </w:p>
        </w:tc>
        <w:tc>
          <w:tcPr>
            <w:tcW w:w="993" w:type="dxa"/>
            <w:vAlign w:val="center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</w:t>
            </w:r>
          </w:p>
        </w:tc>
        <w:tc>
          <w:tcPr>
            <w:tcW w:w="1044" w:type="dxa"/>
            <w:vAlign w:val="center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849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ТКО </w:t>
            </w:r>
          </w:p>
        </w:tc>
        <w:tc>
          <w:tcPr>
            <w:tcW w:w="1501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Больше </w:t>
            </w: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proofErr w:type="spell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66584A" w:rsidRPr="00FE1E8A" w:rsidTr="00A2212A">
        <w:tblPrEx>
          <w:tblLook w:val="0000"/>
        </w:tblPrEx>
        <w:trPr>
          <w:trHeight w:val="334"/>
        </w:trPr>
        <w:tc>
          <w:tcPr>
            <w:tcW w:w="567" w:type="dxa"/>
            <w:gridSpan w:val="2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Старый 13715</w:t>
            </w:r>
          </w:p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Новый 36610</w:t>
            </w:r>
          </w:p>
        </w:tc>
        <w:tc>
          <w:tcPr>
            <w:tcW w:w="1888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штыбаево</w:t>
            </w:r>
            <w:proofErr w:type="spell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Кирва</w:t>
            </w:r>
            <w:proofErr w:type="spell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, д.50</w:t>
            </w:r>
          </w:p>
        </w:tc>
        <w:tc>
          <w:tcPr>
            <w:tcW w:w="993" w:type="dxa"/>
            <w:vAlign w:val="center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</w:t>
            </w:r>
          </w:p>
        </w:tc>
        <w:tc>
          <w:tcPr>
            <w:tcW w:w="1044" w:type="dxa"/>
            <w:vAlign w:val="center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849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ТКО </w:t>
            </w:r>
          </w:p>
        </w:tc>
        <w:tc>
          <w:tcPr>
            <w:tcW w:w="1501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Больше </w:t>
            </w: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proofErr w:type="spell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216FCE" w:rsidRPr="00FE1E8A" w:rsidTr="00A2212A">
        <w:tblPrEx>
          <w:tblLook w:val="0000"/>
        </w:tblPrEx>
        <w:trPr>
          <w:trHeight w:val="334"/>
        </w:trPr>
        <w:tc>
          <w:tcPr>
            <w:tcW w:w="567" w:type="dxa"/>
            <w:gridSpan w:val="2"/>
          </w:tcPr>
          <w:p w:rsidR="00216FCE" w:rsidRDefault="00216FCE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CE" w:rsidRDefault="00216FCE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CE" w:rsidRDefault="00216FCE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CE" w:rsidRPr="00FE1E8A" w:rsidRDefault="00216FCE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216FCE" w:rsidRPr="00FE1E8A" w:rsidRDefault="00216FCE" w:rsidP="00A2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216FCE" w:rsidRPr="00FE1E8A" w:rsidRDefault="00216FCE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6FCE" w:rsidRPr="00FE1E8A" w:rsidRDefault="00216FCE" w:rsidP="00A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216FCE" w:rsidRPr="00FE1E8A" w:rsidRDefault="00216FCE" w:rsidP="00A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216FCE" w:rsidRPr="00FE1E8A" w:rsidRDefault="00216FCE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216FCE" w:rsidRPr="00FE1E8A" w:rsidRDefault="00216FCE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6FCE" w:rsidRPr="00FE1E8A" w:rsidRDefault="00216FCE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6FCE" w:rsidRPr="00FE1E8A" w:rsidRDefault="00216FCE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4A" w:rsidRPr="00FE1E8A" w:rsidTr="00A2212A">
        <w:tblPrEx>
          <w:tblLook w:val="0000"/>
        </w:tblPrEx>
        <w:trPr>
          <w:trHeight w:val="334"/>
        </w:trPr>
        <w:tc>
          <w:tcPr>
            <w:tcW w:w="567" w:type="dxa"/>
            <w:gridSpan w:val="2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55" w:type="dxa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Старый 13685</w:t>
            </w:r>
          </w:p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Новый 36614</w:t>
            </w:r>
          </w:p>
        </w:tc>
        <w:tc>
          <w:tcPr>
            <w:tcW w:w="1888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штыбаево</w:t>
            </w:r>
            <w:proofErr w:type="spell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  <w:proofErr w:type="gram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</w:t>
            </w:r>
          </w:p>
        </w:tc>
        <w:tc>
          <w:tcPr>
            <w:tcW w:w="1044" w:type="dxa"/>
            <w:vAlign w:val="center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849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ТКО </w:t>
            </w:r>
          </w:p>
        </w:tc>
        <w:tc>
          <w:tcPr>
            <w:tcW w:w="1501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Больше </w:t>
            </w: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proofErr w:type="spell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66584A" w:rsidRPr="00FE1E8A" w:rsidTr="00A2212A">
        <w:tblPrEx>
          <w:tblLook w:val="0000"/>
        </w:tblPrEx>
        <w:trPr>
          <w:trHeight w:val="334"/>
        </w:trPr>
        <w:tc>
          <w:tcPr>
            <w:tcW w:w="567" w:type="dxa"/>
            <w:gridSpan w:val="2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Старый 13686</w:t>
            </w:r>
          </w:p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Новый 36608</w:t>
            </w:r>
          </w:p>
        </w:tc>
        <w:tc>
          <w:tcPr>
            <w:tcW w:w="1888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ул. Салавата </w:t>
            </w: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</w:p>
        </w:tc>
        <w:tc>
          <w:tcPr>
            <w:tcW w:w="993" w:type="dxa"/>
            <w:vAlign w:val="center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</w:t>
            </w:r>
          </w:p>
        </w:tc>
        <w:tc>
          <w:tcPr>
            <w:tcW w:w="1044" w:type="dxa"/>
            <w:vAlign w:val="center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849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ТКО </w:t>
            </w:r>
          </w:p>
        </w:tc>
        <w:tc>
          <w:tcPr>
            <w:tcW w:w="1501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Больше </w:t>
            </w: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proofErr w:type="spell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66584A" w:rsidRPr="00FE1E8A" w:rsidTr="00A2212A">
        <w:tblPrEx>
          <w:tblLook w:val="0000"/>
        </w:tblPrEx>
        <w:trPr>
          <w:trHeight w:val="334"/>
        </w:trPr>
        <w:tc>
          <w:tcPr>
            <w:tcW w:w="567" w:type="dxa"/>
            <w:gridSpan w:val="2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Старый 13752</w:t>
            </w:r>
          </w:p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Новый 36601</w:t>
            </w:r>
          </w:p>
        </w:tc>
        <w:tc>
          <w:tcPr>
            <w:tcW w:w="1888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арасимово</w:t>
            </w:r>
            <w:proofErr w:type="spell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оммунистическая,</w:t>
            </w:r>
          </w:p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 д.11-13</w:t>
            </w:r>
          </w:p>
        </w:tc>
        <w:tc>
          <w:tcPr>
            <w:tcW w:w="993" w:type="dxa"/>
            <w:vAlign w:val="center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</w:t>
            </w:r>
          </w:p>
        </w:tc>
        <w:tc>
          <w:tcPr>
            <w:tcW w:w="1044" w:type="dxa"/>
            <w:vAlign w:val="center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849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ТКО </w:t>
            </w:r>
          </w:p>
        </w:tc>
        <w:tc>
          <w:tcPr>
            <w:tcW w:w="1501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Больше </w:t>
            </w: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proofErr w:type="spell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66584A" w:rsidRPr="00FE1E8A" w:rsidTr="00A2212A">
        <w:tblPrEx>
          <w:tblLook w:val="0000"/>
        </w:tblPrEx>
        <w:trPr>
          <w:trHeight w:val="334"/>
        </w:trPr>
        <w:tc>
          <w:tcPr>
            <w:tcW w:w="567" w:type="dxa"/>
            <w:gridSpan w:val="2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Старый 13699</w:t>
            </w:r>
          </w:p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Новый 36588</w:t>
            </w:r>
          </w:p>
        </w:tc>
        <w:tc>
          <w:tcPr>
            <w:tcW w:w="1888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арасимово</w:t>
            </w:r>
            <w:proofErr w:type="spell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ул. Пионерская, д.39</w:t>
            </w:r>
          </w:p>
        </w:tc>
        <w:tc>
          <w:tcPr>
            <w:tcW w:w="993" w:type="dxa"/>
            <w:vAlign w:val="center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</w:t>
            </w:r>
          </w:p>
        </w:tc>
        <w:tc>
          <w:tcPr>
            <w:tcW w:w="1044" w:type="dxa"/>
            <w:vAlign w:val="center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849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ТКО </w:t>
            </w:r>
          </w:p>
        </w:tc>
        <w:tc>
          <w:tcPr>
            <w:tcW w:w="1501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Больше </w:t>
            </w: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proofErr w:type="spell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66584A" w:rsidRPr="00FE1E8A" w:rsidTr="00A2212A">
        <w:tblPrEx>
          <w:tblLook w:val="0000"/>
        </w:tblPrEx>
        <w:trPr>
          <w:trHeight w:val="334"/>
        </w:trPr>
        <w:tc>
          <w:tcPr>
            <w:tcW w:w="567" w:type="dxa"/>
            <w:gridSpan w:val="2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Старый 13782</w:t>
            </w:r>
          </w:p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Новый 36587</w:t>
            </w:r>
          </w:p>
        </w:tc>
        <w:tc>
          <w:tcPr>
            <w:tcW w:w="1888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байкулево</w:t>
            </w:r>
            <w:proofErr w:type="spellEnd"/>
          </w:p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расноармейская, д.5</w:t>
            </w:r>
          </w:p>
        </w:tc>
        <w:tc>
          <w:tcPr>
            <w:tcW w:w="993" w:type="dxa"/>
            <w:vAlign w:val="center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</w:t>
            </w:r>
          </w:p>
        </w:tc>
        <w:tc>
          <w:tcPr>
            <w:tcW w:w="1044" w:type="dxa"/>
            <w:vAlign w:val="center"/>
          </w:tcPr>
          <w:p w:rsidR="0066584A" w:rsidRPr="00FE1E8A" w:rsidRDefault="0066584A" w:rsidP="00A22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66584A" w:rsidRPr="00FE1E8A" w:rsidRDefault="0066584A" w:rsidP="00A221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849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ТКО </w:t>
            </w:r>
          </w:p>
        </w:tc>
        <w:tc>
          <w:tcPr>
            <w:tcW w:w="1501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</w:tcPr>
          <w:p w:rsidR="0066584A" w:rsidRPr="00FE1E8A" w:rsidRDefault="0066584A" w:rsidP="00A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Больше </w:t>
            </w:r>
            <w:proofErr w:type="spellStart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proofErr w:type="spellEnd"/>
            <w:r w:rsidRPr="00FE1E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</w:tbl>
    <w:p w:rsidR="0066584A" w:rsidRPr="00FE1E8A" w:rsidRDefault="0066584A" w:rsidP="00665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84A" w:rsidRPr="00FE1E8A" w:rsidRDefault="0066584A" w:rsidP="00665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84A" w:rsidRPr="00FE1E8A" w:rsidRDefault="0066584A" w:rsidP="0066584A">
      <w:pPr>
        <w:shd w:val="clear" w:color="auto" w:fill="FFFFFF"/>
        <w:spacing w:line="274" w:lineRule="exact"/>
        <w:ind w:left="6038" w:firstLine="643"/>
        <w:rPr>
          <w:b/>
          <w:bCs/>
          <w:color w:val="000000"/>
          <w:w w:val="112"/>
          <w:sz w:val="24"/>
          <w:szCs w:val="24"/>
        </w:rPr>
      </w:pPr>
    </w:p>
    <w:p w:rsidR="0066584A" w:rsidRPr="00FE1E8A" w:rsidRDefault="0066584A" w:rsidP="0066584A">
      <w:pPr>
        <w:shd w:val="clear" w:color="auto" w:fill="FFFFFF"/>
        <w:spacing w:line="274" w:lineRule="exact"/>
        <w:ind w:left="6038" w:firstLine="643"/>
        <w:rPr>
          <w:b/>
          <w:bCs/>
          <w:color w:val="000000"/>
          <w:w w:val="112"/>
          <w:sz w:val="24"/>
          <w:szCs w:val="24"/>
        </w:rPr>
      </w:pPr>
    </w:p>
    <w:p w:rsidR="0066584A" w:rsidRPr="00FE1E8A" w:rsidRDefault="0066584A" w:rsidP="0066584A">
      <w:pPr>
        <w:shd w:val="clear" w:color="auto" w:fill="FFFFFF"/>
        <w:spacing w:line="274" w:lineRule="exact"/>
        <w:ind w:left="6038" w:firstLine="643"/>
        <w:rPr>
          <w:b/>
          <w:bCs/>
          <w:color w:val="000000"/>
          <w:w w:val="112"/>
          <w:sz w:val="24"/>
          <w:szCs w:val="24"/>
        </w:rPr>
      </w:pPr>
    </w:p>
    <w:p w:rsidR="0066584A" w:rsidRPr="00FE1E8A" w:rsidRDefault="0066584A" w:rsidP="0066584A">
      <w:pPr>
        <w:shd w:val="clear" w:color="auto" w:fill="FFFFFF"/>
        <w:spacing w:line="274" w:lineRule="exact"/>
        <w:ind w:left="6038" w:firstLine="643"/>
        <w:rPr>
          <w:b/>
          <w:bCs/>
          <w:color w:val="000000"/>
          <w:w w:val="112"/>
          <w:sz w:val="24"/>
          <w:szCs w:val="24"/>
        </w:rPr>
      </w:pPr>
    </w:p>
    <w:p w:rsidR="0066584A" w:rsidRPr="00FE1E8A" w:rsidRDefault="0066584A" w:rsidP="0066584A">
      <w:pPr>
        <w:shd w:val="clear" w:color="auto" w:fill="FFFFFF"/>
        <w:spacing w:line="274" w:lineRule="exact"/>
        <w:ind w:left="6038" w:firstLine="643"/>
        <w:rPr>
          <w:b/>
          <w:bCs/>
          <w:color w:val="000000"/>
          <w:w w:val="112"/>
          <w:sz w:val="24"/>
          <w:szCs w:val="24"/>
        </w:rPr>
      </w:pPr>
    </w:p>
    <w:p w:rsidR="0066584A" w:rsidRPr="00FE1E8A" w:rsidRDefault="0066584A" w:rsidP="0066584A">
      <w:pPr>
        <w:shd w:val="clear" w:color="auto" w:fill="FFFFFF"/>
        <w:spacing w:line="274" w:lineRule="exact"/>
        <w:ind w:left="6038" w:firstLine="643"/>
        <w:rPr>
          <w:b/>
          <w:bCs/>
          <w:color w:val="000000"/>
          <w:w w:val="112"/>
          <w:sz w:val="24"/>
          <w:szCs w:val="24"/>
        </w:rPr>
      </w:pPr>
    </w:p>
    <w:p w:rsidR="0066584A" w:rsidRPr="00FE1E8A" w:rsidRDefault="0066584A" w:rsidP="0066584A">
      <w:pPr>
        <w:jc w:val="both"/>
        <w:rPr>
          <w:b/>
          <w:sz w:val="24"/>
          <w:szCs w:val="24"/>
        </w:rPr>
      </w:pPr>
    </w:p>
    <w:p w:rsidR="00B257C1" w:rsidRDefault="00B257C1"/>
    <w:sectPr w:rsidR="00B257C1" w:rsidSect="00222775">
      <w:pgSz w:w="11906" w:h="16838"/>
      <w:pgMar w:top="0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84A"/>
    <w:rsid w:val="00216FCE"/>
    <w:rsid w:val="0066584A"/>
    <w:rsid w:val="00B2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8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2023-12-11T10:39:00Z</dcterms:created>
  <dcterms:modified xsi:type="dcterms:W3CDTF">2023-12-11T10:39:00Z</dcterms:modified>
</cp:coreProperties>
</file>