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351BB4" w:rsidRPr="00624D14" w:rsidTr="0032693B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51BB4" w:rsidRPr="00624D14" w:rsidRDefault="00351BB4" w:rsidP="0032693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1BB4" w:rsidRPr="00624D14" w:rsidRDefault="00351BB4" w:rsidP="003269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51BB4" w:rsidRPr="00624D14" w:rsidRDefault="00351BB4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351BB4" w:rsidRDefault="00351BB4" w:rsidP="00351BB4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BB4" w:rsidRPr="00E9741E" w:rsidRDefault="00351BB4" w:rsidP="00351BB4">
      <w:pPr>
        <w:pStyle w:val="a6"/>
        <w:ind w:left="14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9741E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</w:t>
      </w:r>
      <w:r w:rsidRPr="00FE3B05">
        <w:rPr>
          <w:rFonts w:ascii="Times New Roman" w:hAnsi="Times New Roman"/>
          <w:b/>
          <w:sz w:val="28"/>
          <w:szCs w:val="28"/>
        </w:rPr>
        <w:t xml:space="preserve"> </w:t>
      </w:r>
      <w:r w:rsidRPr="00E9741E">
        <w:rPr>
          <w:rFonts w:ascii="Times New Roman" w:hAnsi="Times New Roman"/>
          <w:b/>
          <w:sz w:val="28"/>
          <w:szCs w:val="28"/>
        </w:rPr>
        <w:t xml:space="preserve">   </w:t>
      </w:r>
      <w:r w:rsidRPr="00FE3B05">
        <w:rPr>
          <w:rFonts w:ascii="Times New Roman" w:hAnsi="Times New Roman"/>
          <w:b/>
          <w:sz w:val="28"/>
          <w:szCs w:val="28"/>
        </w:rPr>
        <w:t xml:space="preserve">   </w:t>
      </w:r>
      <w:r w:rsidRPr="00E97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9741E">
        <w:rPr>
          <w:rFonts w:ascii="Times New Roman" w:hAnsi="Times New Roman"/>
          <w:b/>
          <w:sz w:val="28"/>
          <w:szCs w:val="28"/>
        </w:rPr>
        <w:t xml:space="preserve"> </w:t>
      </w:r>
      <w:r w:rsidRPr="00E9741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51BB4" w:rsidRPr="007827D7" w:rsidRDefault="00351BB4" w:rsidP="00351BB4">
      <w:pPr>
        <w:pStyle w:val="a6"/>
        <w:ind w:left="14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351BB4" w:rsidRDefault="00351BB4" w:rsidP="00351BB4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24 июнь</w:t>
      </w:r>
      <w:r w:rsidRPr="007827D7">
        <w:rPr>
          <w:rFonts w:ascii="Times New Roman" w:hAnsi="Times New Roman" w:cs="Times New Roman"/>
          <w:sz w:val="28"/>
          <w:szCs w:val="28"/>
        </w:rPr>
        <w:t xml:space="preserve"> 202</w:t>
      </w:r>
      <w:r w:rsidRPr="00FE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82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741E">
        <w:rPr>
          <w:rFonts w:ascii="Times New Roman" w:hAnsi="Times New Roman" w:cs="Times New Roman"/>
          <w:sz w:val="28"/>
          <w:szCs w:val="28"/>
        </w:rPr>
        <w:t xml:space="preserve">  </w:t>
      </w:r>
      <w:r w:rsidRPr="0078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E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7827D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27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24 июня 2023года                                                                   </w:t>
      </w:r>
    </w:p>
    <w:p w:rsidR="00351BB4" w:rsidRDefault="00351BB4" w:rsidP="00351BB4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BB4" w:rsidRDefault="00351BB4" w:rsidP="00351BB4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BB4" w:rsidRPr="005F2CC7" w:rsidRDefault="00351BB4" w:rsidP="00351BB4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 утверждении форм проверочных листов (списка контрольных вопросов), используемого при проведении контрольных мероприятий в рамках осуществления муниципального контроля </w:t>
      </w:r>
      <w:r w:rsidRPr="005F2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Pr="005F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Большешадинский</w:t>
      </w:r>
      <w:r w:rsidRPr="005F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351BB4" w:rsidRPr="005F2CC7" w:rsidRDefault="00351BB4" w:rsidP="00351BB4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BB4" w:rsidRPr="005F2CC7" w:rsidRDefault="00351BB4" w:rsidP="00351BB4">
      <w:pPr>
        <w:keepNext/>
        <w:shd w:val="clear" w:color="auto" w:fill="FFFFFF"/>
        <w:spacing w:after="0"/>
        <w:ind w:left="426" w:firstLine="283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proofErr w:type="gramStart"/>
      <w:r w:rsidRPr="005F2C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основании протокола общественных обсуждений проектов форм проверочных листов в сфере муниципального контроля от 12.12.2022 и заключения о результатах общественных слушаний от 12.12.2022г,  соответствии с Федеральным </w:t>
      </w:r>
      <w:hyperlink r:id="rId6" w:tgtFrame="_blank" w:history="1">
        <w:r w:rsidRPr="005F2CC7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</w:rPr>
          <w:t>законом</w:t>
        </w:r>
      </w:hyperlink>
      <w:r w:rsidRPr="005F2C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от 06.10.2003 № 131-ФЗ «Об общих принципах организации местного самоуправления в Российской Федерации», статьей 53 Федерального </w:t>
      </w:r>
      <w:hyperlink r:id="rId7" w:tgtFrame="_blank" w:history="1">
        <w:r w:rsidRPr="005F2CC7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</w:rPr>
          <w:t>закона</w:t>
        </w:r>
      </w:hyperlink>
      <w:r w:rsidRPr="005F2C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от 31.07.2020 № 248-ФЗ "О государственном контроле (надзоре) и муниципальном контроле в Российской Федерации", постановлением Правительства Российской</w:t>
      </w:r>
      <w:proofErr w:type="gramEnd"/>
      <w:r w:rsidRPr="005F2C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целью осуществления муниципального контроля за соблюдением требований законодательства</w:t>
      </w:r>
      <w:r w:rsidRPr="005F2CC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F2CC7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5F2CC7">
        <w:rPr>
          <w:rFonts w:ascii="Times New Roman" w:eastAsia="Times New Roman" w:hAnsi="Times New Roman" w:cs="Times New Roman"/>
          <w:iCs/>
          <w:sz w:val="28"/>
          <w:szCs w:val="28"/>
        </w:rPr>
        <w:t xml:space="preserve"> о с т а </w:t>
      </w:r>
      <w:proofErr w:type="spellStart"/>
      <w:r w:rsidRPr="005F2CC7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spellEnd"/>
      <w:r w:rsidRPr="005F2CC7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в л я ю:</w:t>
      </w:r>
    </w:p>
    <w:p w:rsidR="00351BB4" w:rsidRPr="005F2CC7" w:rsidRDefault="00351BB4" w:rsidP="00351BB4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земельного контроля на территории </w:t>
      </w:r>
      <w:r w:rsidRPr="005F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5F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gramStart"/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1.</w:t>
      </w:r>
    </w:p>
    <w:p w:rsidR="00351BB4" w:rsidRPr="005F2CC7" w:rsidRDefault="00351BB4" w:rsidP="00351BB4">
      <w:pPr>
        <w:numPr>
          <w:ilvl w:val="0"/>
          <w:numId w:val="1"/>
        </w:numPr>
        <w:tabs>
          <w:tab w:val="left" w:pos="993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лесного контроля на территории </w:t>
      </w:r>
      <w:r w:rsidRPr="005F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5F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gramStart"/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2.</w:t>
      </w:r>
    </w:p>
    <w:p w:rsidR="00351BB4" w:rsidRPr="005F2CC7" w:rsidRDefault="00351BB4" w:rsidP="00351BB4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жилищного контроля на территории </w:t>
      </w:r>
      <w:r w:rsidRPr="005F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5F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gramStart"/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3.</w:t>
      </w:r>
    </w:p>
    <w:p w:rsidR="00351BB4" w:rsidRPr="005F2CC7" w:rsidRDefault="00351BB4" w:rsidP="00351BB4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контроля в сфере благоустройства на территории </w:t>
      </w:r>
      <w:r w:rsidRPr="005F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5F2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gramStart"/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5F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4.</w:t>
      </w:r>
    </w:p>
    <w:p w:rsidR="00351BB4" w:rsidRPr="005F2CC7" w:rsidRDefault="00351BB4" w:rsidP="00351BB4">
      <w:pPr>
        <w:numPr>
          <w:ilvl w:val="0"/>
          <w:numId w:val="1"/>
        </w:numPr>
        <w:tabs>
          <w:tab w:val="left" w:pos="993"/>
        </w:tabs>
        <w:spacing w:after="0"/>
        <w:ind w:left="426" w:right="-2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2CC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F2CC7">
        <w:rPr>
          <w:rFonts w:ascii="Times New Roman" w:eastAsia="Calibri" w:hAnsi="Times New Roman" w:cs="Times New Roman"/>
          <w:sz w:val="28"/>
          <w:szCs w:val="28"/>
        </w:rPr>
        <w:t>азместить</w:t>
      </w:r>
      <w:proofErr w:type="gramEnd"/>
      <w:r w:rsidRPr="005F2CC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5F2C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информационно-телекоммуникационной сети «Интернет».</w:t>
      </w:r>
    </w:p>
    <w:p w:rsidR="00351BB4" w:rsidRPr="005F2CC7" w:rsidRDefault="00351BB4" w:rsidP="00351BB4">
      <w:pPr>
        <w:numPr>
          <w:ilvl w:val="0"/>
          <w:numId w:val="1"/>
        </w:numPr>
        <w:tabs>
          <w:tab w:val="num" w:pos="786"/>
          <w:tab w:val="left" w:pos="851"/>
          <w:tab w:val="left" w:pos="993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C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5F2CC7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5F2CC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351BB4" w:rsidRPr="005F2CC7" w:rsidRDefault="00351BB4" w:rsidP="00351BB4">
      <w:pPr>
        <w:numPr>
          <w:ilvl w:val="0"/>
          <w:numId w:val="1"/>
        </w:numPr>
        <w:tabs>
          <w:tab w:val="num" w:pos="786"/>
          <w:tab w:val="left" w:pos="851"/>
          <w:tab w:val="left" w:pos="993"/>
          <w:tab w:val="left" w:pos="1560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C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F2CC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BB4" w:rsidRPr="005F2CC7" w:rsidRDefault="00351BB4" w:rsidP="00351BB4">
      <w:pPr>
        <w:tabs>
          <w:tab w:val="left" w:pos="851"/>
          <w:tab w:val="left" w:pos="1560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BB4" w:rsidRPr="005F2CC7" w:rsidRDefault="00351BB4" w:rsidP="00351BB4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BB4" w:rsidRPr="005F2CC7" w:rsidRDefault="00351BB4" w:rsidP="00351BB4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C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351BB4" w:rsidRDefault="00351BB4" w:rsidP="00351BB4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  <w:sectPr w:rsidR="00351BB4" w:rsidSect="005F2CC7">
          <w:pgSz w:w="11906" w:h="16838"/>
          <w:pgMar w:top="709" w:right="567" w:bottom="1276" w:left="851" w:header="709" w:footer="709" w:gutter="0"/>
          <w:cols w:space="708"/>
          <w:docGrid w:linePitch="360"/>
        </w:sect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2FF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№1 к постановлению главы Администрации сельского поселения </w:t>
      </w:r>
      <w:r>
        <w:rPr>
          <w:rFonts w:ascii="Times New Roman" w:eastAsia="Times New Roman" w:hAnsi="Times New Roman" w:cs="Times New Roman"/>
          <w:sz w:val="18"/>
          <w:szCs w:val="18"/>
        </w:rPr>
        <w:t>Большешадинский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>от 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>.06 2023 г. №</w:t>
      </w:r>
      <w:r>
        <w:rPr>
          <w:rFonts w:ascii="Times New Roman" w:eastAsia="Times New Roman" w:hAnsi="Times New Roman" w:cs="Times New Roman"/>
          <w:sz w:val="18"/>
          <w:szCs w:val="18"/>
        </w:rPr>
        <w:t>51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проверочного листа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земельного контроля на территории </w:t>
      </w:r>
      <w:r w:rsidRPr="00452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2A2A38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452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«____»________________ 202_ г.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 (дата заполнения проверочного листа)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Наименование органа муниципального контроля 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Вид муниципального контроля 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Реквизиты правового акта об утверждении формы проверочного листа_______________________________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Реквизиты правового акта органа муниципального контроля о проведении проверки 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Вид (виды) деятельности юридического лица, индивидуального предпринимателя 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"/>
        <w:gridCol w:w="539"/>
        <w:gridCol w:w="1819"/>
        <w:gridCol w:w="851"/>
        <w:gridCol w:w="199"/>
        <w:gridCol w:w="509"/>
        <w:gridCol w:w="2454"/>
        <w:gridCol w:w="707"/>
        <w:gridCol w:w="609"/>
        <w:gridCol w:w="817"/>
        <w:gridCol w:w="708"/>
        <w:gridCol w:w="575"/>
        <w:gridCol w:w="133"/>
      </w:tblGrid>
      <w:tr w:rsidR="00351BB4" w:rsidRPr="00452FF1" w:rsidTr="0032693B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правоустанавливающих (</w:t>
            </w:r>
            <w:proofErr w:type="spell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) документов на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охране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своевременных платежей за землю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Самовольное снятие или перемещение плодородного слоя почвы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B4" w:rsidRPr="00452FF1" w:rsidTr="0032693B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BB4" w:rsidRPr="00452FF1" w:rsidTr="0032693B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51BB4" w:rsidRPr="00452FF1" w:rsidSect="00C52B16">
          <w:pgSz w:w="11907" w:h="16840" w:code="9"/>
          <w:pgMar w:top="426" w:right="737" w:bottom="567" w:left="1304" w:header="720" w:footer="720" w:gutter="0"/>
          <w:cols w:space="720"/>
        </w:sect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2FF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№2 к постановлению главы Администрации сельского поселения </w:t>
      </w:r>
      <w:r w:rsidRPr="002A2A38">
        <w:rPr>
          <w:rFonts w:ascii="Times New Roman" w:eastAsia="Times New Roman" w:hAnsi="Times New Roman" w:cs="Times New Roman"/>
          <w:sz w:val="18"/>
          <w:szCs w:val="18"/>
        </w:rPr>
        <w:t>Большешадинский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 xml:space="preserve"> сельсовет муниципального района Мишкинский район Республики Башкортостан   от 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>.06 2023 г. №</w:t>
      </w:r>
      <w:r>
        <w:rPr>
          <w:rFonts w:ascii="Times New Roman" w:eastAsia="Times New Roman" w:hAnsi="Times New Roman" w:cs="Times New Roman"/>
          <w:sz w:val="18"/>
          <w:szCs w:val="18"/>
        </w:rPr>
        <w:t>51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left="36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проверочного листа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лесного контроля  на территории </w:t>
      </w:r>
      <w:r w:rsidRPr="00452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2A2A38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452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«____»________________ 202_ г.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 (дата заполнения проверочного листа)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Наименование органа муниципального контроля 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Вид муниципального контроля 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Реквизиты правового акта об утверждении формы проверочного листа_______________________________</w:t>
      </w:r>
      <w:r w:rsidRPr="00452FF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Реквизиты правового акта органа муниципального контроля о проведении проверки 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Вид (виды) деятельности юридического лица, индивидуального предпринимателя 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351BB4" w:rsidRPr="00452FF1" w:rsidTr="0032693B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50.1 Лесного кодекса Российской Федерации;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Российской Федерации от 30.11.2021 №2128 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порядке определения характеристик древесины и учета древесины»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ли проект освоения лесов гражданами, юридическими лицами, осуществляющими использование лесов? Осуществляются ли в соответствии с проектом освоения лесов: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 охрана лесов от загрязнения и иного негативного воздействия;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Часть 2 статьи 24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9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части 2 статьи 60.3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10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часть 2 статьи 60.7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11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часть 5 статьи 60.12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12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часть 4 статьи 61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13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часть 2 статьи 64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</w:t>
            </w:r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сбора</w:t>
            </w:r>
            <w:proofErr w:type="gram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находящихся на них пищевых и </w:t>
            </w:r>
            <w:proofErr w:type="spell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лесных ресурсов, за исключением случаев ограничения пребывания граждан в лесах в целях обеспечения: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 пожарной безопасности и санитарной безопасности в лесах;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Части 5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15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8 статьи 11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запреты </w:t>
            </w:r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 незаконную рубку лесных насаждений;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повреждение лесных насаждений;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 самовольное выкапывание в лесах деревьев, кустарников, лиан;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Части 1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17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 статьи 8.28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к использованию лесов для выращивания посадочного материала лесных растений (саженцев, сеянцев)</w:t>
            </w:r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Часть 4 статьи 39.1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Части 1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20" w:history="1">
              <w:r w:rsidRPr="00452F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 статьи 60.3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1, 4 пункта 2 статьи 90 Федерального закона </w:t>
            </w:r>
            <w:hyperlink r:id="rId21" w:tgtFrame="_blank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31.07.2020 № 248-ФЗ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BB4" w:rsidRPr="00452FF1" w:rsidRDefault="00351BB4" w:rsidP="00351BB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06"/>
        <w:gridCol w:w="869"/>
        <w:gridCol w:w="723"/>
        <w:gridCol w:w="5992"/>
      </w:tblGrid>
      <w:tr w:rsidR="00351BB4" w:rsidRPr="00452FF1" w:rsidTr="0032693B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BB4" w:rsidRPr="00452FF1" w:rsidTr="0032693B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51BB4" w:rsidRPr="00452FF1" w:rsidSect="00C52B16">
          <w:pgSz w:w="11907" w:h="16840" w:code="9"/>
          <w:pgMar w:top="426" w:right="737" w:bottom="567" w:left="1304" w:header="720" w:footer="720" w:gutter="0"/>
          <w:cols w:space="720"/>
        </w:sect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2FF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№3 к постановлению главы Администрации сельского поселения </w:t>
      </w:r>
      <w:r w:rsidRPr="002A2A38">
        <w:rPr>
          <w:rFonts w:ascii="Times New Roman" w:eastAsia="Times New Roman" w:hAnsi="Times New Roman" w:cs="Times New Roman"/>
          <w:sz w:val="18"/>
          <w:szCs w:val="18"/>
        </w:rPr>
        <w:t>Большешадинский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 xml:space="preserve"> сельсовет муниципального района Мишкинский район Республики Башкортостан от 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>.06 2023 г. №</w:t>
      </w:r>
      <w:r>
        <w:rPr>
          <w:rFonts w:ascii="Times New Roman" w:eastAsia="Times New Roman" w:hAnsi="Times New Roman" w:cs="Times New Roman"/>
          <w:sz w:val="18"/>
          <w:szCs w:val="18"/>
        </w:rPr>
        <w:t>51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проверочного листа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жилищного контроля на территории </w:t>
      </w:r>
      <w:r w:rsidRPr="00452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2A2A38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452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«____»________________ 202_ г.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 (дата заполнения проверочного листа)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Наименование органа муниципального контроля 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Вид муниципального контроля 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Реквизиты правового акта об утверждении формы проверочного листа_______________________________</w:t>
      </w:r>
      <w:r w:rsidRPr="00452FF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Реквизиты правового акта органа муниципального контроля о проведении проверки 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Вид (виды) деятельности юридического лица, индивидуального предпринимателя 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351BB4" w:rsidRPr="00452FF1" w:rsidTr="0032693B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 ли годовой план содержания и ремонта 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«в» п. 4 Правил осуществления деятельности по управлению многоквартирными домами, утвержденных Постановлением Правительства 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2 статьи 157 ЖК РФ; </w:t>
            </w:r>
            <w:proofErr w:type="spellStart"/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Правил осуществления деятельности по управлению многоквартирными домами, утвержденных постановлением Правительства РФ от 15.05.2013г. № 416;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Пункты 31,69,70,71 Правил 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предоставления коммунальных услуг собственниками пользователями в многоквартирных домах и жилых домов, утвержденных постановлением Правительства РФ от 06.05.2011г. №354;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4.1.3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3.4.1-3.4.4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24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4.1.15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4.2.1.1-4.2.2.4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4.2.3-4.2.3.17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4.3.1-4.3.7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4.6.1.1-4.6.4.10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4.8.1-4.8.13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3.2.2-3.2.18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5.1.1-5.1.3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5.8.1-5.8.4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33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5.8.6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2.6.2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3.6.1-3.6.9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3.6.10-3.6.13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3.6.14-3.6.27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2.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7.1-2.7.9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Содержится ли в чистоте 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1, 4 пункта 2 статьи 90 Федерального закона </w:t>
            </w:r>
            <w:hyperlink r:id="rId39" w:tgtFrame="_blank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31.07.2020 № 248-ФЗ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BB4" w:rsidRPr="00452FF1" w:rsidRDefault="00351BB4" w:rsidP="00351BB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06"/>
        <w:gridCol w:w="869"/>
        <w:gridCol w:w="723"/>
        <w:gridCol w:w="5992"/>
      </w:tblGrid>
      <w:tr w:rsidR="00351BB4" w:rsidRPr="00452FF1" w:rsidTr="0032693B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</w:rPr>
        <w:sectPr w:rsidR="00351BB4" w:rsidRPr="00452FF1" w:rsidSect="00C52B16">
          <w:pgSz w:w="11907" w:h="16840" w:code="9"/>
          <w:pgMar w:top="426" w:right="737" w:bottom="567" w:left="1304" w:header="720" w:footer="720" w:gutter="0"/>
          <w:cols w:space="720"/>
        </w:sect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2FF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№4 к постановлению главы Администрации сельского поселения </w:t>
      </w:r>
      <w:r w:rsidRPr="002A2A38">
        <w:rPr>
          <w:rFonts w:ascii="Times New Roman" w:eastAsia="Times New Roman" w:hAnsi="Times New Roman" w:cs="Times New Roman"/>
          <w:sz w:val="18"/>
          <w:szCs w:val="18"/>
        </w:rPr>
        <w:t>Большешадинский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 xml:space="preserve"> сельсовет муниципального района Мишкинский район Республики Башкортостан от 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2FF1">
        <w:rPr>
          <w:rFonts w:ascii="Times New Roman" w:eastAsia="Times New Roman" w:hAnsi="Times New Roman" w:cs="Times New Roman"/>
          <w:sz w:val="18"/>
          <w:szCs w:val="18"/>
        </w:rPr>
        <w:t>.06 2023 г. №</w:t>
      </w:r>
      <w:r>
        <w:rPr>
          <w:rFonts w:ascii="Times New Roman" w:eastAsia="Times New Roman" w:hAnsi="Times New Roman" w:cs="Times New Roman"/>
          <w:sz w:val="18"/>
          <w:szCs w:val="18"/>
        </w:rPr>
        <w:t>51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проверочного листа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 в сфере благоустройства на территории </w:t>
      </w:r>
      <w:r w:rsidRPr="00452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2A2A38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452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«____»________________ 202_ г.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 (дата заполнения проверочного листа)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Наименование органа муниципального контроля 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Вид муниципального контроля 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Реквизиты правового акта об утверждении формы проверочного листа_______________________________</w:t>
      </w:r>
      <w:r w:rsidRPr="00452FF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Реквизиты правового акта органа муниципального контроля о проведении проверки 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Вид (виды) деятельности юридического лица, индивидуального предпринимателя 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FF1">
        <w:rPr>
          <w:rFonts w:ascii="Times New Roman" w:eastAsia="Times New Roman" w:hAnsi="Times New Roman" w:cs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2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3729"/>
        <w:gridCol w:w="2633"/>
        <w:gridCol w:w="707"/>
        <w:gridCol w:w="609"/>
        <w:gridCol w:w="817"/>
        <w:gridCol w:w="708"/>
      </w:tblGrid>
      <w:tr w:rsidR="00351BB4" w:rsidRPr="00452FF1" w:rsidTr="0032693B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содержанию  архитектурно-художественному облику территорий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части требований к внешнему виду зданий, строений, сооружений?</w:t>
            </w:r>
          </w:p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6 Правил благоустройства территории </w:t>
            </w:r>
            <w:r w:rsidRPr="0045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Большешадинский</w:t>
            </w:r>
            <w:r w:rsidRPr="0045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муниципального  района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Мишкинский</w:t>
            </w:r>
            <w:r w:rsidRPr="0045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 Республики Башкортостан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утвержденный </w:t>
            </w:r>
            <w:r w:rsidRPr="00452FF1">
              <w:rPr>
                <w:rFonts w:ascii="Times New Roman" w:eastAsia="Times New Roman" w:hAnsi="Times New Roman" w:cs="Times New Roman CYR"/>
                <w:color w:val="106BBE"/>
                <w:sz w:val="20"/>
                <w:szCs w:val="20"/>
              </w:rPr>
              <w:t>решением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СП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Большешадинский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от 21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(далее - Правила </w:t>
            </w: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8,9,12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14,15,16,50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20,51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установке средств размещения информации и рекламы?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24,25,26,27,53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размещению некапитальных объектов, сезонных (летних) кафе?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28,29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30,55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 элементам объектов капитального строительства и их содержанию?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31,56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 элементам уличного коммунально-бытового оборудования, уличного технического оборудования?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36,37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 озеленению территорий муниципального образования, обеспечению сохранности зеленых насаждений  их содержание?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43,46,57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обустройству мест производства работ, производству земляных работ?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47,54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Соблюдаются ли требования к строительным площадкам, </w:t>
            </w: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обращению со строительными отходами</w:t>
            </w: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48, 48.1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содержанию объектов (средств) наружного освещения?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21,52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содержанию наземных частей линейных сооружений и коммуникаций?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58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содержанию производственных территорий?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59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содержанию мест общественного пользования и территории юридических лиц (индивидуальных предпринимателей) или физических лиц?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63,64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проведению уборочных работ в зимнее 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65,66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Соблюдаются ли требования по содержанию домашнего скота и птицы, домашних животных, порядок выгула?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67,68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B4" w:rsidRPr="00452FF1" w:rsidTr="0032693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1, 4 пункта 2 статьи 90 Федерального закона </w:t>
            </w:r>
            <w:hyperlink r:id="rId40" w:tgtFrame="_blank" w:history="1">
              <w:r w:rsidRPr="00452F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31.07.2020 № 248-ФЗ</w:t>
              </w:r>
            </w:hyperlink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BB4" w:rsidRPr="00452FF1" w:rsidRDefault="00351BB4" w:rsidP="00351BB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06"/>
        <w:gridCol w:w="869"/>
        <w:gridCol w:w="723"/>
        <w:gridCol w:w="5992"/>
      </w:tblGrid>
      <w:tr w:rsidR="00351BB4" w:rsidRPr="00452FF1" w:rsidTr="0032693B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351BB4" w:rsidRPr="00452FF1" w:rsidRDefault="00351BB4" w:rsidP="0032693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F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351BB4" w:rsidRPr="00452FF1" w:rsidRDefault="00351BB4" w:rsidP="00351BB4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</w:rPr>
      </w:pPr>
      <w:r w:rsidRPr="00452FF1">
        <w:rPr>
          <w:rFonts w:ascii="Calibri" w:eastAsia="Times New Roman" w:hAnsi="Calibri" w:cs="Times New Roman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351BB4" w:rsidRPr="00452FF1" w:rsidRDefault="00351BB4" w:rsidP="00351BB4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BB4" w:rsidRPr="00452FF1" w:rsidRDefault="00351BB4" w:rsidP="00351BB4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BB4" w:rsidRDefault="00351BB4" w:rsidP="00351BB4"/>
    <w:p w:rsidR="00336905" w:rsidRDefault="00336905"/>
    <w:sectPr w:rsidR="0033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A27"/>
    <w:multiLevelType w:val="multilevel"/>
    <w:tmpl w:val="80AE3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B4"/>
    <w:rsid w:val="00336905"/>
    <w:rsid w:val="0035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B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351BB4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351B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internet.garant.ru/document/redirect/12132859/423" TargetMode="External"/><Relationship Id="rId39" Type="http://schemas.openxmlformats.org/officeDocument/2006/relationships/hyperlink" Target="https://pravo-search.minjust.ru/bigs/showDocument.html?id=CF1F5643-3AEB-4438-9333-2E47F2A9D0E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CF1F5643-3AEB-4438-9333-2E47F2A9D0E7" TargetMode="External"/><Relationship Id="rId34" Type="http://schemas.openxmlformats.org/officeDocument/2006/relationships/hyperlink" Target="http://internet.garant.ru/document/redirect/12132859/1026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internet.garant.ru/document/redirect/12132859/104" TargetMode="External"/><Relationship Id="rId33" Type="http://schemas.openxmlformats.org/officeDocument/2006/relationships/hyperlink" Target="http://internet.garant.ru/document/redirect/12132859/10586" TargetMode="External"/><Relationship Id="rId38" Type="http://schemas.openxmlformats.org/officeDocument/2006/relationships/hyperlink" Target="http://internet.garant.ru/document/redirect/12132859/1026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internet.garant.ru/document/redirect/12132859/1048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internet.garant.ru/document/redirect/12132859/104115" TargetMode="External"/><Relationship Id="rId32" Type="http://schemas.openxmlformats.org/officeDocument/2006/relationships/hyperlink" Target="http://internet.garant.ru/document/redirect/12132859/10581" TargetMode="External"/><Relationship Id="rId37" Type="http://schemas.openxmlformats.org/officeDocument/2006/relationships/hyperlink" Target="http://internet.garant.ru/document/redirect/12132859/103614" TargetMode="External"/><Relationship Id="rId40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internet.garant.ru/document/redirect/12132859/10341" TargetMode="External"/><Relationship Id="rId28" Type="http://schemas.openxmlformats.org/officeDocument/2006/relationships/hyperlink" Target="http://internet.garant.ru/document/redirect/12132859/461" TargetMode="External"/><Relationship Id="rId36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internet.garant.ru/document/redirect/12132859/10413" TargetMode="External"/><Relationship Id="rId27" Type="http://schemas.openxmlformats.org/officeDocument/2006/relationships/hyperlink" Target="http://internet.garant.ru/document/redirect/12132859/10431" TargetMode="External"/><Relationship Id="rId30" Type="http://schemas.openxmlformats.org/officeDocument/2006/relationships/hyperlink" Target="http://internet.garant.ru/document/redirect/12132859/10322" TargetMode="External"/><Relationship Id="rId35" Type="http://schemas.openxmlformats.org/officeDocument/2006/relationships/hyperlink" Target="http://internet.garant.ru/document/redirect/12132859/1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5199</Words>
  <Characters>29636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2023-07-28T11:56:00Z</dcterms:created>
  <dcterms:modified xsi:type="dcterms:W3CDTF">2023-07-28T11:57:00Z</dcterms:modified>
</cp:coreProperties>
</file>