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3"/>
        <w:tblW w:w="10695" w:type="dxa"/>
        <w:tblBorders>
          <w:bottom w:val="single" w:sz="4" w:space="0" w:color="auto"/>
        </w:tblBorders>
        <w:tblLook w:val="0000"/>
      </w:tblPr>
      <w:tblGrid>
        <w:gridCol w:w="4644"/>
        <w:gridCol w:w="2127"/>
        <w:gridCol w:w="3924"/>
      </w:tblGrid>
      <w:tr w:rsidR="00022A0A" w:rsidRPr="00624D14" w:rsidTr="00BF74F2">
        <w:tc>
          <w:tcPr>
            <w:tcW w:w="464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22A0A" w:rsidRPr="00624D14" w:rsidRDefault="00022A0A" w:rsidP="00BF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24D14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624D1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624D1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 w:rsidRPr="00624D14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022A0A" w:rsidRPr="00624D14" w:rsidRDefault="00022A0A" w:rsidP="00BF74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022A0A" w:rsidRPr="00624D14" w:rsidRDefault="00022A0A" w:rsidP="00BF74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022A0A" w:rsidRPr="00624D14" w:rsidRDefault="00022A0A" w:rsidP="00BF74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022A0A" w:rsidRPr="00624D14" w:rsidRDefault="00022A0A" w:rsidP="00BF74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022A0A" w:rsidRPr="00624D14" w:rsidRDefault="00022A0A" w:rsidP="00BF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022A0A" w:rsidRPr="00624D14" w:rsidRDefault="00022A0A" w:rsidP="00BF74F2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022A0A" w:rsidRPr="00624D14" w:rsidRDefault="00022A0A" w:rsidP="00BF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022A0A" w:rsidRPr="00624D14" w:rsidRDefault="00022A0A" w:rsidP="00BF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22A0A" w:rsidRPr="00624D14" w:rsidRDefault="00022A0A" w:rsidP="00BF74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8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22A0A" w:rsidRPr="00624D14" w:rsidRDefault="00022A0A" w:rsidP="00BF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022A0A" w:rsidRPr="00624D14" w:rsidRDefault="00022A0A" w:rsidP="00BF74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624D14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022A0A" w:rsidRPr="00624D14" w:rsidRDefault="00022A0A" w:rsidP="00BF74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022A0A" w:rsidRPr="00624D14" w:rsidRDefault="00022A0A" w:rsidP="00BF74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022A0A" w:rsidRPr="00624D14" w:rsidRDefault="00022A0A" w:rsidP="00BF74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022A0A" w:rsidRPr="00624D14" w:rsidRDefault="00022A0A" w:rsidP="00BF74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022A0A" w:rsidRPr="00624D14" w:rsidRDefault="00022A0A" w:rsidP="00BF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022A0A" w:rsidRPr="00624D14" w:rsidRDefault="00022A0A" w:rsidP="00BF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022A0A" w:rsidRPr="00D36047" w:rsidRDefault="00022A0A" w:rsidP="00022A0A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 w:rsidRPr="00D36047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            ПОСТАНОВЛЕНИЕ</w:t>
      </w:r>
    </w:p>
    <w:p w:rsidR="00022A0A" w:rsidRDefault="00022A0A" w:rsidP="00022A0A">
      <w:pPr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июнь</w:t>
      </w:r>
      <w:r w:rsidRPr="00D3604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4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D360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04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29 июня</w:t>
      </w:r>
      <w:r w:rsidRPr="00D3604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60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2A0A" w:rsidRDefault="00022A0A" w:rsidP="00022A0A">
      <w:pPr>
        <w:spacing w:after="0"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22A0A" w:rsidRDefault="00022A0A" w:rsidP="00022A0A">
      <w:pPr>
        <w:spacing w:after="0"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22A0A" w:rsidRPr="004B5C50" w:rsidRDefault="00022A0A" w:rsidP="00022A0A">
      <w:pPr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4B5C50">
        <w:rPr>
          <w:rFonts w:ascii="Times New Roman" w:hAnsi="Times New Roman" w:cs="Times New Roman"/>
          <w:sz w:val="28"/>
          <w:szCs w:val="28"/>
        </w:rPr>
        <w:t>О принятии имущества  сельского поселения Большешадинский сельсовет муниципального  района Мишкинский район Республики Башкортостан</w:t>
      </w:r>
    </w:p>
    <w:p w:rsidR="00022A0A" w:rsidRPr="004B5C50" w:rsidRDefault="00022A0A" w:rsidP="00022A0A">
      <w:pPr>
        <w:ind w:left="142" w:right="-143" w:firstLine="142"/>
        <w:rPr>
          <w:rFonts w:ascii="Times New Roman" w:hAnsi="Times New Roman" w:cs="Times New Roman"/>
          <w:sz w:val="28"/>
          <w:szCs w:val="28"/>
        </w:rPr>
      </w:pPr>
    </w:p>
    <w:p w:rsidR="00022A0A" w:rsidRPr="004B5C50" w:rsidRDefault="00022A0A" w:rsidP="00022A0A">
      <w:pPr>
        <w:pStyle w:val="a4"/>
        <w:ind w:left="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B5C50">
        <w:rPr>
          <w:rFonts w:ascii="Times New Roman" w:hAnsi="Times New Roman" w:cs="Times New Roman"/>
          <w:sz w:val="28"/>
          <w:szCs w:val="28"/>
        </w:rPr>
        <w:t xml:space="preserve">     В 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поседения Большешадинский сельсовет муниципального района </w:t>
      </w:r>
      <w:proofErr w:type="spellStart"/>
      <w:r w:rsidRPr="004B5C50">
        <w:rPr>
          <w:rFonts w:ascii="Times New Roman" w:hAnsi="Times New Roman" w:cs="Times New Roman"/>
          <w:sz w:val="28"/>
          <w:szCs w:val="28"/>
        </w:rPr>
        <w:t>Мишкинсий</w:t>
      </w:r>
      <w:proofErr w:type="spellEnd"/>
      <w:r w:rsidRPr="004B5C5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Положением о муниципальной казне сельского поселения Большешадинский сельсовет муниципального района </w:t>
      </w:r>
      <w:proofErr w:type="spellStart"/>
      <w:r w:rsidRPr="004B5C50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22A0A" w:rsidRPr="004B5C50" w:rsidRDefault="00022A0A" w:rsidP="00022A0A">
      <w:pPr>
        <w:pStyle w:val="a4"/>
        <w:ind w:left="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B5C50">
        <w:rPr>
          <w:rFonts w:ascii="Times New Roman" w:hAnsi="Times New Roman" w:cs="Times New Roman"/>
          <w:sz w:val="28"/>
          <w:szCs w:val="28"/>
        </w:rPr>
        <w:t xml:space="preserve">     1.Передать в муниципальную казну сельского поселения Большешадинский сельсовет </w:t>
      </w:r>
      <w:proofErr w:type="spellStart"/>
      <w:r w:rsidRPr="004B5C50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4B5C50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движимое, недвижимое имущество,   указанное в приложении №1 к настоящему постановлению.</w:t>
      </w:r>
    </w:p>
    <w:p w:rsidR="00022A0A" w:rsidRPr="004B5C50" w:rsidRDefault="00022A0A" w:rsidP="00022A0A">
      <w:pPr>
        <w:pStyle w:val="a4"/>
        <w:ind w:left="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B5C50">
        <w:rPr>
          <w:rFonts w:ascii="Times New Roman" w:hAnsi="Times New Roman" w:cs="Times New Roman"/>
          <w:sz w:val="28"/>
          <w:szCs w:val="28"/>
        </w:rPr>
        <w:t xml:space="preserve">     2.Рекомендовать Администрации муниципального района Мишкинский район   Республики Башкортостан внести указанное имущество в Реестр муниципальной казны сельского поселения Большешадинский сельсовет муниципального района Мишкинский район Республики Башкортостан.    </w:t>
      </w:r>
    </w:p>
    <w:p w:rsidR="00022A0A" w:rsidRDefault="00022A0A" w:rsidP="00022A0A">
      <w:pPr>
        <w:pStyle w:val="a4"/>
        <w:tabs>
          <w:tab w:val="left" w:pos="426"/>
        </w:tabs>
        <w:ind w:left="142"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B5C50">
        <w:rPr>
          <w:rFonts w:ascii="Times New Roman" w:hAnsi="Times New Roman" w:cs="Times New Roman"/>
          <w:sz w:val="28"/>
          <w:szCs w:val="28"/>
        </w:rPr>
        <w:t xml:space="preserve">     3. Контроль исполнения данного постановления оставляю за собой.</w:t>
      </w:r>
    </w:p>
    <w:p w:rsidR="00022A0A" w:rsidRPr="004B5C50" w:rsidRDefault="00022A0A" w:rsidP="00022A0A">
      <w:pPr>
        <w:pStyle w:val="a4"/>
        <w:tabs>
          <w:tab w:val="left" w:pos="426"/>
        </w:tabs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22A0A" w:rsidRPr="004B5C50" w:rsidRDefault="00022A0A" w:rsidP="00022A0A">
      <w:pPr>
        <w:pStyle w:val="a4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022A0A" w:rsidRPr="004B5C50" w:rsidRDefault="00022A0A" w:rsidP="00022A0A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 w:rsidRPr="004B5C5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B5C5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4B5C50">
        <w:rPr>
          <w:rFonts w:ascii="Times New Roman" w:hAnsi="Times New Roman" w:cs="Times New Roman"/>
          <w:sz w:val="28"/>
          <w:szCs w:val="28"/>
        </w:rPr>
        <w:t>Аллаяров</w:t>
      </w:r>
      <w:proofErr w:type="spellEnd"/>
      <w:r w:rsidRPr="004B5C50">
        <w:rPr>
          <w:rFonts w:ascii="Times New Roman" w:hAnsi="Times New Roman" w:cs="Times New Roman"/>
          <w:sz w:val="28"/>
          <w:szCs w:val="28"/>
        </w:rPr>
        <w:t xml:space="preserve"> Р.К.                                                                                            </w:t>
      </w:r>
    </w:p>
    <w:p w:rsidR="00022A0A" w:rsidRPr="004B5C50" w:rsidRDefault="00022A0A" w:rsidP="00022A0A">
      <w:pPr>
        <w:rPr>
          <w:rFonts w:ascii="Times New Roman" w:hAnsi="Times New Roman" w:cs="Times New Roman"/>
          <w:sz w:val="28"/>
          <w:szCs w:val="28"/>
        </w:rPr>
      </w:pPr>
      <w:r w:rsidRPr="004B5C5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22A0A" w:rsidRDefault="00022A0A" w:rsidP="00022A0A">
      <w:pPr>
        <w:rPr>
          <w:rFonts w:ascii="Times New Roman" w:hAnsi="Times New Roman" w:cs="Times New Roman"/>
          <w:sz w:val="28"/>
          <w:szCs w:val="28"/>
        </w:rPr>
      </w:pPr>
    </w:p>
    <w:p w:rsidR="00022A0A" w:rsidRPr="004B5C50" w:rsidRDefault="00022A0A" w:rsidP="00022A0A">
      <w:pPr>
        <w:rPr>
          <w:rFonts w:ascii="Times New Roman" w:hAnsi="Times New Roman" w:cs="Times New Roman"/>
          <w:sz w:val="28"/>
          <w:szCs w:val="28"/>
        </w:rPr>
      </w:pPr>
    </w:p>
    <w:p w:rsidR="00022A0A" w:rsidRDefault="00022A0A" w:rsidP="00022A0A">
      <w:pPr>
        <w:rPr>
          <w:rFonts w:ascii="Times New Roman" w:hAnsi="Times New Roman" w:cs="Times New Roman"/>
          <w:sz w:val="28"/>
          <w:szCs w:val="28"/>
        </w:rPr>
      </w:pPr>
    </w:p>
    <w:p w:rsidR="00022A0A" w:rsidRDefault="00022A0A" w:rsidP="00022A0A">
      <w:pPr>
        <w:rPr>
          <w:rFonts w:ascii="Times New Roman" w:hAnsi="Times New Roman" w:cs="Times New Roman"/>
          <w:sz w:val="28"/>
          <w:szCs w:val="28"/>
        </w:rPr>
      </w:pPr>
    </w:p>
    <w:p w:rsidR="00022A0A" w:rsidRPr="004B5C50" w:rsidRDefault="00022A0A" w:rsidP="00022A0A">
      <w:pPr>
        <w:rPr>
          <w:rFonts w:ascii="Times New Roman" w:hAnsi="Times New Roman" w:cs="Times New Roman"/>
          <w:sz w:val="28"/>
          <w:szCs w:val="28"/>
        </w:rPr>
      </w:pPr>
    </w:p>
    <w:p w:rsidR="00022A0A" w:rsidRPr="004B5C50" w:rsidRDefault="00022A0A" w:rsidP="00022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C5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Приложение №1 </w:t>
      </w:r>
    </w:p>
    <w:p w:rsidR="00022A0A" w:rsidRPr="004B5C50" w:rsidRDefault="00022A0A" w:rsidP="00022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C5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22A0A" w:rsidRPr="004B5C50" w:rsidRDefault="00022A0A" w:rsidP="00022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C50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</w:p>
    <w:p w:rsidR="00022A0A" w:rsidRPr="004B5C50" w:rsidRDefault="00022A0A" w:rsidP="00022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C50">
        <w:rPr>
          <w:rFonts w:ascii="Times New Roman" w:hAnsi="Times New Roman" w:cs="Times New Roman"/>
          <w:sz w:val="28"/>
          <w:szCs w:val="28"/>
        </w:rPr>
        <w:t xml:space="preserve">Большешадинский сельсовет  </w:t>
      </w:r>
    </w:p>
    <w:p w:rsidR="00022A0A" w:rsidRPr="004B5C50" w:rsidRDefault="00022A0A" w:rsidP="00022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C5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22A0A" w:rsidRPr="004B5C50" w:rsidRDefault="00022A0A" w:rsidP="00022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C50">
        <w:rPr>
          <w:rFonts w:ascii="Times New Roman" w:hAnsi="Times New Roman" w:cs="Times New Roman"/>
          <w:sz w:val="28"/>
          <w:szCs w:val="28"/>
        </w:rPr>
        <w:t xml:space="preserve"> Мишкинский район </w:t>
      </w:r>
    </w:p>
    <w:p w:rsidR="00022A0A" w:rsidRPr="004B5C50" w:rsidRDefault="00022A0A" w:rsidP="00022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C5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22A0A" w:rsidRPr="004B5C50" w:rsidRDefault="00022A0A" w:rsidP="00022A0A">
      <w:pPr>
        <w:tabs>
          <w:tab w:val="left" w:pos="57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C5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4B5C50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B5C50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Pr="004B5C5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5C50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022A0A" w:rsidRPr="004B5C50" w:rsidRDefault="00022A0A" w:rsidP="00022A0A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2A0A" w:rsidRPr="004B5C50" w:rsidRDefault="00022A0A" w:rsidP="00022A0A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B5C50">
        <w:rPr>
          <w:rFonts w:ascii="Times New Roman" w:hAnsi="Times New Roman" w:cs="Times New Roman"/>
          <w:sz w:val="28"/>
          <w:szCs w:val="28"/>
        </w:rPr>
        <w:t>Перечень движимого имущества сельского поселения Мишкинский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C50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4B5C50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</w:t>
      </w:r>
    </w:p>
    <w:p w:rsidR="00022A0A" w:rsidRPr="004B5C50" w:rsidRDefault="00022A0A" w:rsidP="00022A0A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средства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4268"/>
        <w:gridCol w:w="1134"/>
        <w:gridCol w:w="1701"/>
        <w:gridCol w:w="1843"/>
      </w:tblGrid>
      <w:tr w:rsidR="00022A0A" w:rsidRPr="004B5C50" w:rsidTr="00BF74F2">
        <w:tc>
          <w:tcPr>
            <w:tcW w:w="660" w:type="dxa"/>
          </w:tcPr>
          <w:p w:rsidR="00022A0A" w:rsidRPr="004B5C50" w:rsidRDefault="00022A0A" w:rsidP="00BF74F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C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22A0A" w:rsidRPr="004B5C50" w:rsidRDefault="00022A0A" w:rsidP="00BF74F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B5C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B5C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B5C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68" w:type="dxa"/>
          </w:tcPr>
          <w:p w:rsidR="00022A0A" w:rsidRPr="004B5C50" w:rsidRDefault="00022A0A" w:rsidP="00BF74F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C50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134" w:type="dxa"/>
          </w:tcPr>
          <w:p w:rsidR="00022A0A" w:rsidRPr="004B5C50" w:rsidRDefault="00022A0A" w:rsidP="00BF74F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C50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022A0A" w:rsidRPr="004B5C50" w:rsidRDefault="00022A0A" w:rsidP="00BF74F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C5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022A0A" w:rsidRPr="004B5C50" w:rsidRDefault="00022A0A" w:rsidP="00BF74F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C50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руб. коп</w:t>
            </w:r>
          </w:p>
        </w:tc>
        <w:tc>
          <w:tcPr>
            <w:tcW w:w="1843" w:type="dxa"/>
          </w:tcPr>
          <w:p w:rsidR="00022A0A" w:rsidRPr="004B5C50" w:rsidRDefault="00022A0A" w:rsidP="00BF74F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C50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 руб. коп</w:t>
            </w:r>
          </w:p>
        </w:tc>
      </w:tr>
      <w:tr w:rsidR="00022A0A" w:rsidRPr="004B5C50" w:rsidTr="00BF74F2">
        <w:tc>
          <w:tcPr>
            <w:tcW w:w="660" w:type="dxa"/>
          </w:tcPr>
          <w:p w:rsidR="00022A0A" w:rsidRPr="004B5C50" w:rsidRDefault="00022A0A" w:rsidP="00BF74F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C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8" w:type="dxa"/>
            <w:vAlign w:val="bottom"/>
          </w:tcPr>
          <w:p w:rsidR="00022A0A" w:rsidRPr="002E2A31" w:rsidRDefault="00022A0A" w:rsidP="00BF7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</w:t>
            </w:r>
            <w:r w:rsidRPr="002E2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SAMARA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E2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ВАЗ-211540, 1101050000009</w:t>
            </w:r>
          </w:p>
        </w:tc>
        <w:tc>
          <w:tcPr>
            <w:tcW w:w="1134" w:type="dxa"/>
            <w:vAlign w:val="bottom"/>
          </w:tcPr>
          <w:p w:rsidR="00022A0A" w:rsidRPr="004B5C50" w:rsidRDefault="00022A0A" w:rsidP="00BF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C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022A0A" w:rsidRPr="004B5C50" w:rsidRDefault="00022A0A" w:rsidP="00BF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B5C50">
              <w:rPr>
                <w:rFonts w:ascii="Times New Roman" w:hAnsi="Times New Roman" w:cs="Times New Roman"/>
                <w:sz w:val="28"/>
                <w:szCs w:val="28"/>
              </w:rPr>
              <w:t>0000.00</w:t>
            </w:r>
          </w:p>
        </w:tc>
        <w:tc>
          <w:tcPr>
            <w:tcW w:w="1843" w:type="dxa"/>
            <w:vAlign w:val="bottom"/>
          </w:tcPr>
          <w:p w:rsidR="00022A0A" w:rsidRPr="004B5C50" w:rsidRDefault="00022A0A" w:rsidP="00BF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C50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</w:tr>
    </w:tbl>
    <w:p w:rsidR="00022A0A" w:rsidRDefault="00022A0A" w:rsidP="00022A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A0A" w:rsidRPr="004B5C50" w:rsidRDefault="00022A0A" w:rsidP="00022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запасы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5544"/>
        <w:gridCol w:w="992"/>
        <w:gridCol w:w="1417"/>
        <w:gridCol w:w="1560"/>
      </w:tblGrid>
      <w:tr w:rsidR="00022A0A" w:rsidRPr="004B5C50" w:rsidTr="00BF74F2">
        <w:tc>
          <w:tcPr>
            <w:tcW w:w="660" w:type="dxa"/>
          </w:tcPr>
          <w:p w:rsidR="00022A0A" w:rsidRPr="004B5C50" w:rsidRDefault="00022A0A" w:rsidP="00BF74F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C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44" w:type="dxa"/>
            <w:vAlign w:val="bottom"/>
          </w:tcPr>
          <w:p w:rsidR="00022A0A" w:rsidRPr="002E2A31" w:rsidRDefault="00022A0A" w:rsidP="00BF74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Автомагнитола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</w:t>
            </w:r>
          </w:p>
        </w:tc>
        <w:tc>
          <w:tcPr>
            <w:tcW w:w="992" w:type="dxa"/>
            <w:vAlign w:val="bottom"/>
          </w:tcPr>
          <w:p w:rsidR="00022A0A" w:rsidRPr="004B5C50" w:rsidRDefault="00022A0A" w:rsidP="00BF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/-</w:t>
            </w:r>
          </w:p>
        </w:tc>
        <w:tc>
          <w:tcPr>
            <w:tcW w:w="1417" w:type="dxa"/>
            <w:vAlign w:val="bottom"/>
          </w:tcPr>
          <w:p w:rsidR="00022A0A" w:rsidRPr="004B5C50" w:rsidRDefault="00022A0A" w:rsidP="00BF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B5C5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560" w:type="dxa"/>
            <w:vAlign w:val="bottom"/>
          </w:tcPr>
          <w:p w:rsidR="00022A0A" w:rsidRPr="004B5C50" w:rsidRDefault="00022A0A" w:rsidP="00BF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5C5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022A0A" w:rsidRPr="004B5C50" w:rsidTr="00BF74F2">
        <w:tc>
          <w:tcPr>
            <w:tcW w:w="660" w:type="dxa"/>
          </w:tcPr>
          <w:p w:rsidR="00022A0A" w:rsidRPr="009D2874" w:rsidRDefault="00022A0A" w:rsidP="00BF74F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544" w:type="dxa"/>
            <w:vAlign w:val="bottom"/>
          </w:tcPr>
          <w:p w:rsidR="00022A0A" w:rsidRPr="009D2874" w:rsidRDefault="00022A0A" w:rsidP="00BF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Автошина КАМА-247</w:t>
            </w:r>
          </w:p>
        </w:tc>
        <w:tc>
          <w:tcPr>
            <w:tcW w:w="992" w:type="dxa"/>
            <w:vAlign w:val="bottom"/>
          </w:tcPr>
          <w:p w:rsidR="00022A0A" w:rsidRPr="004B5C50" w:rsidRDefault="00022A0A" w:rsidP="00BF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4/-</w:t>
            </w:r>
          </w:p>
        </w:tc>
        <w:tc>
          <w:tcPr>
            <w:tcW w:w="1417" w:type="dxa"/>
            <w:vAlign w:val="bottom"/>
          </w:tcPr>
          <w:p w:rsidR="00022A0A" w:rsidRPr="004B5C50" w:rsidRDefault="00022A0A" w:rsidP="00BF7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Pr="004B5C5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bottom"/>
          </w:tcPr>
          <w:p w:rsidR="00022A0A" w:rsidRPr="004B5C50" w:rsidRDefault="00022A0A" w:rsidP="00BF7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4B5C50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022A0A" w:rsidRPr="009D2874" w:rsidTr="00BF74F2">
        <w:tc>
          <w:tcPr>
            <w:tcW w:w="660" w:type="dxa"/>
          </w:tcPr>
          <w:p w:rsidR="00022A0A" w:rsidRPr="004B5C50" w:rsidRDefault="00022A0A" w:rsidP="00BF74F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4" w:type="dxa"/>
            <w:vAlign w:val="bottom"/>
          </w:tcPr>
          <w:p w:rsidR="00022A0A" w:rsidRPr="004B5C50" w:rsidRDefault="00022A0A" w:rsidP="00BF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Автошина КАМА-505</w:t>
            </w:r>
          </w:p>
        </w:tc>
        <w:tc>
          <w:tcPr>
            <w:tcW w:w="992" w:type="dxa"/>
            <w:vAlign w:val="bottom"/>
          </w:tcPr>
          <w:p w:rsidR="00022A0A" w:rsidRPr="004B5C50" w:rsidRDefault="00022A0A" w:rsidP="00BF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4/-</w:t>
            </w:r>
          </w:p>
        </w:tc>
        <w:tc>
          <w:tcPr>
            <w:tcW w:w="1417" w:type="dxa"/>
            <w:vAlign w:val="bottom"/>
          </w:tcPr>
          <w:p w:rsidR="00022A0A" w:rsidRPr="004B5C50" w:rsidRDefault="00022A0A" w:rsidP="00BF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1900,00</w:t>
            </w:r>
          </w:p>
        </w:tc>
        <w:tc>
          <w:tcPr>
            <w:tcW w:w="1560" w:type="dxa"/>
            <w:vAlign w:val="bottom"/>
          </w:tcPr>
          <w:p w:rsidR="00022A0A" w:rsidRPr="009D2874" w:rsidRDefault="00022A0A" w:rsidP="00BF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7600,00</w:t>
            </w:r>
          </w:p>
        </w:tc>
      </w:tr>
      <w:tr w:rsidR="00022A0A" w:rsidTr="00BF74F2">
        <w:tc>
          <w:tcPr>
            <w:tcW w:w="660" w:type="dxa"/>
          </w:tcPr>
          <w:p w:rsidR="00022A0A" w:rsidRDefault="00022A0A" w:rsidP="00BF74F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44" w:type="dxa"/>
            <w:vAlign w:val="bottom"/>
          </w:tcPr>
          <w:p w:rsidR="00022A0A" w:rsidRDefault="00022A0A" w:rsidP="00BF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Аккумулятор автомобильный (полярность прямая)</w:t>
            </w:r>
          </w:p>
        </w:tc>
        <w:tc>
          <w:tcPr>
            <w:tcW w:w="992" w:type="dxa"/>
            <w:vAlign w:val="bottom"/>
          </w:tcPr>
          <w:p w:rsidR="00022A0A" w:rsidRDefault="00022A0A" w:rsidP="00BF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1/-</w:t>
            </w:r>
          </w:p>
        </w:tc>
        <w:tc>
          <w:tcPr>
            <w:tcW w:w="1417" w:type="dxa"/>
            <w:vAlign w:val="bottom"/>
          </w:tcPr>
          <w:p w:rsidR="00022A0A" w:rsidRDefault="00022A0A" w:rsidP="00BF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3469,56</w:t>
            </w:r>
          </w:p>
        </w:tc>
        <w:tc>
          <w:tcPr>
            <w:tcW w:w="1560" w:type="dxa"/>
            <w:vAlign w:val="bottom"/>
          </w:tcPr>
          <w:p w:rsidR="00022A0A" w:rsidRDefault="00022A0A" w:rsidP="00BF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3469,56</w:t>
            </w:r>
          </w:p>
        </w:tc>
      </w:tr>
      <w:tr w:rsidR="00022A0A" w:rsidTr="00BF74F2">
        <w:tc>
          <w:tcPr>
            <w:tcW w:w="660" w:type="dxa"/>
          </w:tcPr>
          <w:p w:rsidR="00022A0A" w:rsidRDefault="00022A0A" w:rsidP="00BF74F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44" w:type="dxa"/>
            <w:vAlign w:val="bottom"/>
          </w:tcPr>
          <w:p w:rsidR="00022A0A" w:rsidRPr="00EF1037" w:rsidRDefault="00022A0A" w:rsidP="00BF74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Акустика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Pioneer</w:t>
            </w:r>
          </w:p>
        </w:tc>
        <w:tc>
          <w:tcPr>
            <w:tcW w:w="992" w:type="dxa"/>
            <w:vAlign w:val="bottom"/>
          </w:tcPr>
          <w:p w:rsidR="00022A0A" w:rsidRPr="00EF1037" w:rsidRDefault="00022A0A" w:rsidP="00BF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/-</w:t>
            </w:r>
          </w:p>
        </w:tc>
        <w:tc>
          <w:tcPr>
            <w:tcW w:w="1417" w:type="dxa"/>
            <w:vAlign w:val="bottom"/>
          </w:tcPr>
          <w:p w:rsidR="00022A0A" w:rsidRPr="00EF1037" w:rsidRDefault="00022A0A" w:rsidP="00BF7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1300.00</w:t>
            </w:r>
          </w:p>
        </w:tc>
        <w:tc>
          <w:tcPr>
            <w:tcW w:w="1560" w:type="dxa"/>
            <w:vAlign w:val="bottom"/>
          </w:tcPr>
          <w:p w:rsidR="00022A0A" w:rsidRPr="00EF1037" w:rsidRDefault="00022A0A" w:rsidP="00BF7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1300.00</w:t>
            </w:r>
          </w:p>
        </w:tc>
      </w:tr>
      <w:tr w:rsidR="00022A0A" w:rsidTr="00BF74F2">
        <w:tc>
          <w:tcPr>
            <w:tcW w:w="660" w:type="dxa"/>
          </w:tcPr>
          <w:p w:rsidR="00022A0A" w:rsidRPr="00EF1037" w:rsidRDefault="00022A0A" w:rsidP="00BF74F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544" w:type="dxa"/>
            <w:vAlign w:val="bottom"/>
          </w:tcPr>
          <w:p w:rsidR="00022A0A" w:rsidRPr="00EF1037" w:rsidRDefault="00022A0A" w:rsidP="00BF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Жилет-накидка для водителей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(КНР)</w:t>
            </w:r>
          </w:p>
        </w:tc>
        <w:tc>
          <w:tcPr>
            <w:tcW w:w="992" w:type="dxa"/>
            <w:vAlign w:val="bottom"/>
          </w:tcPr>
          <w:p w:rsidR="00022A0A" w:rsidRPr="00EF1037" w:rsidRDefault="00022A0A" w:rsidP="00BF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1/-</w:t>
            </w:r>
          </w:p>
        </w:tc>
        <w:tc>
          <w:tcPr>
            <w:tcW w:w="1417" w:type="dxa"/>
            <w:vAlign w:val="bottom"/>
          </w:tcPr>
          <w:p w:rsidR="00022A0A" w:rsidRPr="00EF1037" w:rsidRDefault="00022A0A" w:rsidP="00BF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191,17</w:t>
            </w:r>
          </w:p>
        </w:tc>
        <w:tc>
          <w:tcPr>
            <w:tcW w:w="1560" w:type="dxa"/>
            <w:vAlign w:val="bottom"/>
          </w:tcPr>
          <w:p w:rsidR="00022A0A" w:rsidRPr="00EF1037" w:rsidRDefault="00022A0A" w:rsidP="00BF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191,17</w:t>
            </w:r>
          </w:p>
        </w:tc>
      </w:tr>
      <w:tr w:rsidR="00022A0A" w:rsidTr="00BF74F2">
        <w:tc>
          <w:tcPr>
            <w:tcW w:w="660" w:type="dxa"/>
          </w:tcPr>
          <w:p w:rsidR="00022A0A" w:rsidRPr="00EF1037" w:rsidRDefault="00022A0A" w:rsidP="00BF74F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44" w:type="dxa"/>
            <w:vAlign w:val="bottom"/>
          </w:tcPr>
          <w:p w:rsidR="00022A0A" w:rsidRDefault="00022A0A" w:rsidP="00BF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 в кабину</w:t>
            </w:r>
          </w:p>
        </w:tc>
        <w:tc>
          <w:tcPr>
            <w:tcW w:w="992" w:type="dxa"/>
            <w:vAlign w:val="bottom"/>
          </w:tcPr>
          <w:p w:rsidR="00022A0A" w:rsidRDefault="00022A0A" w:rsidP="00BF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1/-</w:t>
            </w:r>
          </w:p>
        </w:tc>
        <w:tc>
          <w:tcPr>
            <w:tcW w:w="1417" w:type="dxa"/>
            <w:vAlign w:val="bottom"/>
          </w:tcPr>
          <w:p w:rsidR="00022A0A" w:rsidRDefault="00022A0A" w:rsidP="00BF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560" w:type="dxa"/>
            <w:vAlign w:val="bottom"/>
          </w:tcPr>
          <w:p w:rsidR="00022A0A" w:rsidRDefault="00022A0A" w:rsidP="00BF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022A0A" w:rsidTr="00BF74F2">
        <w:tc>
          <w:tcPr>
            <w:tcW w:w="660" w:type="dxa"/>
          </w:tcPr>
          <w:p w:rsidR="00022A0A" w:rsidRDefault="00022A0A" w:rsidP="00BF74F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44" w:type="dxa"/>
            <w:vAlign w:val="bottom"/>
          </w:tcPr>
          <w:p w:rsidR="00022A0A" w:rsidRDefault="00022A0A" w:rsidP="00BF7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 АИ 92-46,35</w:t>
            </w:r>
          </w:p>
        </w:tc>
        <w:tc>
          <w:tcPr>
            <w:tcW w:w="992" w:type="dxa"/>
            <w:vAlign w:val="bottom"/>
          </w:tcPr>
          <w:p w:rsidR="00022A0A" w:rsidRDefault="00022A0A" w:rsidP="00BF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-/4,58</w:t>
            </w:r>
          </w:p>
        </w:tc>
        <w:tc>
          <w:tcPr>
            <w:tcW w:w="1417" w:type="dxa"/>
            <w:vAlign w:val="bottom"/>
          </w:tcPr>
          <w:p w:rsidR="00022A0A" w:rsidRDefault="00022A0A" w:rsidP="00BF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46,35</w:t>
            </w:r>
          </w:p>
        </w:tc>
        <w:tc>
          <w:tcPr>
            <w:tcW w:w="1560" w:type="dxa"/>
            <w:vAlign w:val="bottom"/>
          </w:tcPr>
          <w:p w:rsidR="00022A0A" w:rsidRDefault="00022A0A" w:rsidP="00BF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212,28</w:t>
            </w:r>
          </w:p>
        </w:tc>
      </w:tr>
    </w:tbl>
    <w:p w:rsidR="00022A0A" w:rsidRPr="004B5C50" w:rsidRDefault="00022A0A" w:rsidP="00022A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4748" w:rsidRDefault="00022A0A" w:rsidP="00022A0A">
      <w:pPr>
        <w:pStyle w:val="a4"/>
      </w:pPr>
      <w:r w:rsidRPr="004B5C50">
        <w:rPr>
          <w:rFonts w:ascii="Times New Roman" w:hAnsi="Times New Roman" w:cs="Times New Roman"/>
          <w:sz w:val="28"/>
          <w:szCs w:val="28"/>
        </w:rPr>
        <w:t xml:space="preserve">Управляющая делами                                                                </w:t>
      </w:r>
      <w:proofErr w:type="spellStart"/>
      <w:r w:rsidRPr="004B5C50">
        <w:rPr>
          <w:rFonts w:ascii="Times New Roman" w:hAnsi="Times New Roman" w:cs="Times New Roman"/>
          <w:sz w:val="28"/>
          <w:szCs w:val="28"/>
        </w:rPr>
        <w:t>А.Х.Хаматнурова</w:t>
      </w:r>
      <w:proofErr w:type="spellEnd"/>
    </w:p>
    <w:sectPr w:rsidR="00A5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A0A"/>
    <w:rsid w:val="00022A0A"/>
    <w:rsid w:val="00A5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22A0A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022A0A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02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2023-08-04T10:52:00Z</dcterms:created>
  <dcterms:modified xsi:type="dcterms:W3CDTF">2023-08-04T10:53:00Z</dcterms:modified>
</cp:coreProperties>
</file>