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D62792" w:rsidRPr="00624D14" w:rsidTr="0032693B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62792" w:rsidRPr="00624D14" w:rsidRDefault="00D62792" w:rsidP="0032693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62792" w:rsidRPr="00624D14" w:rsidRDefault="00D62792" w:rsidP="00326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62792" w:rsidRPr="00624D14" w:rsidRDefault="00D62792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62792" w:rsidRPr="00DD0FCC" w:rsidRDefault="00D62792" w:rsidP="00D62792">
      <w:pPr>
        <w:pStyle w:val="a4"/>
        <w:ind w:left="142"/>
        <w:rPr>
          <w:rFonts w:ascii="Times New Roman" w:hAnsi="Times New Roman"/>
          <w:b/>
          <w:caps/>
          <w:sz w:val="28"/>
          <w:szCs w:val="28"/>
        </w:rPr>
      </w:pPr>
      <w:r w:rsidRPr="00DD0FCC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</w:t>
      </w:r>
      <w:r w:rsidRPr="00DD0F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D0FCC">
        <w:rPr>
          <w:rFonts w:ascii="Times New Roman" w:hAnsi="Times New Roman"/>
          <w:b/>
          <w:sz w:val="28"/>
          <w:szCs w:val="28"/>
        </w:rPr>
        <w:t xml:space="preserve">   </w:t>
      </w:r>
      <w:r w:rsidRPr="00DD0FCC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DD0FCC">
        <w:rPr>
          <w:rFonts w:ascii="Times New Roman" w:hAnsi="Times New Roman"/>
          <w:b/>
          <w:sz w:val="28"/>
          <w:szCs w:val="28"/>
        </w:rPr>
        <w:t xml:space="preserve">  </w:t>
      </w:r>
      <w:r w:rsidRPr="00DD0FC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D62792" w:rsidRPr="00DD0FCC" w:rsidRDefault="00D62792" w:rsidP="00D62792">
      <w:pPr>
        <w:pStyle w:val="a4"/>
        <w:ind w:left="142"/>
        <w:rPr>
          <w:rFonts w:ascii="Times New Roman" w:hAnsi="Times New Roman"/>
          <w:caps/>
          <w:sz w:val="28"/>
          <w:szCs w:val="28"/>
        </w:rPr>
      </w:pPr>
    </w:p>
    <w:p w:rsidR="00D62792" w:rsidRPr="00DD0FCC" w:rsidRDefault="00D62792" w:rsidP="00D6279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>29 май 202</w:t>
      </w:r>
      <w:r w:rsidRPr="00DD0FC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D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C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D0FCC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Pr="00DD0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FCC">
        <w:rPr>
          <w:rFonts w:ascii="Times New Roman" w:hAnsi="Times New Roman" w:cs="Times New Roman"/>
          <w:sz w:val="28"/>
          <w:szCs w:val="28"/>
        </w:rPr>
        <w:t xml:space="preserve"> №</w:t>
      </w:r>
      <w:r w:rsidRPr="00DD0FCC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DD0FCC">
        <w:rPr>
          <w:rFonts w:ascii="Times New Roman" w:hAnsi="Times New Roman" w:cs="Times New Roman"/>
          <w:sz w:val="28"/>
          <w:szCs w:val="28"/>
        </w:rPr>
        <w:t>5                           29 мая 202</w:t>
      </w:r>
      <w:r w:rsidRPr="00DD0FC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D0F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D62792" w:rsidRPr="00DD0FCC" w:rsidRDefault="00D62792" w:rsidP="00D62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 xml:space="preserve">О принятии муниципального имущества в казну сельского поселения 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 xml:space="preserve">Большешадинский </w:t>
      </w:r>
      <w:r w:rsidRPr="00DD0FCC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</w:t>
      </w:r>
    </w:p>
    <w:p w:rsidR="00D62792" w:rsidRPr="00DD0FCC" w:rsidRDefault="00D62792" w:rsidP="00D627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C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DD0F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Положением о муниципальной казне сельского поселения 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DD0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FC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D0FCC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DD0FC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Hlk134623620"/>
      <w:r w:rsidRPr="00DD0FC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проведенной инвентаризации земельных участков, </w:t>
      </w:r>
      <w:bookmarkEnd w:id="0"/>
      <w:r w:rsidRPr="00DD0F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</w:t>
      </w:r>
      <w:proofErr w:type="gramEnd"/>
      <w:r w:rsidRPr="00DD0FCC">
        <w:rPr>
          <w:rFonts w:ascii="Times New Roman" w:hAnsi="Times New Roman" w:cs="Times New Roman"/>
          <w:sz w:val="28"/>
          <w:szCs w:val="28"/>
        </w:rPr>
        <w:t xml:space="preserve"> прав на объект недвижимости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F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 xml:space="preserve"> Большешадинский сельсовет</w:t>
      </w:r>
      <w:r w:rsidRPr="00DD0FCC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ПОСТАНОВЛЯЕТ:</w:t>
      </w:r>
    </w:p>
    <w:p w:rsidR="00D62792" w:rsidRPr="00DD0FCC" w:rsidRDefault="00D62792" w:rsidP="00D6279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 xml:space="preserve">Принять в муниципальную казну сельского поселения </w:t>
      </w:r>
      <w:r w:rsidRPr="00DD0FCC">
        <w:rPr>
          <w:rFonts w:ascii="Times New Roman" w:hAnsi="Times New Roman" w:cs="Times New Roman"/>
          <w:color w:val="000000"/>
          <w:sz w:val="28"/>
          <w:szCs w:val="28"/>
        </w:rPr>
        <w:t xml:space="preserve">Большешадинский </w:t>
      </w:r>
      <w:r w:rsidRPr="00DD0FC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D0FCC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DD0FC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муниципальное недвижимое имущество, указанное в приложении №1  к настоящему постановлению.</w:t>
      </w:r>
    </w:p>
    <w:p w:rsidR="00D62792" w:rsidRPr="00DD0FCC" w:rsidRDefault="00D62792" w:rsidP="00D6279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бухгалтерия» муниципального района Мишкинский район Республики Башкортостан поставить на учет казны сельского поселения Большешадинский сельсовет </w:t>
      </w:r>
      <w:proofErr w:type="spellStart"/>
      <w:r w:rsidRPr="00DD0FCC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DD0FC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муниципальное имущество, указанное в приложении №1  к настоящему постановлению.</w:t>
      </w:r>
    </w:p>
    <w:p w:rsidR="00D62792" w:rsidRPr="00DD0FCC" w:rsidRDefault="00D62792" w:rsidP="00D6279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муниципальной казны сельского поселения Большешадинский сельсовет муниципального района Мишкинский район Республики Башкортостан муниципальное недвижимое имущество, указанное в приложении №1  к настоящему постановлению. </w:t>
      </w:r>
    </w:p>
    <w:p w:rsidR="00D62792" w:rsidRDefault="00D62792" w:rsidP="00D6279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оставляю за собой. </w:t>
      </w:r>
    </w:p>
    <w:p w:rsidR="00D62792" w:rsidRDefault="00D62792" w:rsidP="00D627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2792" w:rsidRPr="00DD0FCC" w:rsidRDefault="00D62792" w:rsidP="00D627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0FCC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                    </w:t>
      </w:r>
      <w:proofErr w:type="spellStart"/>
      <w:r w:rsidRPr="00DD0FCC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DD0FCC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D62792" w:rsidRPr="00DD0FCC" w:rsidRDefault="00D62792" w:rsidP="00D62792">
      <w:pPr>
        <w:ind w:left="5954" w:right="-1"/>
        <w:contextualSpacing/>
        <w:rPr>
          <w:rFonts w:ascii="Times New Roman" w:hAnsi="Times New Roman" w:cs="Times New Roman"/>
          <w:sz w:val="26"/>
          <w:szCs w:val="26"/>
        </w:rPr>
      </w:pPr>
      <w:r w:rsidRPr="00DD0FCC">
        <w:rPr>
          <w:rFonts w:ascii="Times New Roman" w:hAnsi="Times New Roman" w:cs="Times New Roman"/>
          <w:sz w:val="26"/>
          <w:szCs w:val="26"/>
        </w:rPr>
        <w:t xml:space="preserve"> Приложение №1</w:t>
      </w:r>
    </w:p>
    <w:p w:rsidR="00D62792" w:rsidRPr="00DD0FCC" w:rsidRDefault="00D62792" w:rsidP="00D62792">
      <w:pPr>
        <w:ind w:left="5954" w:right="-1"/>
        <w:contextualSpacing/>
        <w:rPr>
          <w:rFonts w:ascii="Times New Roman" w:hAnsi="Times New Roman" w:cs="Times New Roman"/>
          <w:sz w:val="26"/>
          <w:szCs w:val="26"/>
        </w:rPr>
      </w:pPr>
      <w:r w:rsidRPr="00DD0FCC">
        <w:rPr>
          <w:rFonts w:ascii="Times New Roman" w:hAnsi="Times New Roman" w:cs="Times New Roman"/>
          <w:sz w:val="26"/>
          <w:szCs w:val="26"/>
        </w:rPr>
        <w:lastRenderedPageBreak/>
        <w:t xml:space="preserve">к постановлению Главы сельского поселения  </w:t>
      </w:r>
      <w:r w:rsidRPr="00DD0FCC">
        <w:rPr>
          <w:rFonts w:ascii="Times New Roman" w:hAnsi="Times New Roman" w:cs="Times New Roman"/>
          <w:color w:val="000000"/>
          <w:sz w:val="26"/>
          <w:szCs w:val="26"/>
        </w:rPr>
        <w:t>Большешадинский сельсовет</w:t>
      </w:r>
      <w:r w:rsidRPr="00DD0FCC">
        <w:rPr>
          <w:rFonts w:ascii="Times New Roman" w:hAnsi="Times New Roman" w:cs="Times New Roman"/>
          <w:sz w:val="26"/>
          <w:szCs w:val="26"/>
        </w:rPr>
        <w:t xml:space="preserve"> муниципального района Мишкинский район Республики Башкортостан</w:t>
      </w:r>
    </w:p>
    <w:p w:rsidR="00D62792" w:rsidRPr="00DD0FCC" w:rsidRDefault="00D62792" w:rsidP="00D62792">
      <w:pPr>
        <w:ind w:left="5954" w:right="-1"/>
        <w:contextualSpacing/>
        <w:rPr>
          <w:rFonts w:ascii="Times New Roman" w:hAnsi="Times New Roman" w:cs="Times New Roman"/>
          <w:sz w:val="26"/>
          <w:szCs w:val="26"/>
        </w:rPr>
      </w:pPr>
      <w:r w:rsidRPr="00DD0FCC">
        <w:rPr>
          <w:rFonts w:ascii="Times New Roman" w:hAnsi="Times New Roman" w:cs="Times New Roman"/>
          <w:sz w:val="26"/>
          <w:szCs w:val="26"/>
        </w:rPr>
        <w:t>от 29 мая 2023г   №45</w:t>
      </w:r>
    </w:p>
    <w:p w:rsidR="00D62792" w:rsidRPr="00DD0FCC" w:rsidRDefault="00D62792" w:rsidP="00D62792">
      <w:pPr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jc w:val="center"/>
        <w:rPr>
          <w:rFonts w:ascii="Times New Roman" w:hAnsi="Times New Roman" w:cs="Times New Roman"/>
          <w:sz w:val="26"/>
          <w:szCs w:val="26"/>
        </w:rPr>
      </w:pPr>
      <w:r w:rsidRPr="00DD0FCC">
        <w:rPr>
          <w:rFonts w:ascii="Times New Roman" w:hAnsi="Times New Roman" w:cs="Times New Roman"/>
          <w:sz w:val="26"/>
          <w:szCs w:val="26"/>
        </w:rPr>
        <w:t xml:space="preserve">Перечень муниципального недвижимого имущества сельского поселения </w:t>
      </w:r>
      <w:r w:rsidRPr="00DD0FCC">
        <w:rPr>
          <w:rFonts w:ascii="Times New Roman" w:hAnsi="Times New Roman" w:cs="Times New Roman"/>
          <w:color w:val="000000"/>
          <w:sz w:val="26"/>
          <w:szCs w:val="26"/>
        </w:rPr>
        <w:t xml:space="preserve">Большешадинский </w:t>
      </w:r>
      <w:r w:rsidRPr="00DD0FCC">
        <w:rPr>
          <w:rFonts w:ascii="Times New Roman" w:hAnsi="Times New Roman" w:cs="Times New Roman"/>
          <w:sz w:val="26"/>
          <w:szCs w:val="26"/>
        </w:rPr>
        <w:t>сельсовет муниципального района Мишкинский район Республики Башкортостан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815"/>
        <w:gridCol w:w="1985"/>
        <w:gridCol w:w="2438"/>
        <w:gridCol w:w="1560"/>
        <w:gridCol w:w="1559"/>
      </w:tblGrid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815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Адрес, </w:t>
            </w:r>
            <w:proofErr w:type="gramStart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нахождение</w:t>
            </w:r>
            <w:proofErr w:type="gramEnd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недвижимого имущества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Кадастровый номер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</w:t>
            </w:r>
            <w:proofErr w:type="gramStart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.и</w:t>
            </w:r>
            <w:proofErr w:type="gramEnd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Кадастровая стоимость руб.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02:39:081302:26</w:t>
            </w:r>
          </w:p>
        </w:tc>
        <w:tc>
          <w:tcPr>
            <w:tcW w:w="1560" w:type="dxa"/>
          </w:tcPr>
          <w:p w:rsidR="00D62792" w:rsidRPr="002B04EE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530000</w:t>
            </w:r>
          </w:p>
          <w:p w:rsidR="00D62792" w:rsidRPr="002B04EE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1923900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Б, р-н Мишкинский, с/с Большешадинский, севернее деревни Большие Шады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02:39:070601:31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1430066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5119636.28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02:39:070502:43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37797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161771.16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02:39:081401:81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530000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2204800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Земельный </w:t>
            </w: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 xml:space="preserve">РБ, р-н. </w:t>
            </w: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02:39:070402:117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513956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1845102.04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02:39:000000:126(Единое землепользование)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7823308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30589134.28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Б, МР Мишкинский р-н, СП Большешадинский сельсовет, западнее 3 км к западу от д. Большие Шады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02:39:070502:154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115468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417994.16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 Б, р-н Мишкинский, с/с Большешадинский,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д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Большие Шады, ул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.К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рупская,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уч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37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02:39:070102:196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127271.2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 Мишкинский, с/с Большешадинский, юго-западнее деревни Большие Шады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02:39:000000:1053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833202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2974531.14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02:39:000000:1191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297388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1046805.76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02:39:070601:30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114002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412687.24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РБ, р-н. Мишкинский, с/с. Большешадинский., севернее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д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.К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алмазан</w:t>
            </w:r>
            <w:proofErr w:type="spellEnd"/>
          </w:p>
        </w:tc>
        <w:tc>
          <w:tcPr>
            <w:tcW w:w="2438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02:39:070601:32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342297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1324689.39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02:39:070503:45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532000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2048200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Республика Башкортостан, р-н. Мишкинский,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c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/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c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. Большешадинский, д. 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Большие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Шады, ул. Крупская, д.</w:t>
            </w:r>
          </w:p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36/1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02:39:070101:110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111206.79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02:39:070401:121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152000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554800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02:39:000000:128(Единое землепользование)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7958305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29286562.4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02:39:070502:155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521820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1960075.79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02:39:000000:1049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3155597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11360149.2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02:39:000000:1179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639655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2271014.71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Большешадинский, западнее д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.Б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ольшие Шады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02:39:000000:1198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2180418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7849504.8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РБ, р-н. Мишкинский, с/с. Большешадинский, д.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Карасимово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, ул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.П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ионерская, д. 59.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02:39:080202:30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2785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276717.6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РБ, р-н Мишкинский, с/с Большешадинский, южнее деревни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Калмазан</w:t>
            </w:r>
            <w:proofErr w:type="spellEnd"/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02:39:070601:33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209625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742072.5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Земельный </w:t>
            </w: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 xml:space="preserve">РБ, р-н. </w:t>
            </w: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02:39:081401:80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530000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2204800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РБ, р-н. Мишкинский, 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c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/</w:t>
            </w:r>
            <w:proofErr w:type="spell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c</w:t>
            </w:r>
            <w:proofErr w:type="spell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. Большешадинский, д. 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Большие</w:t>
            </w:r>
            <w:proofErr w:type="gramEnd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Шады, ул. Крупская, д.</w:t>
            </w:r>
          </w:p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36/2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02:39:070601:143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16809.3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02:39:070502:156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1118545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3914907.5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Российская Федерация, Республика Башкортостан, муниципальный район Мишкинский район, 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сельское</w:t>
            </w:r>
            <w:proofErr w:type="gramEnd"/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02:39:000000:1052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1027364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3637375.85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Российская Федерация, Республика Башкортостан, муниципальный район Мишкинский район, </w:t>
            </w:r>
            <w:proofErr w:type="gramStart"/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сельское</w:t>
            </w:r>
            <w:proofErr w:type="gramEnd"/>
          </w:p>
          <w:p w:rsidR="00D62792" w:rsidRPr="00DD0FCC" w:rsidRDefault="00D62792" w:rsidP="003269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поселение Большешадинский сельсовет, западнее </w:t>
            </w: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деревни Большие Шады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02:39:000000:1180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500240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1984915.62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02:39:070601:143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1325233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5022633.07</w:t>
            </w:r>
          </w:p>
        </w:tc>
      </w:tr>
      <w:tr w:rsidR="00D62792" w:rsidRPr="00DD0FCC" w:rsidTr="0032693B">
        <w:tc>
          <w:tcPr>
            <w:tcW w:w="561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1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D62792" w:rsidRPr="00DD0FCC" w:rsidRDefault="00D62792" w:rsidP="00326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РБ, р-н. Мишкинский, с/с. Большешадинский.</w:t>
            </w:r>
          </w:p>
        </w:tc>
        <w:tc>
          <w:tcPr>
            <w:tcW w:w="2438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02:39:070502:156</w:t>
            </w:r>
          </w:p>
        </w:tc>
        <w:tc>
          <w:tcPr>
            <w:tcW w:w="1560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264447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DD0FCC">
              <w:rPr>
                <w:rFonts w:ascii="Times New Roman" w:eastAsia="TimesNewRomanPSMT" w:hAnsi="Times New Roman" w:cs="Times New Roman"/>
                <w:sz w:val="26"/>
                <w:szCs w:val="26"/>
              </w:rPr>
              <w:t>1076299.29</w:t>
            </w:r>
          </w:p>
        </w:tc>
      </w:tr>
      <w:tr w:rsidR="00D62792" w:rsidRPr="00DD0FCC" w:rsidTr="0032693B">
        <w:tc>
          <w:tcPr>
            <w:tcW w:w="8359" w:type="dxa"/>
            <w:gridSpan w:val="5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FC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D62792" w:rsidRPr="00DD0FCC" w:rsidRDefault="00D62792" w:rsidP="003269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62792" w:rsidRPr="00DD0FCC" w:rsidRDefault="00D62792" w:rsidP="00D627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jc w:val="center"/>
        <w:rPr>
          <w:rFonts w:ascii="Times New Roman" w:hAnsi="Times New Roman" w:cs="Times New Roman"/>
          <w:sz w:val="26"/>
          <w:szCs w:val="26"/>
        </w:rPr>
      </w:pPr>
      <w:r w:rsidRPr="00DD0FCC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А.Х. </w:t>
      </w:r>
      <w:r w:rsidRPr="00DD0FCC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Хаматнурова </w:t>
      </w: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Pr="00DD0FCC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D62792" w:rsidRDefault="00D62792" w:rsidP="00D6279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6A149D" w:rsidRDefault="006A149D"/>
    <w:sectPr w:rsidR="006A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B4"/>
    <w:multiLevelType w:val="hybridMultilevel"/>
    <w:tmpl w:val="FAD45C82"/>
    <w:lvl w:ilvl="0" w:tplc="1B2CB1B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792"/>
    <w:rsid w:val="006A149D"/>
    <w:rsid w:val="00D6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6279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D62792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6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2023-07-28T11:43:00Z</dcterms:created>
  <dcterms:modified xsi:type="dcterms:W3CDTF">2023-07-28T11:43:00Z</dcterms:modified>
</cp:coreProperties>
</file>