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185AFB" w:rsidRPr="005E4767" w:rsidTr="0032693B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185AFB" w:rsidRPr="005E4767" w:rsidRDefault="00185AFB" w:rsidP="0032693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АУЫЛ БИЛӘМӘҺЕ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185AFB" w:rsidRPr="005E4767" w:rsidRDefault="00185AFB" w:rsidP="003269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185AFB" w:rsidRPr="005E4767" w:rsidRDefault="00185AFB" w:rsidP="00326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476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7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20"/>
                <w:lang w:val="be-BY"/>
              </w:rPr>
              <w:t xml:space="preserve"> </w:t>
            </w:r>
            <w:r w:rsidRPr="005E4767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БОЛЬШЕШАДИНСКИЙ СЕЛЬСОВЕТ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МУНИЦИПАЛЬНОГО РАЙОНА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4767">
              <w:rPr>
                <w:rFonts w:ascii="Times New Roman" w:hAnsi="Times New Roman" w:cs="Times New Roman"/>
                <w:b/>
                <w:lang w:val="be-BY"/>
              </w:rPr>
              <w:t>МИШКИНСКИЙ РАЙОН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452345 </w:t>
            </w: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185AFB" w:rsidRPr="005E4767" w:rsidRDefault="00185AFB" w:rsidP="003269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 w:rsidRPr="005E476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185AFB" w:rsidRPr="005E4767" w:rsidRDefault="00185AFB" w:rsidP="00185AFB">
      <w:pPr>
        <w:pStyle w:val="a4"/>
        <w:rPr>
          <w:rFonts w:ascii="Times New Roman" w:hAnsi="Times New Roman" w:cs="Times New Roman"/>
          <w:b/>
          <w:caps/>
          <w:sz w:val="28"/>
          <w:szCs w:val="28"/>
        </w:rPr>
      </w:pPr>
      <w:r w:rsidRPr="005E4767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</w:t>
      </w:r>
      <w:r w:rsidRPr="005E4767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85AFB" w:rsidRPr="005E4767" w:rsidRDefault="00185AFB" w:rsidP="00185AF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AFB" w:rsidRDefault="00185AFB" w:rsidP="00185A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E4767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caps/>
          <w:sz w:val="28"/>
          <w:szCs w:val="28"/>
        </w:rPr>
        <w:t>18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май 2023 </w:t>
      </w:r>
      <w:proofErr w:type="spellStart"/>
      <w:r w:rsidRPr="005E476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5E4767">
        <w:rPr>
          <w:rFonts w:ascii="Times New Roman" w:hAnsi="Times New Roman" w:cs="Times New Roman"/>
          <w:sz w:val="28"/>
          <w:szCs w:val="28"/>
        </w:rPr>
        <w:t>.                                  №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E4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E4767">
        <w:rPr>
          <w:rFonts w:ascii="Times New Roman" w:hAnsi="Times New Roman" w:cs="Times New Roman"/>
          <w:sz w:val="28"/>
          <w:szCs w:val="28"/>
        </w:rPr>
        <w:t xml:space="preserve"> мая 2023 года</w:t>
      </w:r>
    </w:p>
    <w:p w:rsidR="00185AFB" w:rsidRPr="00BD670D" w:rsidRDefault="00185AFB" w:rsidP="00185AFB">
      <w:pPr>
        <w:spacing w:after="0" w:line="240" w:lineRule="auto"/>
        <w:rPr>
          <w:rFonts w:ascii="ER Bukinist Bashkir" w:eastAsia="Times New Roman" w:hAnsi="ER Bukinist Bashkir" w:cs="Times New Roman"/>
          <w:sz w:val="28"/>
          <w:szCs w:val="28"/>
        </w:rPr>
      </w:pPr>
    </w:p>
    <w:p w:rsidR="00185AFB" w:rsidRPr="00BD670D" w:rsidRDefault="00185AFB" w:rsidP="00185AF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BD670D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№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D670D">
        <w:rPr>
          <w:rFonts w:ascii="Times New Roman" w:eastAsia="Calibri" w:hAnsi="Times New Roman" w:cs="Times New Roman"/>
          <w:sz w:val="28"/>
          <w:szCs w:val="28"/>
        </w:rPr>
        <w:t xml:space="preserve"> от 1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D670D">
        <w:rPr>
          <w:rFonts w:ascii="Times New Roman" w:eastAsia="Calibri" w:hAnsi="Times New Roman" w:cs="Times New Roman"/>
          <w:sz w:val="28"/>
          <w:szCs w:val="28"/>
        </w:rPr>
        <w:t xml:space="preserve">.02.2023 г. «Об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Большешадинский </w:t>
      </w:r>
      <w:r w:rsidRPr="00BD670D">
        <w:rPr>
          <w:rFonts w:ascii="Times New Roman" w:eastAsia="Calibri" w:hAnsi="Times New Roman" w:cs="Times New Roman"/>
          <w:sz w:val="28"/>
          <w:szCs w:val="28"/>
        </w:rPr>
        <w:t>сельсовет МР Мишкинский район РБ на 2023-2025 годы»</w:t>
      </w:r>
    </w:p>
    <w:p w:rsidR="00185AFB" w:rsidRPr="00BD670D" w:rsidRDefault="00185AFB" w:rsidP="00185AF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85AFB" w:rsidRPr="00BD670D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ч.6 ст.14 п.п.4,5,6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ч.4 ст.7 ФЗ от 06.10.2003 № 131-ФЗ «Об общих принципах организации местного самоуправления в Российской Федерации»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Большешадинский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670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о в л я е т:</w:t>
      </w:r>
    </w:p>
    <w:p w:rsidR="00185AFB" w:rsidRPr="00BD670D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FB" w:rsidRPr="00BD670D" w:rsidRDefault="00185AFB" w:rsidP="00185A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anchor="/multilink/12177515/paragraph/1833/number/0:0" w:history="1">
        <w:r w:rsidRPr="00BD670D">
          <w:rPr>
            <w:rFonts w:ascii="Times New Roman" w:eastAsia="Times New Roman" w:hAnsi="Times New Roman" w:cs="Times New Roman"/>
            <w:sz w:val="28"/>
            <w:szCs w:val="28"/>
          </w:rPr>
          <w:t>1.</w:t>
        </w:r>
      </w:hyperlink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перечень мероприятий по энергосбережению и повышению энергетической эффективности мероприятия </w:t>
      </w: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85AFB" w:rsidRPr="00BD670D" w:rsidRDefault="00185AFB" w:rsidP="00185AFB">
      <w:pPr>
        <w:shd w:val="clear" w:color="auto" w:fill="FFFFFF"/>
        <w:spacing w:before="21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670D">
        <w:rPr>
          <w:rFonts w:ascii="Times New Roman" w:eastAsia="Times New Roman" w:hAnsi="Times New Roman" w:cs="Times New Roman"/>
          <w:color w:val="000000"/>
          <w:sz w:val="30"/>
          <w:szCs w:val="30"/>
        </w:rPr>
        <w:t>1)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185AFB" w:rsidRPr="00BD670D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2)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</w:t>
      </w:r>
      <w:proofErr w:type="gramEnd"/>
    </w:p>
    <w:p w:rsidR="00185AFB" w:rsidRPr="00BD670D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3) стимулированию производителей и потребителей энергетических ресурсов, организаций, осуществляющих передачу энергетических ресурсов, 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проводить мероприятия по энергосбережению, повышению энергетической эффективности и сокращению потерь энергетических ресурсов;</w:t>
      </w:r>
    </w:p>
    <w:p w:rsidR="00185AFB" w:rsidRPr="00BD670D" w:rsidRDefault="00185AFB" w:rsidP="00185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BD670D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информационному обеспечению,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185AFB" w:rsidRPr="00BD670D" w:rsidRDefault="00185AFB" w:rsidP="00185AFB">
      <w:pPr>
        <w:spacing w:after="0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Calibri" w:hAnsi="Times New Roman" w:cs="Times New Roman"/>
          <w:color w:val="00000A"/>
          <w:sz w:val="28"/>
          <w:szCs w:val="28"/>
        </w:rPr>
        <w:t>2.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Большешадинский</w:t>
      </w: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разместить на официальном сайте муниципального района Мишкинский район Республики Башкортостан </w:t>
      </w:r>
      <w:hyperlink r:id="rId6" w:history="1">
        <w:r w:rsidRPr="00BD670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http://mishkan.ru/</w:t>
        </w:r>
      </w:hyperlink>
      <w:r w:rsidRPr="00BD67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AFB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D670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D670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85AFB" w:rsidRPr="00BD670D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FB" w:rsidRPr="00BD670D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5AFB" w:rsidRPr="00BD670D" w:rsidRDefault="00185AFB" w:rsidP="00185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BD670D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сельского поселения: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Р.К.Аллаяров</w:t>
      </w:r>
      <w:proofErr w:type="spellEnd"/>
    </w:p>
    <w:p w:rsidR="00185AFB" w:rsidRDefault="00185AFB" w:rsidP="00185AFB">
      <w:pPr>
        <w:widowControl w:val="0"/>
        <w:autoSpaceDE w:val="0"/>
        <w:autoSpaceDN w:val="0"/>
        <w:adjustRightInd w:val="0"/>
        <w:spacing w:after="0"/>
        <w:ind w:left="284" w:firstLine="256"/>
        <w:jc w:val="both"/>
        <w:rPr>
          <w:rFonts w:ascii="Times New Roman" w:hAnsi="Times New Roman" w:cs="Times New Roman"/>
          <w:sz w:val="28"/>
          <w:szCs w:val="28"/>
        </w:rPr>
      </w:pPr>
    </w:p>
    <w:p w:rsidR="00FD2DC7" w:rsidRDefault="00FD2DC7"/>
    <w:sectPr w:rsidR="00FD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AFB"/>
    <w:rsid w:val="00185AFB"/>
    <w:rsid w:val="00FD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185AFB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185AFB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8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shkan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2023-07-28T11:40:00Z</dcterms:created>
  <dcterms:modified xsi:type="dcterms:W3CDTF">2023-07-28T11:41:00Z</dcterms:modified>
</cp:coreProperties>
</file>