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2D7" w:rsidRDefault="001012D7" w:rsidP="001012D7">
      <w:pPr>
        <w:widowControl w:val="0"/>
        <w:autoSpaceDE w:val="0"/>
        <w:autoSpaceDN w:val="0"/>
        <w:adjustRightInd w:val="0"/>
        <w:spacing w:after="0" w:line="240" w:lineRule="auto"/>
        <w:jc w:val="center"/>
        <w:rPr>
          <w:rFonts w:ascii="Times New Roman" w:hAnsi="Times New Roman"/>
          <w:b/>
          <w:sz w:val="28"/>
        </w:rPr>
      </w:pPr>
    </w:p>
    <w:tbl>
      <w:tblPr>
        <w:tblpPr w:leftFromText="180" w:rightFromText="180" w:bottomFromText="200" w:vertAnchor="page" w:horzAnchor="margin" w:tblpXSpec="center" w:tblpY="333"/>
        <w:tblW w:w="10497" w:type="dxa"/>
        <w:tblBorders>
          <w:bottom w:val="single" w:sz="4" w:space="0" w:color="auto"/>
        </w:tblBorders>
        <w:tblLook w:val="04A0"/>
      </w:tblPr>
      <w:tblGrid>
        <w:gridCol w:w="4294"/>
        <w:gridCol w:w="2076"/>
        <w:gridCol w:w="4127"/>
      </w:tblGrid>
      <w:tr w:rsidR="001012D7" w:rsidRPr="00106D2B" w:rsidTr="00687D1C">
        <w:tc>
          <w:tcPr>
            <w:tcW w:w="4294" w:type="dxa"/>
            <w:tcBorders>
              <w:top w:val="nil"/>
              <w:left w:val="nil"/>
              <w:bottom w:val="thinThickThinSmallGap" w:sz="18" w:space="0" w:color="auto"/>
              <w:right w:val="nil"/>
            </w:tcBorders>
          </w:tcPr>
          <w:p w:rsidR="001012D7" w:rsidRPr="00106D2B" w:rsidRDefault="001012D7" w:rsidP="00687D1C">
            <w:pPr>
              <w:spacing w:after="0" w:line="240" w:lineRule="auto"/>
              <w:ind w:left="284"/>
              <w:jc w:val="center"/>
              <w:rPr>
                <w:rFonts w:ascii="Times New Roman" w:hAnsi="Times New Roman"/>
                <w:b/>
                <w:sz w:val="20"/>
              </w:rPr>
            </w:pPr>
            <w:r w:rsidRPr="00106D2B">
              <w:rPr>
                <w:rFonts w:ascii="Times New Roman" w:hAnsi="Times New Roman"/>
                <w:b/>
                <w:sz w:val="20"/>
                <w:szCs w:val="20"/>
              </w:rPr>
              <w:t>БАШКОРТОСТАН РЕСПУБЛИКА</w:t>
            </w:r>
            <w:r w:rsidRPr="00106D2B">
              <w:rPr>
                <w:rFonts w:ascii="Times New Roman" w:hAnsi="Times New Roman"/>
                <w:b/>
                <w:sz w:val="20"/>
                <w:szCs w:val="20"/>
                <w:lang w:val="be-BY"/>
              </w:rPr>
              <w:t>һ</w:t>
            </w:r>
            <w:proofErr w:type="gramStart"/>
            <w:r w:rsidRPr="00106D2B">
              <w:rPr>
                <w:rFonts w:ascii="Times New Roman" w:hAnsi="Times New Roman"/>
                <w:b/>
                <w:sz w:val="20"/>
                <w:szCs w:val="20"/>
                <w:lang w:val="be-BY"/>
              </w:rPr>
              <w:t>Ы</w:t>
            </w:r>
            <w:proofErr w:type="gramEnd"/>
            <w:r w:rsidRPr="00106D2B">
              <w:rPr>
                <w:rFonts w:ascii="Times New Roman" w:hAnsi="Times New Roman"/>
                <w:b/>
                <w:sz w:val="20"/>
                <w:lang w:val="be-BY"/>
              </w:rPr>
              <w:t xml:space="preserve"> </w:t>
            </w:r>
          </w:p>
          <w:p w:rsidR="001012D7" w:rsidRPr="00106D2B" w:rsidRDefault="001012D7" w:rsidP="00687D1C">
            <w:pPr>
              <w:spacing w:after="0" w:line="240" w:lineRule="auto"/>
              <w:jc w:val="center"/>
              <w:rPr>
                <w:rFonts w:ascii="Times New Roman" w:hAnsi="Times New Roman"/>
                <w:b/>
                <w:lang w:val="be-BY"/>
              </w:rPr>
            </w:pPr>
            <w:r w:rsidRPr="00106D2B">
              <w:rPr>
                <w:rFonts w:ascii="Times New Roman" w:hAnsi="Times New Roman"/>
                <w:b/>
                <w:lang w:val="be-BY"/>
              </w:rPr>
              <w:t>МИШКӘ РАЙОНЫ</w:t>
            </w:r>
          </w:p>
          <w:p w:rsidR="001012D7" w:rsidRPr="00106D2B" w:rsidRDefault="001012D7" w:rsidP="00687D1C">
            <w:pPr>
              <w:spacing w:after="0" w:line="240" w:lineRule="auto"/>
              <w:jc w:val="center"/>
              <w:rPr>
                <w:rFonts w:ascii="Times New Roman" w:hAnsi="Times New Roman"/>
                <w:b/>
              </w:rPr>
            </w:pPr>
            <w:r w:rsidRPr="00106D2B">
              <w:rPr>
                <w:rFonts w:ascii="Times New Roman" w:hAnsi="Times New Roman"/>
                <w:b/>
                <w:lang w:val="be-BY"/>
              </w:rPr>
              <w:t>МУНИЦИПАЛЬ РАЙОНЫНЫҢ</w:t>
            </w:r>
          </w:p>
          <w:p w:rsidR="001012D7" w:rsidRPr="00106D2B" w:rsidRDefault="001012D7" w:rsidP="00687D1C">
            <w:pPr>
              <w:spacing w:after="0" w:line="240" w:lineRule="auto"/>
              <w:jc w:val="center"/>
              <w:rPr>
                <w:rFonts w:ascii="Times New Roman" w:hAnsi="Times New Roman"/>
                <w:b/>
                <w:lang w:val="be-BY"/>
              </w:rPr>
            </w:pPr>
            <w:r w:rsidRPr="00106D2B">
              <w:rPr>
                <w:rFonts w:ascii="Times New Roman" w:hAnsi="Times New Roman"/>
                <w:b/>
                <w:lang w:val="be-BY"/>
              </w:rPr>
              <w:t>ОЛО ШАҘЫ АУЫЛ СОВЕТЫ</w:t>
            </w:r>
          </w:p>
          <w:p w:rsidR="001012D7" w:rsidRPr="00106D2B" w:rsidRDefault="001012D7" w:rsidP="00687D1C">
            <w:pPr>
              <w:spacing w:after="0" w:line="240" w:lineRule="auto"/>
              <w:jc w:val="center"/>
              <w:rPr>
                <w:rFonts w:ascii="Times New Roman" w:hAnsi="Times New Roman"/>
                <w:b/>
                <w:lang w:val="be-BY"/>
              </w:rPr>
            </w:pPr>
            <w:r w:rsidRPr="00106D2B">
              <w:rPr>
                <w:rFonts w:ascii="Times New Roman" w:hAnsi="Times New Roman"/>
                <w:b/>
                <w:lang w:val="be-BY"/>
              </w:rPr>
              <w:t>АУЫЛ БИЛӘМӘҺЕ</w:t>
            </w:r>
          </w:p>
          <w:p w:rsidR="001012D7" w:rsidRPr="00106D2B" w:rsidRDefault="001012D7" w:rsidP="00687D1C">
            <w:pPr>
              <w:spacing w:after="0" w:line="240" w:lineRule="auto"/>
              <w:jc w:val="center"/>
              <w:rPr>
                <w:rFonts w:ascii="Times New Roman" w:hAnsi="Times New Roman"/>
                <w:b/>
                <w:sz w:val="20"/>
                <w:lang w:val="be-BY"/>
              </w:rPr>
            </w:pPr>
            <w:r w:rsidRPr="00106D2B">
              <w:rPr>
                <w:rFonts w:ascii="Times New Roman" w:hAnsi="Times New Roman"/>
                <w:b/>
                <w:lang w:val="be-BY"/>
              </w:rPr>
              <w:t>ХАКИМИӘТЕ</w:t>
            </w:r>
          </w:p>
          <w:p w:rsidR="001012D7" w:rsidRPr="00106D2B" w:rsidRDefault="001012D7" w:rsidP="00687D1C">
            <w:pPr>
              <w:spacing w:after="0" w:line="240" w:lineRule="auto"/>
              <w:rPr>
                <w:rFonts w:ascii="Times New Roman" w:hAnsi="Times New Roman"/>
                <w:b/>
                <w:sz w:val="20"/>
                <w:lang w:val="be-BY"/>
              </w:rPr>
            </w:pPr>
          </w:p>
          <w:p w:rsidR="001012D7" w:rsidRPr="00106D2B" w:rsidRDefault="001012D7" w:rsidP="00687D1C">
            <w:pPr>
              <w:spacing w:after="0" w:line="240" w:lineRule="auto"/>
              <w:jc w:val="center"/>
              <w:rPr>
                <w:rFonts w:ascii="Times New Roman" w:hAnsi="Times New Roman"/>
                <w:b/>
                <w:sz w:val="16"/>
                <w:szCs w:val="16"/>
                <w:lang w:val="be-BY"/>
              </w:rPr>
            </w:pPr>
            <w:r w:rsidRPr="00106D2B">
              <w:rPr>
                <w:rFonts w:ascii="Times New Roman" w:hAnsi="Times New Roman"/>
                <w:b/>
                <w:sz w:val="16"/>
                <w:szCs w:val="16"/>
              </w:rPr>
              <w:t xml:space="preserve">452345 </w:t>
            </w:r>
            <w:r w:rsidRPr="00106D2B">
              <w:rPr>
                <w:rFonts w:ascii="Times New Roman" w:hAnsi="Times New Roman"/>
                <w:b/>
                <w:sz w:val="16"/>
                <w:szCs w:val="16"/>
                <w:lang w:val="be-BY"/>
              </w:rPr>
              <w:t>Оло Шаҙы ауылы</w:t>
            </w:r>
            <w:proofErr w:type="gramStart"/>
            <w:r w:rsidRPr="00106D2B">
              <w:rPr>
                <w:rFonts w:ascii="Times New Roman" w:hAnsi="Times New Roman"/>
                <w:b/>
                <w:sz w:val="16"/>
                <w:szCs w:val="16"/>
                <w:lang w:val="be-BY"/>
              </w:rPr>
              <w:t>,А</w:t>
            </w:r>
            <w:proofErr w:type="gramEnd"/>
            <w:r w:rsidRPr="00106D2B">
              <w:rPr>
                <w:rFonts w:ascii="Times New Roman" w:hAnsi="Times New Roman"/>
                <w:b/>
                <w:sz w:val="16"/>
                <w:szCs w:val="16"/>
                <w:lang w:val="be-BY"/>
              </w:rPr>
              <w:t>ли Карнай урамы,7</w:t>
            </w:r>
          </w:p>
          <w:p w:rsidR="001012D7" w:rsidRPr="00106D2B" w:rsidRDefault="001012D7" w:rsidP="00687D1C">
            <w:pPr>
              <w:spacing w:after="0" w:line="240" w:lineRule="auto"/>
              <w:jc w:val="center"/>
              <w:rPr>
                <w:rFonts w:ascii="Times New Roman" w:hAnsi="Times New Roman"/>
                <w:sz w:val="16"/>
                <w:szCs w:val="16"/>
                <w:lang w:val="be-BY"/>
              </w:rPr>
            </w:pPr>
            <w:r w:rsidRPr="00106D2B">
              <w:rPr>
                <w:rFonts w:ascii="Times New Roman" w:hAnsi="Times New Roman"/>
                <w:b/>
                <w:sz w:val="16"/>
                <w:szCs w:val="16"/>
                <w:lang w:val="be-BY"/>
              </w:rPr>
              <w:t xml:space="preserve">Тел: 2-33-40 </w:t>
            </w:r>
          </w:p>
        </w:tc>
        <w:tc>
          <w:tcPr>
            <w:tcW w:w="2076" w:type="dxa"/>
            <w:tcBorders>
              <w:top w:val="nil"/>
              <w:left w:val="nil"/>
              <w:bottom w:val="thinThickThinSmallGap" w:sz="18" w:space="0" w:color="auto"/>
              <w:right w:val="nil"/>
            </w:tcBorders>
            <w:hideMark/>
          </w:tcPr>
          <w:p w:rsidR="001012D7" w:rsidRPr="00106D2B" w:rsidRDefault="001012D7" w:rsidP="00687D1C">
            <w:pPr>
              <w:spacing w:after="0" w:line="240" w:lineRule="auto"/>
              <w:rPr>
                <w:rFonts w:ascii="Times New Roman" w:hAnsi="Times New Roman"/>
              </w:rPr>
            </w:pPr>
            <w:r>
              <w:rPr>
                <w:rFonts w:ascii="Times New Roman" w:hAnsi="Times New Roman"/>
                <w:noProof/>
              </w:rPr>
              <w:drawing>
                <wp:inline distT="0" distB="0" distL="0" distR="0">
                  <wp:extent cx="1155700" cy="137668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contrast="6000"/>
                          </a:blip>
                          <a:srcRect/>
                          <a:stretch>
                            <a:fillRect/>
                          </a:stretch>
                        </pic:blipFill>
                        <pic:spPr bwMode="auto">
                          <a:xfrm>
                            <a:off x="0" y="0"/>
                            <a:ext cx="1155700" cy="1376680"/>
                          </a:xfrm>
                          <a:prstGeom prst="rect">
                            <a:avLst/>
                          </a:prstGeom>
                          <a:noFill/>
                          <a:ln w="9525">
                            <a:noFill/>
                            <a:miter lim="800000"/>
                            <a:headEnd/>
                            <a:tailEnd/>
                          </a:ln>
                        </pic:spPr>
                      </pic:pic>
                    </a:graphicData>
                  </a:graphic>
                </wp:inline>
              </w:drawing>
            </w:r>
          </w:p>
        </w:tc>
        <w:tc>
          <w:tcPr>
            <w:tcW w:w="4127" w:type="dxa"/>
            <w:tcBorders>
              <w:top w:val="nil"/>
              <w:left w:val="nil"/>
              <w:bottom w:val="thinThickThinSmallGap" w:sz="18" w:space="0" w:color="auto"/>
              <w:right w:val="nil"/>
            </w:tcBorders>
            <w:hideMark/>
          </w:tcPr>
          <w:p w:rsidR="001012D7" w:rsidRPr="00106D2B" w:rsidRDefault="001012D7" w:rsidP="00687D1C">
            <w:pPr>
              <w:spacing w:after="0" w:line="240" w:lineRule="auto"/>
              <w:jc w:val="center"/>
              <w:rPr>
                <w:rFonts w:ascii="Times New Roman" w:hAnsi="Times New Roman"/>
                <w:b/>
                <w:sz w:val="20"/>
                <w:szCs w:val="20"/>
                <w:lang w:val="be-BY"/>
              </w:rPr>
            </w:pPr>
            <w:r w:rsidRPr="00106D2B">
              <w:rPr>
                <w:rFonts w:ascii="Times New Roman" w:hAnsi="Times New Roman"/>
                <w:b/>
                <w:sz w:val="20"/>
                <w:szCs w:val="20"/>
                <w:lang w:val="be-BY"/>
              </w:rPr>
              <w:t>РЕСПУБЛИКА БАШКОРТОСТАН</w:t>
            </w:r>
          </w:p>
          <w:p w:rsidR="001012D7" w:rsidRPr="00106D2B" w:rsidRDefault="001012D7" w:rsidP="00687D1C">
            <w:pPr>
              <w:spacing w:after="0" w:line="240" w:lineRule="auto"/>
              <w:jc w:val="center"/>
              <w:rPr>
                <w:rFonts w:ascii="Times New Roman" w:hAnsi="Times New Roman"/>
                <w:b/>
                <w:lang w:val="be-BY"/>
              </w:rPr>
            </w:pPr>
            <w:r w:rsidRPr="00106D2B">
              <w:rPr>
                <w:rFonts w:ascii="Times New Roman" w:hAnsi="Times New Roman"/>
                <w:b/>
                <w:sz w:val="20"/>
                <w:lang w:val="be-BY"/>
              </w:rPr>
              <w:t xml:space="preserve"> </w:t>
            </w:r>
            <w:r w:rsidRPr="00106D2B">
              <w:rPr>
                <w:rFonts w:ascii="Times New Roman" w:hAnsi="Times New Roman"/>
                <w:b/>
                <w:lang w:val="be-BY"/>
              </w:rPr>
              <w:t>АДМИНИСТРАЦИЯ</w:t>
            </w:r>
          </w:p>
          <w:p w:rsidR="001012D7" w:rsidRPr="00106D2B" w:rsidRDefault="001012D7" w:rsidP="00687D1C">
            <w:pPr>
              <w:spacing w:after="0" w:line="240" w:lineRule="auto"/>
              <w:jc w:val="center"/>
              <w:rPr>
                <w:rFonts w:ascii="Times New Roman" w:hAnsi="Times New Roman"/>
                <w:b/>
              </w:rPr>
            </w:pPr>
            <w:r w:rsidRPr="00106D2B">
              <w:rPr>
                <w:rFonts w:ascii="Times New Roman" w:hAnsi="Times New Roman"/>
                <w:b/>
                <w:lang w:val="be-BY"/>
              </w:rPr>
              <w:t>СЕЛЬСКОГО ПОСЕЛЕНИЯ</w:t>
            </w:r>
          </w:p>
          <w:p w:rsidR="001012D7" w:rsidRPr="00106D2B" w:rsidRDefault="001012D7" w:rsidP="00687D1C">
            <w:pPr>
              <w:spacing w:after="0" w:line="240" w:lineRule="auto"/>
              <w:jc w:val="center"/>
              <w:rPr>
                <w:rFonts w:ascii="Times New Roman" w:hAnsi="Times New Roman"/>
                <w:b/>
                <w:lang w:val="be-BY"/>
              </w:rPr>
            </w:pPr>
            <w:r w:rsidRPr="00106D2B">
              <w:rPr>
                <w:rFonts w:ascii="Times New Roman" w:hAnsi="Times New Roman"/>
                <w:b/>
                <w:lang w:val="be-BY"/>
              </w:rPr>
              <w:t>БОЛЬШЕШАДИНСКИЙ СЕЛЬСОВЕТ</w:t>
            </w:r>
          </w:p>
          <w:p w:rsidR="001012D7" w:rsidRPr="00106D2B" w:rsidRDefault="001012D7" w:rsidP="00687D1C">
            <w:pPr>
              <w:spacing w:after="0" w:line="240" w:lineRule="auto"/>
              <w:jc w:val="center"/>
              <w:rPr>
                <w:rFonts w:ascii="Times New Roman" w:hAnsi="Times New Roman"/>
                <w:b/>
                <w:lang w:val="be-BY"/>
              </w:rPr>
            </w:pPr>
            <w:r w:rsidRPr="00106D2B">
              <w:rPr>
                <w:rFonts w:ascii="Times New Roman" w:hAnsi="Times New Roman"/>
                <w:b/>
                <w:lang w:val="be-BY"/>
              </w:rPr>
              <w:t>МУНИЦИПАЛЬНОГО РАЙОНА</w:t>
            </w:r>
          </w:p>
          <w:p w:rsidR="001012D7" w:rsidRPr="00106D2B" w:rsidRDefault="001012D7" w:rsidP="00687D1C">
            <w:pPr>
              <w:spacing w:after="0" w:line="240" w:lineRule="auto"/>
              <w:jc w:val="center"/>
              <w:rPr>
                <w:rFonts w:ascii="Times New Roman" w:hAnsi="Times New Roman"/>
                <w:b/>
              </w:rPr>
            </w:pPr>
            <w:r w:rsidRPr="00106D2B">
              <w:rPr>
                <w:rFonts w:ascii="Times New Roman" w:hAnsi="Times New Roman"/>
                <w:b/>
                <w:lang w:val="be-BY"/>
              </w:rPr>
              <w:t>МИШКИНСКИЙ РАЙОН</w:t>
            </w:r>
          </w:p>
          <w:p w:rsidR="001012D7" w:rsidRPr="00106D2B" w:rsidRDefault="001012D7" w:rsidP="00687D1C">
            <w:pPr>
              <w:spacing w:after="0" w:line="240" w:lineRule="auto"/>
              <w:jc w:val="center"/>
              <w:rPr>
                <w:rFonts w:ascii="Times New Roman" w:hAnsi="Times New Roman"/>
                <w:b/>
                <w:sz w:val="16"/>
                <w:szCs w:val="16"/>
                <w:lang w:val="be-BY"/>
              </w:rPr>
            </w:pPr>
            <w:r w:rsidRPr="00106D2B">
              <w:rPr>
                <w:rFonts w:ascii="Times New Roman" w:hAnsi="Times New Roman"/>
                <w:b/>
                <w:sz w:val="16"/>
                <w:szCs w:val="16"/>
              </w:rPr>
              <w:t xml:space="preserve">452345 </w:t>
            </w:r>
            <w:r w:rsidRPr="00106D2B">
              <w:rPr>
                <w:rFonts w:ascii="Times New Roman" w:hAnsi="Times New Roman"/>
                <w:b/>
                <w:sz w:val="16"/>
                <w:szCs w:val="16"/>
                <w:lang w:val="be-BY"/>
              </w:rPr>
              <w:t>д</w:t>
            </w:r>
            <w:proofErr w:type="gramStart"/>
            <w:r w:rsidRPr="00106D2B">
              <w:rPr>
                <w:rFonts w:ascii="Times New Roman" w:hAnsi="Times New Roman"/>
                <w:b/>
                <w:sz w:val="16"/>
                <w:szCs w:val="16"/>
                <w:lang w:val="be-BY"/>
              </w:rPr>
              <w:t>.Б</w:t>
            </w:r>
            <w:proofErr w:type="gramEnd"/>
            <w:r w:rsidRPr="00106D2B">
              <w:rPr>
                <w:rFonts w:ascii="Times New Roman" w:hAnsi="Times New Roman"/>
                <w:b/>
                <w:sz w:val="16"/>
                <w:szCs w:val="16"/>
                <w:lang w:val="be-BY"/>
              </w:rPr>
              <w:t>ольшие Шады,улица Али Карная,7</w:t>
            </w:r>
          </w:p>
          <w:p w:rsidR="001012D7" w:rsidRPr="00106D2B" w:rsidRDefault="001012D7" w:rsidP="00687D1C">
            <w:pPr>
              <w:spacing w:after="0" w:line="240" w:lineRule="auto"/>
              <w:jc w:val="center"/>
              <w:rPr>
                <w:rFonts w:ascii="Times New Roman" w:hAnsi="Times New Roman"/>
                <w:sz w:val="16"/>
                <w:szCs w:val="16"/>
                <w:lang w:val="be-BY"/>
              </w:rPr>
            </w:pPr>
            <w:r w:rsidRPr="00106D2B">
              <w:rPr>
                <w:rFonts w:ascii="Times New Roman" w:hAnsi="Times New Roman"/>
                <w:b/>
                <w:sz w:val="16"/>
                <w:szCs w:val="16"/>
                <w:lang w:val="be-BY"/>
              </w:rPr>
              <w:t xml:space="preserve">Тел:2-33-40 </w:t>
            </w:r>
          </w:p>
        </w:tc>
      </w:tr>
    </w:tbl>
    <w:p w:rsidR="001012D7" w:rsidRPr="00106D2B" w:rsidRDefault="001012D7" w:rsidP="001012D7">
      <w:pPr>
        <w:pStyle w:val="a7"/>
        <w:rPr>
          <w:rFonts w:ascii="Times New Roman" w:hAnsi="Times New Roman" w:cs="Times New Roman"/>
          <w:b/>
          <w:caps/>
          <w:sz w:val="28"/>
          <w:szCs w:val="28"/>
        </w:rPr>
      </w:pPr>
      <w:r>
        <w:rPr>
          <w:rFonts w:ascii="Times New Roman" w:hAnsi="Times New Roman"/>
          <w:b/>
          <w:sz w:val="28"/>
          <w:szCs w:val="28"/>
        </w:rPr>
        <w:t xml:space="preserve">КАРАР                                                                                 </w:t>
      </w:r>
      <w:r>
        <w:rPr>
          <w:rFonts w:ascii="Times New Roman" w:hAnsi="Times New Roman"/>
          <w:b/>
          <w:caps/>
          <w:sz w:val="28"/>
          <w:szCs w:val="28"/>
        </w:rPr>
        <w:t>постановление</w:t>
      </w:r>
    </w:p>
    <w:p w:rsidR="001012D7" w:rsidRDefault="001012D7" w:rsidP="001012D7">
      <w:pPr>
        <w:pStyle w:val="a7"/>
        <w:jc w:val="both"/>
        <w:rPr>
          <w:rFonts w:ascii="Times New Roman" w:hAnsi="Times New Roman" w:cs="Times New Roman"/>
          <w:b/>
          <w:sz w:val="28"/>
          <w:szCs w:val="20"/>
        </w:rPr>
      </w:pPr>
    </w:p>
    <w:p w:rsidR="001012D7" w:rsidRDefault="001012D7" w:rsidP="001012D7">
      <w:pPr>
        <w:pStyle w:val="a7"/>
        <w:jc w:val="both"/>
        <w:rPr>
          <w:rFonts w:ascii="Times New Roman" w:hAnsi="Times New Roman" w:cs="Times New Roman"/>
          <w:sz w:val="28"/>
          <w:szCs w:val="28"/>
        </w:rPr>
      </w:pPr>
      <w:r>
        <w:rPr>
          <w:rFonts w:ascii="Times New Roman" w:hAnsi="Times New Roman"/>
          <w:b/>
          <w:caps/>
          <w:sz w:val="28"/>
          <w:szCs w:val="28"/>
        </w:rPr>
        <w:t xml:space="preserve"> </w:t>
      </w:r>
      <w:r w:rsidRPr="002117F1">
        <w:rPr>
          <w:rFonts w:ascii="Times New Roman" w:hAnsi="Times New Roman"/>
          <w:caps/>
          <w:sz w:val="28"/>
          <w:szCs w:val="28"/>
        </w:rPr>
        <w:t>10</w:t>
      </w:r>
      <w:r>
        <w:rPr>
          <w:rFonts w:ascii="Times New Roman" w:hAnsi="Times New Roman" w:cs="Times New Roman"/>
          <w:sz w:val="28"/>
          <w:szCs w:val="28"/>
        </w:rPr>
        <w:t xml:space="preserve"> январь 2023 </w:t>
      </w:r>
      <w:proofErr w:type="spellStart"/>
      <w:r>
        <w:rPr>
          <w:rFonts w:ascii="Times New Roman" w:hAnsi="Times New Roman" w:cs="Times New Roman"/>
          <w:sz w:val="28"/>
          <w:szCs w:val="28"/>
        </w:rPr>
        <w:t>йыл</w:t>
      </w:r>
      <w:proofErr w:type="spellEnd"/>
      <w:r>
        <w:rPr>
          <w:rFonts w:ascii="Times New Roman" w:hAnsi="Times New Roman" w:cs="Times New Roman"/>
          <w:sz w:val="28"/>
          <w:szCs w:val="28"/>
        </w:rPr>
        <w:t>.                             № 1                           10 января 2023 года</w:t>
      </w:r>
    </w:p>
    <w:p w:rsidR="001012D7" w:rsidRDefault="001012D7" w:rsidP="001012D7">
      <w:pPr>
        <w:widowControl w:val="0"/>
        <w:autoSpaceDE w:val="0"/>
        <w:autoSpaceDN w:val="0"/>
        <w:adjustRightInd w:val="0"/>
        <w:spacing w:after="0" w:line="240" w:lineRule="auto"/>
        <w:jc w:val="center"/>
        <w:rPr>
          <w:rFonts w:ascii="Times New Roman" w:hAnsi="Times New Roman"/>
          <w:b/>
          <w:sz w:val="28"/>
        </w:rPr>
      </w:pPr>
    </w:p>
    <w:p w:rsidR="001012D7" w:rsidRDefault="001012D7" w:rsidP="001012D7">
      <w:pPr>
        <w:widowControl w:val="0"/>
        <w:autoSpaceDE w:val="0"/>
        <w:autoSpaceDN w:val="0"/>
        <w:adjustRightInd w:val="0"/>
        <w:spacing w:after="0" w:line="240" w:lineRule="auto"/>
        <w:jc w:val="center"/>
        <w:rPr>
          <w:rFonts w:ascii="Times New Roman" w:hAnsi="Times New Roman"/>
          <w:b/>
          <w:sz w:val="28"/>
        </w:rPr>
      </w:pPr>
    </w:p>
    <w:p w:rsidR="001012D7" w:rsidRDefault="001012D7" w:rsidP="001012D7">
      <w:pPr>
        <w:widowControl w:val="0"/>
        <w:autoSpaceDE w:val="0"/>
        <w:autoSpaceDN w:val="0"/>
        <w:adjustRightInd w:val="0"/>
        <w:spacing w:after="0" w:line="240" w:lineRule="auto"/>
        <w:jc w:val="center"/>
        <w:rPr>
          <w:rFonts w:ascii="Times New Roman" w:hAnsi="Times New Roman"/>
          <w:b/>
          <w:color w:val="FF0000"/>
          <w:sz w:val="28"/>
        </w:rPr>
      </w:pPr>
      <w:r w:rsidRPr="00EB5732">
        <w:rPr>
          <w:rFonts w:ascii="Times New Roman" w:hAnsi="Times New Roman"/>
          <w:b/>
          <w:sz w:val="28"/>
        </w:rPr>
        <w:t>О внесении изменений в</w:t>
      </w:r>
      <w:r>
        <w:rPr>
          <w:rFonts w:ascii="Times New Roman" w:hAnsi="Times New Roman"/>
          <w:b/>
          <w:sz w:val="28"/>
        </w:rPr>
        <w:t xml:space="preserve"> постановление главы администрации </w:t>
      </w:r>
    </w:p>
    <w:p w:rsidR="001012D7" w:rsidRDefault="001012D7" w:rsidP="001012D7">
      <w:pPr>
        <w:widowControl w:val="0"/>
        <w:autoSpaceDE w:val="0"/>
        <w:autoSpaceDN w:val="0"/>
        <w:adjustRightInd w:val="0"/>
        <w:spacing w:after="0" w:line="240" w:lineRule="auto"/>
        <w:jc w:val="center"/>
        <w:rPr>
          <w:rFonts w:ascii="Times New Roman" w:hAnsi="Times New Roman"/>
          <w:b/>
          <w:sz w:val="28"/>
        </w:rPr>
      </w:pPr>
      <w:r>
        <w:rPr>
          <w:rFonts w:ascii="Times New Roman" w:hAnsi="Times New Roman"/>
          <w:b/>
          <w:sz w:val="28"/>
        </w:rPr>
        <w:t xml:space="preserve">сельского поселения Большешадинский сельсовет муниципального района Мишкинский район Республики Башкортостан                                  от 30 октября 2019 года №88 «Об утверждении Административного регламента предоставления муниципальной услуги «Присвоение и аннулирование адреса объекты адресации» в администрации сельского поселения Большешадинский сельсовет» (в ред. от 15.06.2021 №35) </w:t>
      </w:r>
    </w:p>
    <w:p w:rsidR="001012D7" w:rsidRDefault="001012D7" w:rsidP="001012D7">
      <w:pPr>
        <w:widowControl w:val="0"/>
        <w:autoSpaceDE w:val="0"/>
        <w:autoSpaceDN w:val="0"/>
        <w:adjustRightInd w:val="0"/>
        <w:spacing w:after="0" w:line="240" w:lineRule="auto"/>
        <w:jc w:val="center"/>
        <w:rPr>
          <w:rFonts w:ascii="Times New Roman" w:hAnsi="Times New Roman"/>
          <w:b/>
          <w:sz w:val="28"/>
        </w:rPr>
      </w:pPr>
    </w:p>
    <w:p w:rsidR="001012D7" w:rsidRDefault="001012D7" w:rsidP="001012D7">
      <w:pPr>
        <w:widowControl w:val="0"/>
        <w:autoSpaceDE w:val="0"/>
        <w:autoSpaceDN w:val="0"/>
        <w:adjustRightInd w:val="0"/>
        <w:spacing w:after="0" w:line="240" w:lineRule="auto"/>
        <w:ind w:firstLine="567"/>
        <w:jc w:val="both"/>
        <w:rPr>
          <w:rFonts w:ascii="Times New Roman" w:hAnsi="Times New Roman"/>
          <w:sz w:val="28"/>
        </w:rPr>
      </w:pPr>
      <w:proofErr w:type="gramStart"/>
      <w:r>
        <w:rPr>
          <w:rFonts w:ascii="Times New Roman" w:hAnsi="Times New Roman"/>
          <w:sz w:val="28"/>
        </w:rPr>
        <w:t>Руководствуясь Федеральным законом от 6 октября 2003 года №131-ФЗ «Об общих принципах организации местного самоуправления в Российской Федерации», Федеральным законом от 27 июля 2010 года №210-ФЗ «Об организации предоставления государственных и муниципальных услуг», Постановлением Правительства Российской Федерации от 19 ноября 2014 года №1221 «Об утверждении правил присвоения, изменения и аннулирования адресов», Администрация сельского поселения Большешадинский сельсовет муниципального района Мишкинский район</w:t>
      </w:r>
      <w:proofErr w:type="gramEnd"/>
      <w:r>
        <w:rPr>
          <w:rFonts w:ascii="Times New Roman" w:hAnsi="Times New Roman"/>
          <w:sz w:val="28"/>
        </w:rPr>
        <w:t xml:space="preserve"> Республики Башкортостан </w:t>
      </w:r>
      <w:proofErr w:type="spellStart"/>
      <w:proofErr w:type="gramStart"/>
      <w:r>
        <w:rPr>
          <w:rFonts w:ascii="Times New Roman" w:hAnsi="Times New Roman"/>
          <w:sz w:val="28"/>
        </w:rPr>
        <w:t>п</w:t>
      </w:r>
      <w:proofErr w:type="spellEnd"/>
      <w:proofErr w:type="gramEnd"/>
      <w:r>
        <w:rPr>
          <w:rFonts w:ascii="Times New Roman" w:hAnsi="Times New Roman"/>
          <w:sz w:val="28"/>
        </w:rPr>
        <w:t xml:space="preserve"> о с т а </w:t>
      </w:r>
      <w:proofErr w:type="spellStart"/>
      <w:r>
        <w:rPr>
          <w:rFonts w:ascii="Times New Roman" w:hAnsi="Times New Roman"/>
          <w:sz w:val="28"/>
        </w:rPr>
        <w:t>н</w:t>
      </w:r>
      <w:proofErr w:type="spellEnd"/>
      <w:r>
        <w:rPr>
          <w:rFonts w:ascii="Times New Roman" w:hAnsi="Times New Roman"/>
          <w:sz w:val="28"/>
        </w:rPr>
        <w:t xml:space="preserve"> о в л я е т: </w:t>
      </w:r>
    </w:p>
    <w:p w:rsidR="001012D7" w:rsidRDefault="001012D7" w:rsidP="001012D7">
      <w:pPr>
        <w:widowControl w:val="0"/>
        <w:autoSpaceDE w:val="0"/>
        <w:autoSpaceDN w:val="0"/>
        <w:adjustRightInd w:val="0"/>
        <w:spacing w:after="0" w:line="240" w:lineRule="auto"/>
        <w:ind w:firstLine="567"/>
        <w:jc w:val="both"/>
        <w:rPr>
          <w:rFonts w:ascii="Times New Roman" w:hAnsi="Times New Roman"/>
          <w:sz w:val="28"/>
        </w:rPr>
      </w:pPr>
    </w:p>
    <w:p w:rsidR="001012D7" w:rsidRDefault="001012D7" w:rsidP="001012D7">
      <w:pPr>
        <w:pStyle w:val="a5"/>
        <w:widowControl w:val="0"/>
        <w:numPr>
          <w:ilvl w:val="0"/>
          <w:numId w:val="1"/>
        </w:numPr>
        <w:autoSpaceDE w:val="0"/>
        <w:autoSpaceDN w:val="0"/>
        <w:adjustRightInd w:val="0"/>
        <w:spacing w:after="0" w:line="240" w:lineRule="auto"/>
        <w:ind w:left="0" w:firstLine="567"/>
        <w:jc w:val="both"/>
        <w:rPr>
          <w:rFonts w:ascii="Times New Roman" w:hAnsi="Times New Roman"/>
          <w:sz w:val="28"/>
        </w:rPr>
      </w:pPr>
      <w:r w:rsidRPr="00C45ACB">
        <w:rPr>
          <w:rFonts w:ascii="Times New Roman" w:hAnsi="Times New Roman"/>
          <w:sz w:val="28"/>
        </w:rPr>
        <w:t>Внести в</w:t>
      </w:r>
      <w:r>
        <w:rPr>
          <w:rFonts w:ascii="Times New Roman" w:hAnsi="Times New Roman"/>
          <w:b/>
          <w:sz w:val="28"/>
        </w:rPr>
        <w:t xml:space="preserve"> </w:t>
      </w:r>
      <w:r w:rsidRPr="00C45ACB">
        <w:rPr>
          <w:rFonts w:ascii="Times New Roman" w:hAnsi="Times New Roman"/>
          <w:sz w:val="28"/>
        </w:rPr>
        <w:t xml:space="preserve">постановление </w:t>
      </w:r>
      <w:r w:rsidRPr="008F6969">
        <w:rPr>
          <w:rFonts w:ascii="Times New Roman" w:hAnsi="Times New Roman"/>
          <w:sz w:val="28"/>
        </w:rPr>
        <w:t>главы администрации</w:t>
      </w:r>
      <w:r>
        <w:rPr>
          <w:rFonts w:ascii="Times New Roman" w:hAnsi="Times New Roman"/>
          <w:b/>
          <w:sz w:val="28"/>
        </w:rPr>
        <w:t xml:space="preserve"> </w:t>
      </w:r>
      <w:r w:rsidRPr="00C45ACB">
        <w:rPr>
          <w:rFonts w:ascii="Times New Roman" w:hAnsi="Times New Roman"/>
          <w:sz w:val="28"/>
        </w:rPr>
        <w:t>сельского поселения Большешадинский сельсовет муниципального района Мишкинский район Республики Башкортостан от 30 октября 2019 года №88 «Об утверждении Административного регламента предоставления муниципальной услуги «Присвоение и аннулирование адреса объекты адресации» в администрации сельского поселения Большешадинский сельсовет» (в ред. от 15.06.2021 №35)</w:t>
      </w:r>
      <w:r>
        <w:rPr>
          <w:rFonts w:ascii="Times New Roman" w:hAnsi="Times New Roman"/>
          <w:sz w:val="28"/>
        </w:rPr>
        <w:t xml:space="preserve"> следующие изменения: </w:t>
      </w:r>
    </w:p>
    <w:p w:rsidR="001012D7" w:rsidRPr="00DA44D7" w:rsidRDefault="001012D7" w:rsidP="001012D7">
      <w:pPr>
        <w:widowControl w:val="0"/>
        <w:numPr>
          <w:ilvl w:val="1"/>
          <w:numId w:val="2"/>
        </w:numPr>
        <w:tabs>
          <w:tab w:val="left" w:pos="567"/>
        </w:tabs>
        <w:spacing w:after="0" w:line="240" w:lineRule="auto"/>
        <w:ind w:left="0" w:firstLine="567"/>
        <w:jc w:val="both"/>
        <w:rPr>
          <w:rFonts w:ascii="Times New Roman" w:hAnsi="Times New Roman"/>
          <w:bCs/>
          <w:sz w:val="28"/>
          <w:szCs w:val="28"/>
        </w:rPr>
      </w:pPr>
      <w:r>
        <w:rPr>
          <w:rFonts w:ascii="Times New Roman" w:hAnsi="Times New Roman"/>
          <w:sz w:val="28"/>
          <w:szCs w:val="28"/>
        </w:rPr>
        <w:t>Р</w:t>
      </w:r>
      <w:r w:rsidRPr="00DA44D7">
        <w:rPr>
          <w:rFonts w:ascii="Times New Roman" w:hAnsi="Times New Roman"/>
          <w:sz w:val="28"/>
          <w:szCs w:val="28"/>
        </w:rPr>
        <w:t xml:space="preserve">аздел </w:t>
      </w:r>
      <w:r w:rsidRPr="00DA44D7">
        <w:rPr>
          <w:rFonts w:ascii="Times New Roman" w:hAnsi="Times New Roman"/>
          <w:sz w:val="28"/>
          <w:szCs w:val="28"/>
          <w:lang w:val="en-US"/>
        </w:rPr>
        <w:t>II</w:t>
      </w:r>
      <w:r w:rsidRPr="00DA44D7">
        <w:rPr>
          <w:rFonts w:ascii="Times New Roman" w:hAnsi="Times New Roman"/>
          <w:sz w:val="28"/>
          <w:szCs w:val="28"/>
        </w:rPr>
        <w:t xml:space="preserve"> «</w:t>
      </w:r>
      <w:r w:rsidRPr="00DA44D7">
        <w:rPr>
          <w:rFonts w:ascii="Times New Roman" w:hAnsi="Times New Roman"/>
          <w:bCs/>
          <w:sz w:val="28"/>
          <w:szCs w:val="28"/>
        </w:rPr>
        <w:t>Стандарт предоставления муниципальной услуги»</w:t>
      </w:r>
      <w:r w:rsidRPr="00DA44D7">
        <w:rPr>
          <w:rFonts w:ascii="Times New Roman" w:hAnsi="Times New Roman"/>
          <w:sz w:val="28"/>
          <w:szCs w:val="28"/>
        </w:rPr>
        <w:t xml:space="preserve"> подраздел «</w:t>
      </w:r>
      <w:r w:rsidRPr="00DA44D7">
        <w:rPr>
          <w:rFonts w:ascii="Times New Roman" w:eastAsia="Calibri" w:hAnsi="Times New Roman"/>
          <w:sz w:val="28"/>
          <w:szCs w:val="28"/>
        </w:rPr>
        <w:t>Наименование органа местного самоуправления (организации), предоставляющего (щей) муниципальную услугу</w:t>
      </w:r>
      <w:r w:rsidRPr="00DA44D7">
        <w:rPr>
          <w:rFonts w:ascii="Times New Roman" w:hAnsi="Times New Roman"/>
          <w:sz w:val="28"/>
          <w:szCs w:val="28"/>
        </w:rPr>
        <w:t>»</w:t>
      </w:r>
      <w:r>
        <w:rPr>
          <w:rFonts w:ascii="Times New Roman" w:hAnsi="Times New Roman"/>
          <w:sz w:val="28"/>
          <w:szCs w:val="28"/>
        </w:rPr>
        <w:t xml:space="preserve"> п</w:t>
      </w:r>
      <w:r w:rsidRPr="00DA44D7">
        <w:rPr>
          <w:rFonts w:ascii="Times New Roman" w:hAnsi="Times New Roman"/>
          <w:sz w:val="28"/>
          <w:szCs w:val="28"/>
        </w:rPr>
        <w:t xml:space="preserve">ункт 2.3. </w:t>
      </w:r>
      <w:r w:rsidRPr="00DA44D7">
        <w:rPr>
          <w:rFonts w:ascii="Times New Roman" w:hAnsi="Times New Roman"/>
          <w:bCs/>
          <w:sz w:val="28"/>
          <w:szCs w:val="28"/>
        </w:rPr>
        <w:t xml:space="preserve">дополнить абзацем 4 следующего содержания: </w:t>
      </w:r>
    </w:p>
    <w:p w:rsidR="001012D7" w:rsidRDefault="001012D7" w:rsidP="001012D7">
      <w:pPr>
        <w:widowControl w:val="0"/>
        <w:tabs>
          <w:tab w:val="left" w:pos="567"/>
        </w:tabs>
        <w:spacing w:after="0" w:line="240" w:lineRule="auto"/>
        <w:jc w:val="both"/>
        <w:rPr>
          <w:rFonts w:ascii="Times New Roman" w:eastAsia="Calibri" w:hAnsi="Times New Roman"/>
          <w:sz w:val="28"/>
          <w:szCs w:val="28"/>
        </w:rPr>
      </w:pPr>
      <w:r>
        <w:rPr>
          <w:rFonts w:ascii="Times New Roman" w:eastAsia="Calibri" w:hAnsi="Times New Roman"/>
          <w:sz w:val="28"/>
          <w:szCs w:val="28"/>
        </w:rPr>
        <w:tab/>
        <w:t xml:space="preserve">- Федеральной налоговой службой России. </w:t>
      </w:r>
    </w:p>
    <w:p w:rsidR="001012D7" w:rsidRPr="00DD6402" w:rsidRDefault="001012D7" w:rsidP="001012D7">
      <w:pPr>
        <w:widowControl w:val="0"/>
        <w:tabs>
          <w:tab w:val="left" w:pos="567"/>
        </w:tabs>
        <w:spacing w:after="0" w:line="240" w:lineRule="auto"/>
        <w:jc w:val="both"/>
        <w:rPr>
          <w:rFonts w:ascii="Times New Roman" w:eastAsia="Calibri" w:hAnsi="Times New Roman"/>
          <w:sz w:val="28"/>
          <w:szCs w:val="28"/>
        </w:rPr>
      </w:pPr>
      <w:r>
        <w:rPr>
          <w:rFonts w:ascii="Times New Roman" w:eastAsia="Calibri" w:hAnsi="Times New Roman"/>
          <w:sz w:val="28"/>
          <w:szCs w:val="28"/>
        </w:rPr>
        <w:tab/>
        <w:t xml:space="preserve">1.2. </w:t>
      </w:r>
      <w:r>
        <w:rPr>
          <w:rFonts w:ascii="Times New Roman" w:hAnsi="Times New Roman"/>
          <w:sz w:val="28"/>
          <w:szCs w:val="28"/>
        </w:rPr>
        <w:t>р</w:t>
      </w:r>
      <w:r w:rsidRPr="009D5FBC">
        <w:rPr>
          <w:rFonts w:ascii="Times New Roman" w:hAnsi="Times New Roman"/>
          <w:sz w:val="28"/>
          <w:szCs w:val="28"/>
        </w:rPr>
        <w:t xml:space="preserve">аздел </w:t>
      </w:r>
      <w:r w:rsidRPr="009D5FBC">
        <w:rPr>
          <w:rFonts w:ascii="Times New Roman" w:hAnsi="Times New Roman"/>
          <w:bCs/>
          <w:sz w:val="28"/>
          <w:szCs w:val="28"/>
        </w:rPr>
        <w:t>II. «Стандарт предоставления муниципальной услуги»</w:t>
      </w:r>
      <w:r w:rsidRPr="00DD6402">
        <w:rPr>
          <w:rFonts w:ascii="Times New Roman" w:hAnsi="Times New Roman"/>
          <w:sz w:val="28"/>
        </w:rPr>
        <w:t xml:space="preserve"> </w:t>
      </w:r>
      <w:r w:rsidRPr="009D5FBC">
        <w:rPr>
          <w:rFonts w:ascii="Times New Roman" w:hAnsi="Times New Roman"/>
          <w:sz w:val="28"/>
        </w:rPr>
        <w:t>подраздел «Указание на запрет требовать от заявителя»</w:t>
      </w:r>
      <w:r>
        <w:rPr>
          <w:rFonts w:ascii="Times New Roman" w:hAnsi="Times New Roman"/>
          <w:sz w:val="28"/>
        </w:rPr>
        <w:t xml:space="preserve"> </w:t>
      </w:r>
      <w:r w:rsidRPr="009D5FBC">
        <w:rPr>
          <w:rFonts w:ascii="Times New Roman" w:hAnsi="Times New Roman"/>
          <w:sz w:val="28"/>
        </w:rPr>
        <w:t xml:space="preserve">пункт 2.13. </w:t>
      </w:r>
      <w:r>
        <w:rPr>
          <w:rFonts w:ascii="Times New Roman" w:hAnsi="Times New Roman"/>
          <w:bCs/>
          <w:sz w:val="28"/>
          <w:szCs w:val="28"/>
        </w:rPr>
        <w:t xml:space="preserve">изложить в следующей редакции: </w:t>
      </w:r>
    </w:p>
    <w:p w:rsidR="001012D7" w:rsidRPr="009D5FBC" w:rsidRDefault="001012D7" w:rsidP="001012D7">
      <w:pPr>
        <w:widowControl w:val="0"/>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sz w:val="28"/>
          <w:szCs w:val="28"/>
        </w:rPr>
      </w:pPr>
      <w:r w:rsidRPr="009D5FBC">
        <w:rPr>
          <w:rFonts w:ascii="Times New Roman" w:hAnsi="Times New Roman"/>
          <w:sz w:val="28"/>
          <w:szCs w:val="28"/>
        </w:rPr>
        <w:t xml:space="preserve">2.13. При предоставлении муниципальной услуги запрещается требовать </w:t>
      </w:r>
      <w:r w:rsidRPr="009D5FBC">
        <w:rPr>
          <w:rFonts w:ascii="Times New Roman" w:hAnsi="Times New Roman"/>
          <w:sz w:val="28"/>
          <w:szCs w:val="28"/>
        </w:rPr>
        <w:lastRenderedPageBreak/>
        <w:t>от заявителя:</w:t>
      </w:r>
    </w:p>
    <w:p w:rsidR="001012D7" w:rsidRPr="009D5FBC" w:rsidRDefault="001012D7" w:rsidP="001012D7">
      <w:pPr>
        <w:widowControl w:val="0"/>
        <w:tabs>
          <w:tab w:val="left" w:pos="567"/>
        </w:tabs>
        <w:spacing w:after="0" w:line="240" w:lineRule="auto"/>
        <w:ind w:firstLine="567"/>
        <w:jc w:val="both"/>
        <w:rPr>
          <w:rFonts w:ascii="Times New Roman" w:hAnsi="Times New Roman"/>
          <w:sz w:val="28"/>
          <w:szCs w:val="28"/>
        </w:rPr>
      </w:pPr>
      <w:r w:rsidRPr="009D5FBC">
        <w:rPr>
          <w:rFonts w:ascii="Times New Roman" w:hAnsi="Times New Roman"/>
          <w:sz w:val="28"/>
          <w:szCs w:val="28"/>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012D7" w:rsidRPr="009D5FBC" w:rsidRDefault="001012D7" w:rsidP="001012D7">
      <w:pPr>
        <w:widowControl w:val="0"/>
        <w:tabs>
          <w:tab w:val="left" w:pos="567"/>
        </w:tabs>
        <w:spacing w:after="0" w:line="240" w:lineRule="auto"/>
        <w:ind w:firstLine="567"/>
        <w:jc w:val="both"/>
        <w:rPr>
          <w:rFonts w:ascii="Times New Roman" w:hAnsi="Times New Roman"/>
          <w:sz w:val="28"/>
          <w:szCs w:val="28"/>
        </w:rPr>
      </w:pPr>
      <w:proofErr w:type="gramStart"/>
      <w:r w:rsidRPr="009D5FBC">
        <w:rPr>
          <w:rFonts w:ascii="Times New Roman" w:hAnsi="Times New Roman"/>
          <w:sz w:val="28"/>
          <w:szCs w:val="28"/>
          <w:shd w:val="clear" w:color="auto" w:fill="FFFFFF"/>
        </w:rPr>
        <w:t>2.13.2.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w:t>
      </w:r>
      <w:hyperlink r:id="rId6" w:history="1">
        <w:r w:rsidRPr="009D5FBC">
          <w:rPr>
            <w:rStyle w:val="a3"/>
            <w:rFonts w:ascii="Times New Roman" w:hAnsi="Times New Roman"/>
            <w:sz w:val="28"/>
            <w:szCs w:val="28"/>
            <w:shd w:val="clear" w:color="auto" w:fill="FFFFFF"/>
          </w:rPr>
          <w:t>актами</w:t>
        </w:r>
      </w:hyperlink>
      <w:r w:rsidRPr="009D5FBC">
        <w:rPr>
          <w:rFonts w:ascii="Times New Roman" w:hAnsi="Times New Roman"/>
          <w:sz w:val="28"/>
          <w:szCs w:val="28"/>
          <w:shd w:val="clear" w:color="auto" w:fill="FFFFFF"/>
        </w:rPr>
        <w:t> Российской Федерации, нормативными правовыми актами субъектов</w:t>
      </w:r>
      <w:proofErr w:type="gramEnd"/>
      <w:r w:rsidRPr="009D5FBC">
        <w:rPr>
          <w:rFonts w:ascii="Times New Roman" w:hAnsi="Times New Roman"/>
          <w:sz w:val="28"/>
          <w:szCs w:val="28"/>
          <w:shd w:val="clear" w:color="auto" w:fill="FFFFFF"/>
        </w:rPr>
        <w:t xml:space="preserve"> Российской Федерации, муниципальными правовыми актами, за исключением документов, включенных в определенный </w:t>
      </w:r>
      <w:hyperlink r:id="rId7" w:anchor="dst43" w:history="1">
        <w:r w:rsidRPr="009D5FBC">
          <w:rPr>
            <w:rStyle w:val="a3"/>
            <w:rFonts w:ascii="Times New Roman" w:hAnsi="Times New Roman"/>
            <w:sz w:val="28"/>
            <w:szCs w:val="28"/>
            <w:shd w:val="clear" w:color="auto" w:fill="FFFFFF"/>
          </w:rPr>
          <w:t>частью 6</w:t>
        </w:r>
      </w:hyperlink>
      <w:r w:rsidRPr="009D5FBC">
        <w:rPr>
          <w:rFonts w:ascii="Times New Roman" w:hAnsi="Times New Roman"/>
          <w:sz w:val="28"/>
          <w:szCs w:val="28"/>
          <w:shd w:val="clear" w:color="auto" w:fill="FFFFFF"/>
        </w:rPr>
        <w:t>  статьи 7 Федерального закона от 27 июля 2010 года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012D7" w:rsidRPr="009D5FBC" w:rsidRDefault="001012D7" w:rsidP="001012D7">
      <w:pPr>
        <w:widowControl w:val="0"/>
        <w:tabs>
          <w:tab w:val="left" w:pos="567"/>
        </w:tabs>
        <w:spacing w:after="0" w:line="240" w:lineRule="auto"/>
        <w:ind w:firstLine="567"/>
        <w:jc w:val="both"/>
        <w:rPr>
          <w:rFonts w:ascii="Times New Roman" w:eastAsia="Calibri" w:hAnsi="Times New Roman"/>
          <w:sz w:val="28"/>
          <w:szCs w:val="28"/>
          <w:lang w:eastAsia="en-US"/>
        </w:rPr>
      </w:pPr>
      <w:proofErr w:type="gramStart"/>
      <w:r w:rsidRPr="009D5FBC">
        <w:rPr>
          <w:rFonts w:ascii="Times New Roman" w:hAnsi="Times New Roman"/>
          <w:sz w:val="28"/>
          <w:szCs w:val="28"/>
        </w:rPr>
        <w:t xml:space="preserve">2.13.3. </w:t>
      </w:r>
      <w:r w:rsidRPr="009D5FBC">
        <w:rPr>
          <w:rFonts w:ascii="Times New Roman" w:hAnsi="Times New Roman"/>
          <w:sz w:val="28"/>
          <w:szCs w:val="28"/>
          <w:shd w:val="clear" w:color="auto" w:fill="FFFFFF"/>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anchor="dst100056" w:history="1">
        <w:r w:rsidRPr="009D5FBC">
          <w:rPr>
            <w:rStyle w:val="a3"/>
            <w:rFonts w:ascii="Times New Roman" w:hAnsi="Times New Roman"/>
            <w:sz w:val="28"/>
            <w:szCs w:val="28"/>
            <w:shd w:val="clear" w:color="auto" w:fill="FFFFFF"/>
          </w:rPr>
          <w:t>части 1 статьи 9</w:t>
        </w:r>
      </w:hyperlink>
      <w:r w:rsidRPr="009D5FBC">
        <w:rPr>
          <w:rFonts w:ascii="Times New Roman" w:hAnsi="Times New Roman"/>
          <w:sz w:val="28"/>
          <w:szCs w:val="28"/>
          <w:shd w:val="clear" w:color="auto" w:fill="FFFFFF"/>
        </w:rPr>
        <w:t> Федерального закона от 27 июля 2010 года №210-ФЗ «Об организации</w:t>
      </w:r>
      <w:proofErr w:type="gramEnd"/>
      <w:r w:rsidRPr="009D5FBC">
        <w:rPr>
          <w:rFonts w:ascii="Times New Roman" w:hAnsi="Times New Roman"/>
          <w:sz w:val="28"/>
          <w:szCs w:val="28"/>
          <w:shd w:val="clear" w:color="auto" w:fill="FFFFFF"/>
        </w:rPr>
        <w:t xml:space="preserve"> предоставления государственных и муниципальных услуг»;</w:t>
      </w:r>
    </w:p>
    <w:p w:rsidR="001012D7" w:rsidRPr="009D5FBC" w:rsidRDefault="001012D7" w:rsidP="001012D7">
      <w:pPr>
        <w:pStyle w:val="a4"/>
        <w:shd w:val="clear" w:color="auto" w:fill="FFFFFF"/>
        <w:spacing w:before="0" w:beforeAutospacing="0" w:after="0" w:afterAutospacing="0"/>
        <w:ind w:firstLine="567"/>
        <w:jc w:val="both"/>
        <w:rPr>
          <w:sz w:val="28"/>
          <w:szCs w:val="28"/>
        </w:rPr>
      </w:pPr>
      <w:r w:rsidRPr="009D5FBC">
        <w:rPr>
          <w:sz w:val="28"/>
          <w:szCs w:val="28"/>
        </w:rPr>
        <w:t>2.13.4.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1012D7" w:rsidRPr="009D5FBC" w:rsidRDefault="001012D7" w:rsidP="001012D7">
      <w:pPr>
        <w:spacing w:after="0" w:line="240" w:lineRule="auto"/>
        <w:ind w:firstLine="567"/>
        <w:jc w:val="both"/>
        <w:rPr>
          <w:rFonts w:ascii="Times New Roman" w:hAnsi="Times New Roman"/>
          <w:sz w:val="28"/>
          <w:szCs w:val="28"/>
        </w:rPr>
      </w:pPr>
      <w:r w:rsidRPr="009D5FBC">
        <w:rPr>
          <w:rFonts w:ascii="Times New Roman" w:hAnsi="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1012D7" w:rsidRPr="009D5FBC" w:rsidRDefault="001012D7" w:rsidP="001012D7">
      <w:pPr>
        <w:spacing w:after="0" w:line="240" w:lineRule="auto"/>
        <w:ind w:firstLine="567"/>
        <w:jc w:val="both"/>
        <w:rPr>
          <w:rFonts w:ascii="Times New Roman" w:hAnsi="Times New Roman"/>
          <w:sz w:val="28"/>
          <w:szCs w:val="28"/>
        </w:rPr>
      </w:pPr>
      <w:r w:rsidRPr="009D5FBC">
        <w:rPr>
          <w:rFonts w:ascii="Times New Roman" w:hAnsi="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1012D7" w:rsidRPr="009D5FBC" w:rsidRDefault="001012D7" w:rsidP="001012D7">
      <w:pPr>
        <w:spacing w:after="0" w:line="240" w:lineRule="auto"/>
        <w:ind w:firstLine="567"/>
        <w:jc w:val="both"/>
        <w:rPr>
          <w:rFonts w:ascii="Times New Roman" w:hAnsi="Times New Roman"/>
          <w:sz w:val="28"/>
          <w:szCs w:val="28"/>
        </w:rPr>
      </w:pPr>
      <w:r w:rsidRPr="009D5FBC">
        <w:rPr>
          <w:rFonts w:ascii="Times New Roman" w:hAnsi="Times New Roman"/>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1012D7" w:rsidRPr="009D5FBC" w:rsidRDefault="001012D7" w:rsidP="001012D7">
      <w:pPr>
        <w:spacing w:after="0" w:line="240" w:lineRule="auto"/>
        <w:ind w:firstLine="567"/>
        <w:jc w:val="both"/>
        <w:rPr>
          <w:rFonts w:ascii="Times New Roman" w:hAnsi="Times New Roman"/>
          <w:sz w:val="28"/>
          <w:szCs w:val="28"/>
        </w:rPr>
      </w:pPr>
      <w:proofErr w:type="gramStart"/>
      <w:r w:rsidRPr="009D5FBC">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9" w:anchor="dst100352" w:history="1">
        <w:r w:rsidRPr="009D5FBC">
          <w:rPr>
            <w:rStyle w:val="a3"/>
            <w:rFonts w:ascii="Times New Roman" w:hAnsi="Times New Roman"/>
            <w:sz w:val="28"/>
            <w:szCs w:val="28"/>
          </w:rPr>
          <w:t>частью 1.1 статьи 16</w:t>
        </w:r>
      </w:hyperlink>
      <w:r w:rsidRPr="009D5FBC">
        <w:rPr>
          <w:rFonts w:ascii="Times New Roman" w:hAnsi="Times New Roman"/>
          <w:sz w:val="28"/>
          <w:szCs w:val="28"/>
        </w:rPr>
        <w:t> </w:t>
      </w:r>
      <w:r w:rsidRPr="009D5FBC">
        <w:rPr>
          <w:rFonts w:ascii="Times New Roman" w:hAnsi="Times New Roman"/>
          <w:sz w:val="28"/>
          <w:szCs w:val="28"/>
          <w:shd w:val="clear" w:color="auto" w:fill="FFFFFF"/>
        </w:rPr>
        <w:t>Федерального закона от 27 июля 2010 года №210-ФЗ «Об организации предоставления государственных и муниципальных услуг»</w:t>
      </w:r>
      <w:r w:rsidRPr="009D5FBC">
        <w:rPr>
          <w:rFonts w:ascii="Times New Roman" w:hAnsi="Times New Roman"/>
          <w:sz w:val="28"/>
          <w:szCs w:val="28"/>
        </w:rPr>
        <w:t>, при первоначальном отказе в приеме документов, необходимых для предоставления</w:t>
      </w:r>
      <w:proofErr w:type="gramEnd"/>
      <w:r w:rsidRPr="009D5FBC">
        <w:rPr>
          <w:rFonts w:ascii="Times New Roman" w:hAnsi="Times New Roman"/>
          <w:sz w:val="28"/>
          <w:szCs w:val="28"/>
        </w:rPr>
        <w:t xml:space="preserve"> </w:t>
      </w:r>
      <w:proofErr w:type="gramStart"/>
      <w:r w:rsidRPr="009D5FBC">
        <w:rPr>
          <w:rFonts w:ascii="Times New Roman" w:hAnsi="Times New Roman"/>
          <w:sz w:val="28"/>
          <w:szCs w:val="28"/>
        </w:rPr>
        <w:t>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0" w:anchor="dst100352" w:history="1">
        <w:r w:rsidRPr="009D5FBC">
          <w:rPr>
            <w:rStyle w:val="a3"/>
            <w:rFonts w:ascii="Times New Roman" w:hAnsi="Times New Roman"/>
            <w:sz w:val="28"/>
            <w:szCs w:val="28"/>
          </w:rPr>
          <w:t>частью 1.1 статьи 16</w:t>
        </w:r>
      </w:hyperlink>
      <w:r w:rsidRPr="009D5FBC">
        <w:rPr>
          <w:rFonts w:ascii="Times New Roman" w:hAnsi="Times New Roman"/>
          <w:sz w:val="28"/>
          <w:szCs w:val="28"/>
        </w:rPr>
        <w:t> </w:t>
      </w:r>
      <w:r w:rsidRPr="009D5FBC">
        <w:rPr>
          <w:rFonts w:ascii="Times New Roman" w:hAnsi="Times New Roman"/>
          <w:sz w:val="28"/>
          <w:szCs w:val="28"/>
          <w:shd w:val="clear" w:color="auto" w:fill="FFFFFF"/>
        </w:rPr>
        <w:t>Федерального закона от 27 июля 2010 года №210-ФЗ</w:t>
      </w:r>
      <w:proofErr w:type="gramEnd"/>
      <w:r w:rsidRPr="009D5FBC">
        <w:rPr>
          <w:rFonts w:ascii="Times New Roman" w:hAnsi="Times New Roman"/>
          <w:sz w:val="28"/>
          <w:szCs w:val="28"/>
          <w:shd w:val="clear" w:color="auto" w:fill="FFFFFF"/>
        </w:rPr>
        <w:t xml:space="preserve"> «Об организации предоставления государственных и муниципальных услуг»</w:t>
      </w:r>
      <w:r w:rsidRPr="009D5FBC">
        <w:rPr>
          <w:rFonts w:ascii="Times New Roman" w:hAnsi="Times New Roman"/>
          <w:sz w:val="28"/>
          <w:szCs w:val="28"/>
        </w:rPr>
        <w:t>, уведомляется заявитель, а также приносятся извинения за доставленные неудобства;</w:t>
      </w:r>
    </w:p>
    <w:p w:rsidR="001012D7" w:rsidRPr="009D5FBC" w:rsidRDefault="001012D7" w:rsidP="001012D7">
      <w:pPr>
        <w:pStyle w:val="a4"/>
        <w:shd w:val="clear" w:color="auto" w:fill="FFFFFF"/>
        <w:spacing w:before="0" w:beforeAutospacing="0" w:after="0" w:afterAutospacing="0"/>
        <w:ind w:firstLine="567"/>
        <w:jc w:val="both"/>
        <w:rPr>
          <w:sz w:val="28"/>
          <w:szCs w:val="28"/>
        </w:rPr>
      </w:pPr>
      <w:r w:rsidRPr="009D5FBC">
        <w:rPr>
          <w:sz w:val="28"/>
          <w:szCs w:val="28"/>
        </w:rPr>
        <w:t>2.13.5. предоставления на бумажном носителе документов и информации, электронные образы которых ранее</w:t>
      </w:r>
      <w:r>
        <w:rPr>
          <w:sz w:val="28"/>
          <w:szCs w:val="28"/>
        </w:rPr>
        <w:t xml:space="preserve"> были заверены в соответствии с </w:t>
      </w:r>
      <w:hyperlink r:id="rId11" w:anchor="dst359" w:history="1">
        <w:r w:rsidRPr="009D5FBC">
          <w:rPr>
            <w:rStyle w:val="a3"/>
            <w:sz w:val="28"/>
            <w:szCs w:val="28"/>
          </w:rPr>
          <w:t>пунктом 7.2 части 1 статьи 16</w:t>
        </w:r>
      </w:hyperlink>
      <w:r w:rsidRPr="009D5FBC">
        <w:rPr>
          <w:sz w:val="28"/>
          <w:szCs w:val="28"/>
        </w:rPr>
        <w:t xml:space="preserve"> </w:t>
      </w:r>
      <w:r w:rsidRPr="009D5FBC">
        <w:rPr>
          <w:sz w:val="28"/>
          <w:szCs w:val="28"/>
          <w:shd w:val="clear" w:color="auto" w:fill="FFFFFF"/>
        </w:rPr>
        <w:t>Федерального закона от 27 июля 2010 года №210-ФЗ «Об организации предоставления государственных и муниципальных услуг»</w:t>
      </w:r>
      <w:r w:rsidRPr="009D5FBC">
        <w:rPr>
          <w:sz w:val="28"/>
          <w:szCs w:val="28"/>
        </w:rPr>
        <w:t xml:space="preserve">, за исключением случаев, если нанесение отметок на такие </w:t>
      </w:r>
      <w:proofErr w:type="gramStart"/>
      <w:r w:rsidRPr="009D5FBC">
        <w:rPr>
          <w:sz w:val="28"/>
          <w:szCs w:val="28"/>
        </w:rPr>
        <w:t>документы</w:t>
      </w:r>
      <w:proofErr w:type="gramEnd"/>
      <w:r w:rsidRPr="009D5FBC">
        <w:rPr>
          <w:sz w:val="28"/>
          <w:szCs w:val="28"/>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012D7" w:rsidRPr="009D5FBC" w:rsidRDefault="001012D7" w:rsidP="001012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Calibri" w:hAnsi="Times New Roman"/>
          <w:sz w:val="28"/>
          <w:szCs w:val="28"/>
          <w:lang w:eastAsia="en-US"/>
        </w:rPr>
      </w:pPr>
      <w:r w:rsidRPr="009D5FBC">
        <w:rPr>
          <w:rFonts w:ascii="Times New Roman" w:eastAsia="Calibri" w:hAnsi="Times New Roman"/>
          <w:sz w:val="28"/>
          <w:szCs w:val="28"/>
        </w:rPr>
        <w:t>2.14. При предоставлении муниципальных услуг в электронной форме с использованием РПГУ запрещено:</w:t>
      </w:r>
    </w:p>
    <w:p w:rsidR="001012D7" w:rsidRPr="009D5FBC" w:rsidRDefault="001012D7" w:rsidP="001012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Calibri" w:hAnsi="Times New Roman"/>
          <w:sz w:val="28"/>
          <w:szCs w:val="28"/>
        </w:rPr>
      </w:pPr>
      <w:r w:rsidRPr="009D5FBC">
        <w:rPr>
          <w:rFonts w:ascii="Times New Roman" w:eastAsia="Calibri" w:hAnsi="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1012D7" w:rsidRPr="009D5FBC" w:rsidRDefault="001012D7" w:rsidP="001012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Calibri" w:hAnsi="Times New Roman"/>
          <w:sz w:val="28"/>
          <w:szCs w:val="28"/>
        </w:rPr>
      </w:pPr>
      <w:r w:rsidRPr="009D5FBC">
        <w:rPr>
          <w:rFonts w:ascii="Times New Roman" w:eastAsia="Calibri" w:hAnsi="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1012D7" w:rsidRPr="009D5FBC" w:rsidRDefault="001012D7" w:rsidP="001012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Calibri" w:hAnsi="Times New Roman"/>
          <w:sz w:val="28"/>
          <w:szCs w:val="28"/>
        </w:rPr>
      </w:pPr>
      <w:r w:rsidRPr="009D5FBC">
        <w:rPr>
          <w:rFonts w:ascii="Times New Roman" w:eastAsia="Calibri" w:hAnsi="Times New Roman"/>
          <w:sz w:val="28"/>
          <w:szCs w:val="28"/>
        </w:rPr>
        <w:t>требовать от заявителя совершения иных действий, кроме прохождения идентификац</w:t>
      </w:r>
      <w:proofErr w:type="gramStart"/>
      <w:r w:rsidRPr="009D5FBC">
        <w:rPr>
          <w:rFonts w:ascii="Times New Roman" w:eastAsia="Calibri" w:hAnsi="Times New Roman"/>
          <w:sz w:val="28"/>
          <w:szCs w:val="28"/>
        </w:rPr>
        <w:t>ии и ау</w:t>
      </w:r>
      <w:proofErr w:type="gramEnd"/>
      <w:r w:rsidRPr="009D5FBC">
        <w:rPr>
          <w:rFonts w:ascii="Times New Roman" w:eastAsia="Calibri" w:hAnsi="Times New Roman"/>
          <w:sz w:val="28"/>
          <w:szCs w:val="28"/>
        </w:rPr>
        <w:t xml:space="preserve">тентификации в соответствии с нормативными </w:t>
      </w:r>
      <w:r w:rsidRPr="009D5FBC">
        <w:rPr>
          <w:rFonts w:ascii="Times New Roman" w:eastAsia="Calibri" w:hAnsi="Times New Roman"/>
          <w:sz w:val="28"/>
          <w:szCs w:val="28"/>
        </w:rPr>
        <w:lastRenderedPageBreak/>
        <w:t>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1012D7" w:rsidRDefault="001012D7" w:rsidP="001012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Calibri" w:hAnsi="Times New Roman"/>
          <w:sz w:val="28"/>
          <w:szCs w:val="28"/>
        </w:rPr>
      </w:pPr>
      <w:r w:rsidRPr="009D5FBC">
        <w:rPr>
          <w:rFonts w:ascii="Times New Roman" w:eastAsia="Calibri" w:hAnsi="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1012D7" w:rsidRDefault="001012D7" w:rsidP="00101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bCs/>
          <w:sz w:val="28"/>
          <w:szCs w:val="28"/>
        </w:rPr>
      </w:pPr>
      <w:r w:rsidRPr="00E319CA">
        <w:rPr>
          <w:rFonts w:ascii="Times New Roman" w:hAnsi="Times New Roman"/>
          <w:sz w:val="28"/>
          <w:szCs w:val="28"/>
        </w:rPr>
        <w:t>1.</w:t>
      </w:r>
      <w:r>
        <w:rPr>
          <w:rFonts w:ascii="Times New Roman" w:hAnsi="Times New Roman"/>
          <w:sz w:val="28"/>
          <w:szCs w:val="28"/>
        </w:rPr>
        <w:t>3</w:t>
      </w:r>
      <w:r w:rsidRPr="00E319CA">
        <w:rPr>
          <w:rFonts w:ascii="Times New Roman" w:hAnsi="Times New Roman"/>
          <w:sz w:val="28"/>
          <w:szCs w:val="28"/>
        </w:rPr>
        <w:t xml:space="preserve">. </w:t>
      </w:r>
      <w:r>
        <w:rPr>
          <w:rFonts w:ascii="Times New Roman" w:hAnsi="Times New Roman"/>
          <w:sz w:val="28"/>
          <w:szCs w:val="28"/>
        </w:rPr>
        <w:t xml:space="preserve">Раздел </w:t>
      </w:r>
      <w:r w:rsidRPr="00E319CA">
        <w:rPr>
          <w:rFonts w:ascii="Times New Roman" w:hAnsi="Times New Roman"/>
          <w:bCs/>
          <w:sz w:val="28"/>
          <w:szCs w:val="28"/>
        </w:rPr>
        <w:t xml:space="preserve">II. </w:t>
      </w:r>
      <w:r>
        <w:rPr>
          <w:rFonts w:ascii="Times New Roman" w:hAnsi="Times New Roman"/>
          <w:bCs/>
          <w:sz w:val="28"/>
          <w:szCs w:val="28"/>
        </w:rPr>
        <w:t>«</w:t>
      </w:r>
      <w:r w:rsidRPr="00E319CA">
        <w:rPr>
          <w:rFonts w:ascii="Times New Roman" w:hAnsi="Times New Roman"/>
          <w:bCs/>
          <w:sz w:val="28"/>
          <w:szCs w:val="28"/>
        </w:rPr>
        <w:t>Стандарт предоставления муниципальной услуги</w:t>
      </w:r>
      <w:r>
        <w:rPr>
          <w:rFonts w:ascii="Times New Roman" w:hAnsi="Times New Roman"/>
          <w:bCs/>
          <w:sz w:val="28"/>
          <w:szCs w:val="28"/>
        </w:rPr>
        <w:t xml:space="preserve">» </w:t>
      </w:r>
      <w:r>
        <w:rPr>
          <w:rFonts w:ascii="Times New Roman" w:hAnsi="Times New Roman"/>
          <w:sz w:val="28"/>
          <w:szCs w:val="28"/>
        </w:rPr>
        <w:t xml:space="preserve">подраздел </w:t>
      </w:r>
      <w:r w:rsidRPr="00E319CA">
        <w:rPr>
          <w:rFonts w:ascii="Times New Roman" w:hAnsi="Times New Roman"/>
          <w:sz w:val="28"/>
          <w:szCs w:val="28"/>
        </w:rPr>
        <w:t xml:space="preserve">«Требования к помещениям, в которых предоставляется муниципальная услуга» </w:t>
      </w:r>
      <w:r>
        <w:rPr>
          <w:rFonts w:ascii="Times New Roman" w:hAnsi="Times New Roman"/>
          <w:bCs/>
          <w:sz w:val="28"/>
          <w:szCs w:val="28"/>
        </w:rPr>
        <w:t>дополнить пунктом 2.24.1. следующего содержания:</w:t>
      </w:r>
    </w:p>
    <w:p w:rsidR="001012D7" w:rsidRDefault="001012D7" w:rsidP="001012D7">
      <w:pPr>
        <w:pStyle w:val="a4"/>
        <w:shd w:val="clear" w:color="auto" w:fill="FFFFFF"/>
        <w:spacing w:before="0" w:beforeAutospacing="0" w:after="0" w:afterAutospacing="0"/>
        <w:ind w:firstLine="540"/>
        <w:jc w:val="both"/>
        <w:rPr>
          <w:color w:val="000000"/>
          <w:sz w:val="30"/>
          <w:szCs w:val="30"/>
        </w:rPr>
      </w:pPr>
      <w:r>
        <w:rPr>
          <w:bCs/>
          <w:sz w:val="28"/>
          <w:szCs w:val="28"/>
        </w:rPr>
        <w:tab/>
        <w:t xml:space="preserve">«2.24.1. Администрация </w:t>
      </w:r>
      <w:r>
        <w:rPr>
          <w:color w:val="000000"/>
          <w:sz w:val="30"/>
          <w:szCs w:val="30"/>
        </w:rPr>
        <w:t>обеспечивает инвалидам (включая инвалидов, использующих кресла-коляски и собак-проводников):</w:t>
      </w:r>
    </w:p>
    <w:p w:rsidR="001012D7" w:rsidRPr="00CE62B8" w:rsidRDefault="001012D7" w:rsidP="001012D7">
      <w:pPr>
        <w:spacing w:after="0" w:line="240" w:lineRule="auto"/>
        <w:ind w:firstLine="567"/>
        <w:jc w:val="both"/>
        <w:rPr>
          <w:rFonts w:ascii="Times New Roman" w:hAnsi="Times New Roman"/>
          <w:sz w:val="28"/>
          <w:szCs w:val="28"/>
        </w:rPr>
      </w:pPr>
      <w:proofErr w:type="gramStart"/>
      <w:r w:rsidRPr="00CE62B8">
        <w:rPr>
          <w:rFonts w:ascii="Times New Roman" w:hAnsi="Times New Roman"/>
          <w:sz w:val="28"/>
          <w:szCs w:val="28"/>
        </w:rPr>
        <w:t>1) возможность самостоятельного передвижения по территории, в здании и помещении, в которых предоставляется муниципальная услуга, входа и выхода из них, посадки в транспортное средство и высадки из него, в том числе с использованием кресла-коляски;</w:t>
      </w:r>
      <w:proofErr w:type="gramEnd"/>
    </w:p>
    <w:p w:rsidR="001012D7" w:rsidRPr="00CE62B8" w:rsidRDefault="001012D7" w:rsidP="001012D7">
      <w:pPr>
        <w:spacing w:after="0" w:line="240" w:lineRule="auto"/>
        <w:ind w:firstLine="567"/>
        <w:jc w:val="both"/>
        <w:rPr>
          <w:rFonts w:ascii="Times New Roman" w:hAnsi="Times New Roman"/>
          <w:sz w:val="28"/>
          <w:szCs w:val="28"/>
        </w:rPr>
      </w:pPr>
      <w:r w:rsidRPr="00CE62B8">
        <w:rPr>
          <w:rFonts w:ascii="Times New Roman" w:hAnsi="Times New Roman"/>
          <w:sz w:val="28"/>
          <w:szCs w:val="28"/>
        </w:rPr>
        <w:t xml:space="preserve">2) сопровождение инвалидов, имеющих стойкие </w:t>
      </w:r>
      <w:r w:rsidRPr="00046C11">
        <w:rPr>
          <w:rFonts w:ascii="Times New Roman" w:hAnsi="Times New Roman"/>
          <w:sz w:val="28"/>
          <w:szCs w:val="28"/>
        </w:rPr>
        <w:t>расстройства функции зрения и самостоятельного передвижения, и оказание им помощи в здание и помещение, в которых  предоставляется муниципальная услуга;</w:t>
      </w:r>
    </w:p>
    <w:p w:rsidR="001012D7" w:rsidRPr="00CE62B8" w:rsidRDefault="001012D7" w:rsidP="001012D7">
      <w:pPr>
        <w:spacing w:after="0" w:line="240" w:lineRule="auto"/>
        <w:ind w:firstLine="567"/>
        <w:jc w:val="both"/>
        <w:rPr>
          <w:rFonts w:ascii="Times New Roman" w:hAnsi="Times New Roman"/>
          <w:sz w:val="28"/>
          <w:szCs w:val="28"/>
        </w:rPr>
      </w:pPr>
      <w:r w:rsidRPr="00CE62B8">
        <w:rPr>
          <w:rFonts w:ascii="Times New Roman" w:hAnsi="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в здание и помещение, в которых представляется муниципальная услуга, с учетом ограничений их жизнедеятельности;</w:t>
      </w:r>
    </w:p>
    <w:p w:rsidR="001012D7" w:rsidRPr="00CE62B8" w:rsidRDefault="001012D7" w:rsidP="001012D7">
      <w:pPr>
        <w:spacing w:after="0" w:line="240" w:lineRule="auto"/>
        <w:ind w:firstLine="567"/>
        <w:jc w:val="both"/>
        <w:rPr>
          <w:rFonts w:ascii="Times New Roman" w:hAnsi="Times New Roman"/>
          <w:sz w:val="28"/>
          <w:szCs w:val="28"/>
        </w:rPr>
      </w:pPr>
      <w:r w:rsidRPr="00CE62B8">
        <w:rPr>
          <w:rFonts w:ascii="Times New Roman" w:hAnsi="Times New Roman"/>
          <w:sz w:val="28"/>
          <w:szCs w:val="28"/>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E62B8">
        <w:rPr>
          <w:rFonts w:ascii="Times New Roman" w:hAnsi="Times New Roman"/>
          <w:sz w:val="28"/>
          <w:szCs w:val="28"/>
        </w:rPr>
        <w:t>сурдопереводчика</w:t>
      </w:r>
      <w:proofErr w:type="spellEnd"/>
      <w:r w:rsidRPr="00CE62B8">
        <w:rPr>
          <w:rFonts w:ascii="Times New Roman" w:hAnsi="Times New Roman"/>
          <w:sz w:val="28"/>
          <w:szCs w:val="28"/>
        </w:rPr>
        <w:t xml:space="preserve"> и </w:t>
      </w:r>
      <w:proofErr w:type="spellStart"/>
      <w:r w:rsidRPr="00CE62B8">
        <w:rPr>
          <w:rFonts w:ascii="Times New Roman" w:hAnsi="Times New Roman"/>
          <w:sz w:val="28"/>
          <w:szCs w:val="28"/>
        </w:rPr>
        <w:t>тифлосурдопереводчика</w:t>
      </w:r>
      <w:proofErr w:type="spellEnd"/>
      <w:r w:rsidRPr="00CE62B8">
        <w:rPr>
          <w:rFonts w:ascii="Times New Roman" w:hAnsi="Times New Roman"/>
          <w:sz w:val="28"/>
          <w:szCs w:val="28"/>
        </w:rPr>
        <w:t>;</w:t>
      </w:r>
    </w:p>
    <w:p w:rsidR="001012D7" w:rsidRPr="00CE62B8" w:rsidRDefault="001012D7" w:rsidP="001012D7">
      <w:pPr>
        <w:spacing w:after="0" w:line="240" w:lineRule="auto"/>
        <w:ind w:firstLine="567"/>
        <w:jc w:val="both"/>
        <w:rPr>
          <w:rFonts w:ascii="Times New Roman" w:hAnsi="Times New Roman"/>
          <w:sz w:val="28"/>
          <w:szCs w:val="28"/>
        </w:rPr>
      </w:pPr>
      <w:proofErr w:type="gramStart"/>
      <w:r w:rsidRPr="00CE62B8">
        <w:rPr>
          <w:rFonts w:ascii="Times New Roman" w:hAnsi="Times New Roman"/>
          <w:sz w:val="28"/>
          <w:szCs w:val="28"/>
        </w:rPr>
        <w:t xml:space="preserve">5) допуск в здание и помещение, в которых предоставляется муниципальная услуга, собаки-проводника при наличии документа, </w:t>
      </w:r>
      <w:r w:rsidRPr="00C54336">
        <w:rPr>
          <w:rFonts w:ascii="Times New Roman" w:hAnsi="Times New Roman"/>
          <w:sz w:val="28"/>
          <w:szCs w:val="28"/>
        </w:rPr>
        <w:t>подтверждающего ее специальное обучение и выдаваемого по </w:t>
      </w:r>
      <w:hyperlink r:id="rId12" w:anchor="dst100012" w:history="1">
        <w:r w:rsidRPr="00C54336">
          <w:rPr>
            <w:rStyle w:val="a3"/>
            <w:rFonts w:ascii="Times New Roman" w:hAnsi="Times New Roman"/>
            <w:sz w:val="28"/>
            <w:szCs w:val="28"/>
          </w:rPr>
          <w:t>форме</w:t>
        </w:r>
      </w:hyperlink>
      <w:r w:rsidRPr="00C54336">
        <w:rPr>
          <w:rFonts w:ascii="Times New Roman" w:hAnsi="Times New Roman"/>
          <w:sz w:val="28"/>
          <w:szCs w:val="28"/>
        </w:rPr>
        <w:t> и в </w:t>
      </w:r>
      <w:hyperlink r:id="rId13" w:anchor="dst100038" w:history="1">
        <w:r w:rsidRPr="00C54336">
          <w:rPr>
            <w:rStyle w:val="a3"/>
            <w:rFonts w:ascii="Times New Roman" w:hAnsi="Times New Roman"/>
            <w:sz w:val="28"/>
            <w:szCs w:val="28"/>
          </w:rPr>
          <w:t>порядке</w:t>
        </w:r>
      </w:hyperlink>
      <w:r w:rsidRPr="00C54336">
        <w:rPr>
          <w:rFonts w:ascii="Times New Roman" w:hAnsi="Times New Roman"/>
          <w:sz w:val="28"/>
          <w:szCs w:val="28"/>
        </w:rPr>
        <w:t>, которые определяются федеральным органом исполнительной</w:t>
      </w:r>
      <w:r w:rsidRPr="00CE62B8">
        <w:rPr>
          <w:rFonts w:ascii="Times New Roman" w:hAnsi="Times New Roman"/>
          <w:sz w:val="28"/>
          <w:szCs w:val="28"/>
        </w:rPr>
        <w:t xml:space="preserve">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012D7" w:rsidRPr="00CE62B8" w:rsidRDefault="001012D7" w:rsidP="001012D7">
      <w:pPr>
        <w:spacing w:after="0" w:line="240" w:lineRule="auto"/>
        <w:ind w:firstLine="567"/>
        <w:jc w:val="both"/>
        <w:rPr>
          <w:rFonts w:ascii="Times New Roman" w:hAnsi="Times New Roman"/>
          <w:sz w:val="28"/>
          <w:szCs w:val="28"/>
        </w:rPr>
      </w:pPr>
      <w:r w:rsidRPr="00CE62B8">
        <w:rPr>
          <w:rFonts w:ascii="Times New Roman" w:hAnsi="Times New Roman"/>
          <w:sz w:val="28"/>
          <w:szCs w:val="28"/>
        </w:rPr>
        <w:t>6) оказание работниками Администрации, предоставляющих муниципальную услугу, помощи инвалидам в преодолении барьеров, мешающих получению ими услуг наравне с другими лицами.</w:t>
      </w:r>
    </w:p>
    <w:p w:rsidR="001012D7" w:rsidRPr="00B85611" w:rsidRDefault="001012D7" w:rsidP="001012D7">
      <w:pPr>
        <w:spacing w:after="0" w:line="240" w:lineRule="auto"/>
        <w:ind w:firstLine="567"/>
        <w:jc w:val="both"/>
        <w:rPr>
          <w:rFonts w:ascii="Times New Roman" w:hAnsi="Times New Roman"/>
          <w:sz w:val="28"/>
          <w:szCs w:val="28"/>
        </w:rPr>
      </w:pPr>
      <w:r w:rsidRPr="00B85611">
        <w:rPr>
          <w:rFonts w:ascii="Times New Roman" w:hAnsi="Times New Roman"/>
          <w:sz w:val="28"/>
          <w:szCs w:val="28"/>
        </w:rPr>
        <w:t xml:space="preserve">В случаях, если здание и помещение, в которых предоставляется муниципальная услуга, Администрацией должны быть приняты меры  для обеспечения доступа инвалидов к месту предоставления </w:t>
      </w:r>
      <w:proofErr w:type="gramStart"/>
      <w:r w:rsidRPr="00B85611">
        <w:rPr>
          <w:rFonts w:ascii="Times New Roman" w:hAnsi="Times New Roman"/>
          <w:sz w:val="28"/>
          <w:szCs w:val="28"/>
        </w:rPr>
        <w:t>услуги</w:t>
      </w:r>
      <w:proofErr w:type="gramEnd"/>
      <w:r w:rsidRPr="00B85611">
        <w:rPr>
          <w:rFonts w:ascii="Times New Roman" w:hAnsi="Times New Roman"/>
          <w:sz w:val="28"/>
          <w:szCs w:val="28"/>
        </w:rPr>
        <w:t xml:space="preserve"> либо, когда это, возможно, обеспечить предоставление необходимых услуг по месту жительства инвалида или в дистанционном режиме.</w:t>
      </w:r>
    </w:p>
    <w:p w:rsidR="001012D7" w:rsidRDefault="001012D7" w:rsidP="001012D7">
      <w:pPr>
        <w:pStyle w:val="a4"/>
        <w:numPr>
          <w:ilvl w:val="0"/>
          <w:numId w:val="2"/>
        </w:numPr>
        <w:spacing w:before="0" w:beforeAutospacing="0" w:after="0" w:afterAutospacing="0"/>
        <w:ind w:left="0" w:firstLine="567"/>
        <w:jc w:val="both"/>
        <w:rPr>
          <w:color w:val="000000"/>
          <w:sz w:val="28"/>
          <w:szCs w:val="28"/>
        </w:rPr>
      </w:pPr>
      <w:r w:rsidRPr="00C26F98">
        <w:rPr>
          <w:color w:val="000000"/>
          <w:sz w:val="28"/>
          <w:szCs w:val="28"/>
        </w:rPr>
        <w:t xml:space="preserve">Настоящее </w:t>
      </w:r>
      <w:r>
        <w:rPr>
          <w:color w:val="000000"/>
          <w:sz w:val="28"/>
          <w:szCs w:val="28"/>
        </w:rPr>
        <w:t>постановление</w:t>
      </w:r>
      <w:r w:rsidRPr="00C26F98">
        <w:rPr>
          <w:color w:val="000000"/>
          <w:sz w:val="28"/>
          <w:szCs w:val="28"/>
        </w:rPr>
        <w:t xml:space="preserve"> обнародовать путем размещения на информационном стенде в здании Администрации сельского поселения </w:t>
      </w:r>
      <w:r>
        <w:rPr>
          <w:color w:val="000000"/>
          <w:sz w:val="28"/>
          <w:szCs w:val="28"/>
        </w:rPr>
        <w:t>Большешадинский</w:t>
      </w:r>
      <w:r w:rsidRPr="00C26F98">
        <w:rPr>
          <w:color w:val="000000"/>
          <w:sz w:val="28"/>
          <w:szCs w:val="28"/>
        </w:rPr>
        <w:t xml:space="preserve"> сельсовет муниципального района Мишкинский район Республики Башкортостан (д</w:t>
      </w:r>
      <w:proofErr w:type="gramStart"/>
      <w:r w:rsidRPr="00C26F98">
        <w:rPr>
          <w:color w:val="000000"/>
          <w:sz w:val="28"/>
          <w:szCs w:val="28"/>
        </w:rPr>
        <w:t>.</w:t>
      </w:r>
      <w:r>
        <w:rPr>
          <w:color w:val="000000"/>
          <w:sz w:val="28"/>
          <w:szCs w:val="28"/>
        </w:rPr>
        <w:t>Б</w:t>
      </w:r>
      <w:proofErr w:type="gramEnd"/>
      <w:r>
        <w:rPr>
          <w:color w:val="000000"/>
          <w:sz w:val="28"/>
          <w:szCs w:val="28"/>
        </w:rPr>
        <w:t>ольшие Шады</w:t>
      </w:r>
      <w:r w:rsidRPr="00C26F98">
        <w:rPr>
          <w:color w:val="000000"/>
          <w:sz w:val="28"/>
          <w:szCs w:val="28"/>
        </w:rPr>
        <w:t>, ул.</w:t>
      </w:r>
      <w:r>
        <w:rPr>
          <w:color w:val="000000"/>
          <w:sz w:val="28"/>
          <w:szCs w:val="28"/>
        </w:rPr>
        <w:t xml:space="preserve">Али </w:t>
      </w:r>
      <w:proofErr w:type="spellStart"/>
      <w:r>
        <w:rPr>
          <w:color w:val="000000"/>
          <w:sz w:val="28"/>
          <w:szCs w:val="28"/>
        </w:rPr>
        <w:t>Карная</w:t>
      </w:r>
      <w:proofErr w:type="spellEnd"/>
      <w:r>
        <w:rPr>
          <w:color w:val="000000"/>
          <w:sz w:val="28"/>
          <w:szCs w:val="28"/>
        </w:rPr>
        <w:t>, д.7</w:t>
      </w:r>
      <w:r w:rsidRPr="00C26F98">
        <w:rPr>
          <w:color w:val="000000"/>
          <w:sz w:val="28"/>
          <w:szCs w:val="28"/>
        </w:rPr>
        <w:t xml:space="preserve">) и разместить на официальном сайте Администрации муниципального района </w:t>
      </w:r>
      <w:r w:rsidRPr="00C26F98">
        <w:rPr>
          <w:color w:val="000000"/>
          <w:sz w:val="28"/>
          <w:szCs w:val="28"/>
        </w:rPr>
        <w:lastRenderedPageBreak/>
        <w:t xml:space="preserve">Мишкинский район Республики Башкортостан https://mishkan.ru в разделе поселения </w:t>
      </w:r>
      <w:r>
        <w:rPr>
          <w:color w:val="000000"/>
          <w:sz w:val="28"/>
          <w:szCs w:val="28"/>
        </w:rPr>
        <w:t>–</w:t>
      </w:r>
      <w:r w:rsidRPr="00C26F98">
        <w:rPr>
          <w:color w:val="000000"/>
          <w:sz w:val="28"/>
          <w:szCs w:val="28"/>
        </w:rPr>
        <w:t xml:space="preserve"> </w:t>
      </w:r>
      <w:r>
        <w:rPr>
          <w:color w:val="000000"/>
          <w:sz w:val="28"/>
          <w:szCs w:val="28"/>
        </w:rPr>
        <w:t>Большешадинский сельсовет</w:t>
      </w:r>
      <w:r w:rsidRPr="00C26F98">
        <w:rPr>
          <w:color w:val="000000"/>
          <w:sz w:val="28"/>
          <w:szCs w:val="28"/>
        </w:rPr>
        <w:t>.</w:t>
      </w:r>
    </w:p>
    <w:p w:rsidR="001012D7" w:rsidRPr="00AD1100" w:rsidRDefault="001012D7" w:rsidP="001012D7">
      <w:pPr>
        <w:pStyle w:val="a4"/>
        <w:numPr>
          <w:ilvl w:val="0"/>
          <w:numId w:val="2"/>
        </w:numPr>
        <w:spacing w:before="0" w:beforeAutospacing="0" w:after="0" w:afterAutospacing="0"/>
        <w:ind w:left="0" w:firstLine="567"/>
        <w:jc w:val="both"/>
        <w:rPr>
          <w:sz w:val="28"/>
        </w:rPr>
      </w:pPr>
      <w:r w:rsidRPr="00AD1100">
        <w:rPr>
          <w:sz w:val="28"/>
        </w:rPr>
        <w:t xml:space="preserve">. </w:t>
      </w:r>
      <w:proofErr w:type="gramStart"/>
      <w:r w:rsidRPr="00AD1100">
        <w:rPr>
          <w:sz w:val="28"/>
        </w:rPr>
        <w:t>Контроль за</w:t>
      </w:r>
      <w:proofErr w:type="gramEnd"/>
      <w:r w:rsidRPr="00AD1100">
        <w:rPr>
          <w:sz w:val="28"/>
        </w:rPr>
        <w:t xml:space="preserve"> исполнением настоящего постановления оставляю за собой.</w:t>
      </w:r>
    </w:p>
    <w:p w:rsidR="001012D7" w:rsidRDefault="001012D7" w:rsidP="001012D7">
      <w:pPr>
        <w:spacing w:after="0" w:line="240" w:lineRule="auto"/>
        <w:ind w:firstLine="567"/>
        <w:jc w:val="both"/>
        <w:rPr>
          <w:rStyle w:val="blk"/>
          <w:rFonts w:ascii="Times New Roman" w:hAnsi="Times New Roman"/>
          <w:sz w:val="28"/>
          <w:szCs w:val="28"/>
        </w:rPr>
      </w:pPr>
    </w:p>
    <w:p w:rsidR="001012D7" w:rsidRDefault="001012D7" w:rsidP="001012D7">
      <w:pPr>
        <w:spacing w:after="0" w:line="240" w:lineRule="auto"/>
        <w:jc w:val="both"/>
        <w:rPr>
          <w:rStyle w:val="blk"/>
          <w:rFonts w:ascii="Times New Roman" w:hAnsi="Times New Roman"/>
          <w:sz w:val="28"/>
          <w:szCs w:val="28"/>
        </w:rPr>
      </w:pPr>
      <w:r w:rsidRPr="00563CA5">
        <w:rPr>
          <w:rStyle w:val="blk"/>
          <w:rFonts w:ascii="Times New Roman" w:hAnsi="Times New Roman"/>
          <w:sz w:val="28"/>
          <w:szCs w:val="28"/>
        </w:rPr>
        <w:t>Глава сельского поселения</w:t>
      </w:r>
      <w:r>
        <w:rPr>
          <w:rStyle w:val="blk"/>
          <w:rFonts w:ascii="Times New Roman" w:hAnsi="Times New Roman"/>
          <w:sz w:val="28"/>
          <w:szCs w:val="28"/>
        </w:rPr>
        <w:tab/>
      </w:r>
      <w:r>
        <w:rPr>
          <w:rStyle w:val="blk"/>
          <w:rFonts w:ascii="Times New Roman" w:hAnsi="Times New Roman"/>
          <w:sz w:val="28"/>
          <w:szCs w:val="28"/>
        </w:rPr>
        <w:tab/>
      </w:r>
      <w:r>
        <w:rPr>
          <w:rStyle w:val="blk"/>
          <w:rFonts w:ascii="Times New Roman" w:hAnsi="Times New Roman"/>
          <w:sz w:val="28"/>
          <w:szCs w:val="28"/>
        </w:rPr>
        <w:tab/>
        <w:t xml:space="preserve">                                  Р.К. </w:t>
      </w:r>
      <w:proofErr w:type="spellStart"/>
      <w:r>
        <w:rPr>
          <w:rStyle w:val="blk"/>
          <w:rFonts w:ascii="Times New Roman" w:hAnsi="Times New Roman"/>
          <w:sz w:val="28"/>
          <w:szCs w:val="28"/>
        </w:rPr>
        <w:t>Аллаяров</w:t>
      </w:r>
      <w:proofErr w:type="spellEnd"/>
    </w:p>
    <w:p w:rsidR="0059630A" w:rsidRDefault="0059630A"/>
    <w:sectPr w:rsidR="005963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B364A"/>
    <w:multiLevelType w:val="multilevel"/>
    <w:tmpl w:val="DAB6FAA0"/>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111D4A0E"/>
    <w:multiLevelType w:val="multilevel"/>
    <w:tmpl w:val="D95C3908"/>
    <w:lvl w:ilvl="0">
      <w:start w:val="1"/>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012D7"/>
    <w:rsid w:val="001012D7"/>
    <w:rsid w:val="005963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012D7"/>
    <w:rPr>
      <w:color w:val="0000FF"/>
      <w:u w:val="single"/>
    </w:rPr>
  </w:style>
  <w:style w:type="character" w:customStyle="1" w:styleId="blk">
    <w:name w:val="blk"/>
    <w:basedOn w:val="a0"/>
    <w:rsid w:val="001012D7"/>
  </w:style>
  <w:style w:type="paragraph" w:styleId="a4">
    <w:name w:val="Normal (Web)"/>
    <w:basedOn w:val="a"/>
    <w:uiPriority w:val="99"/>
    <w:unhideWhenUsed/>
    <w:rsid w:val="001012D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1012D7"/>
    <w:pPr>
      <w:ind w:left="720"/>
      <w:contextualSpacing/>
    </w:pPr>
    <w:rPr>
      <w:rFonts w:ascii="Calibri" w:eastAsia="Times New Roman" w:hAnsi="Calibri" w:cs="Times New Roman"/>
    </w:rPr>
  </w:style>
  <w:style w:type="character" w:customStyle="1" w:styleId="a6">
    <w:name w:val="Без интервала Знак"/>
    <w:link w:val="a7"/>
    <w:uiPriority w:val="99"/>
    <w:locked/>
    <w:rsid w:val="001012D7"/>
    <w:rPr>
      <w:rFonts w:ascii="Calibri" w:hAnsi="Calibri" w:cs="Calibri"/>
    </w:rPr>
  </w:style>
  <w:style w:type="paragraph" w:styleId="a7">
    <w:name w:val="No Spacing"/>
    <w:link w:val="a6"/>
    <w:uiPriority w:val="99"/>
    <w:qFormat/>
    <w:rsid w:val="001012D7"/>
    <w:pPr>
      <w:spacing w:after="0" w:line="240" w:lineRule="auto"/>
    </w:pPr>
    <w:rPr>
      <w:rFonts w:ascii="Calibri" w:hAnsi="Calibri" w:cs="Calibri"/>
    </w:rPr>
  </w:style>
  <w:style w:type="paragraph" w:styleId="a8">
    <w:name w:val="Balloon Text"/>
    <w:basedOn w:val="a"/>
    <w:link w:val="a9"/>
    <w:uiPriority w:val="99"/>
    <w:semiHidden/>
    <w:unhideWhenUsed/>
    <w:rsid w:val="001012D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012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17958/585cf44cd76d6cfd2491e5713fd663e8e56a3831/" TargetMode="External"/><Relationship Id="rId13" Type="http://schemas.openxmlformats.org/officeDocument/2006/relationships/hyperlink" Target="https://www.consultant.ru/document/cons_doc_LAW_183496/337577b3e887a1501d7e8f5f806582d6f9c12584/" TargetMode="External"/><Relationship Id="rId3" Type="http://schemas.openxmlformats.org/officeDocument/2006/relationships/settings" Target="settings.xml"/><Relationship Id="rId7" Type="http://schemas.openxmlformats.org/officeDocument/2006/relationships/hyperlink" Target="http://www.consultant.ru/document/cons_doc_LAW_417958/a593eaab768d34bf2d7419322eac79481e73cf03/" TargetMode="External"/><Relationship Id="rId12" Type="http://schemas.openxmlformats.org/officeDocument/2006/relationships/hyperlink" Target="https://www.consultant.ru/document/cons_doc_LAW_183496/9a48faf7140392bb2014b24b987872295c86197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126420/" TargetMode="External"/><Relationship Id="rId11" Type="http://schemas.openxmlformats.org/officeDocument/2006/relationships/hyperlink" Target="http://www.consultant.ru/document/cons_doc_LAW_417958/a2588b2a1374c05e0939bb4df8e54fc0dfd6e000/"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consultant.ru/document/cons_doc_LAW_417958/a2588b2a1374c05e0939bb4df8e54fc0dfd6e000/" TargetMode="External"/><Relationship Id="rId4" Type="http://schemas.openxmlformats.org/officeDocument/2006/relationships/webSettings" Target="webSettings.xml"/><Relationship Id="rId9" Type="http://schemas.openxmlformats.org/officeDocument/2006/relationships/hyperlink" Target="http://www.consultant.ru/document/cons_doc_LAW_417958/a2588b2a1374c05e0939bb4df8e54fc0dfd6e0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1792</Words>
  <Characters>10219</Characters>
  <Application>Microsoft Office Word</Application>
  <DocSecurity>0</DocSecurity>
  <Lines>85</Lines>
  <Paragraphs>23</Paragraphs>
  <ScaleCrop>false</ScaleCrop>
  <Company>Reanimator Extreme Edition</Company>
  <LinksUpToDate>false</LinksUpToDate>
  <CharactersWithSpaces>11988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аниса</dc:creator>
  <cp:keywords/>
  <dc:description/>
  <cp:lastModifiedBy>аниса</cp:lastModifiedBy>
  <cp:revision>2</cp:revision>
  <dcterms:created xsi:type="dcterms:W3CDTF">2023-01-30T09:41:00Z</dcterms:created>
  <dcterms:modified xsi:type="dcterms:W3CDTF">2023-01-30T09:41:00Z</dcterms:modified>
</cp:coreProperties>
</file>