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A32651" w:rsidTr="009335DB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32651" w:rsidRDefault="00A32651" w:rsidP="009335D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32651" w:rsidRDefault="00A32651" w:rsidP="009335D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32651" w:rsidRDefault="00A32651" w:rsidP="009335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32651" w:rsidRDefault="00A32651" w:rsidP="009335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32651" w:rsidRDefault="00A32651" w:rsidP="009335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32651" w:rsidRDefault="00A32651" w:rsidP="009335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32651" w:rsidRDefault="00A32651" w:rsidP="009335DB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32651" w:rsidRDefault="00A32651" w:rsidP="009335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32651" w:rsidRDefault="00A32651" w:rsidP="009335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A32651" w:rsidRDefault="00A32651" w:rsidP="009335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32651" w:rsidRDefault="00A32651" w:rsidP="009335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A32651" w:rsidRDefault="00A32651" w:rsidP="00A32651">
      <w:pPr>
        <w:pStyle w:val="a3"/>
        <w:ind w:left="-142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A32651" w:rsidRDefault="00A32651" w:rsidP="00A32651">
      <w:pPr>
        <w:pStyle w:val="a3"/>
        <w:ind w:left="-142"/>
        <w:jc w:val="center"/>
        <w:rPr>
          <w:b/>
          <w:szCs w:val="28"/>
        </w:rPr>
      </w:pPr>
    </w:p>
    <w:p w:rsidR="00A32651" w:rsidRDefault="00A32651" w:rsidP="00A32651">
      <w:pPr>
        <w:pStyle w:val="a3"/>
        <w:ind w:left="-142"/>
        <w:jc w:val="center"/>
        <w:rPr>
          <w:szCs w:val="28"/>
        </w:rPr>
      </w:pPr>
      <w:r>
        <w:rPr>
          <w:szCs w:val="28"/>
        </w:rPr>
        <w:t xml:space="preserve">24 июнь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</w:t>
      </w:r>
      <w:r>
        <w:rPr>
          <w:szCs w:val="28"/>
          <w:lang w:val="ba-RU"/>
        </w:rPr>
        <w:t xml:space="preserve">          </w:t>
      </w:r>
      <w:r>
        <w:rPr>
          <w:szCs w:val="28"/>
        </w:rPr>
        <w:t xml:space="preserve">№272                   </w:t>
      </w:r>
      <w:r>
        <w:rPr>
          <w:szCs w:val="28"/>
          <w:lang w:val="ba-RU"/>
        </w:rPr>
        <w:t xml:space="preserve">   </w:t>
      </w:r>
      <w:r>
        <w:rPr>
          <w:szCs w:val="28"/>
        </w:rPr>
        <w:t xml:space="preserve">       24 июня 2022 года</w:t>
      </w:r>
    </w:p>
    <w:p w:rsidR="00A32651" w:rsidRDefault="00A32651" w:rsidP="00A32651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A32651" w:rsidRDefault="00A32651" w:rsidP="00A32651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A32651" w:rsidRPr="000C286F" w:rsidRDefault="00A32651" w:rsidP="00A32651">
      <w:pPr>
        <w:spacing w:after="0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86F">
        <w:rPr>
          <w:rFonts w:ascii="Times New Roman" w:hAnsi="Times New Roman" w:cs="Times New Roman"/>
          <w:bCs/>
          <w:sz w:val="28"/>
          <w:szCs w:val="28"/>
        </w:rPr>
        <w:t>Об утверждении  Порядка содержания, выпаса и прогона сельскохозяйственных животных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A32651" w:rsidRPr="00823B7A" w:rsidRDefault="00A32651" w:rsidP="00A3265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B7A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 закона  от «6» октября 2003года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Башкортостан», Законом Российской Федерации от 14.05.1993 № 4979-1 «О ветеринарии», Совет сельского поселения Большешадинский сельсовет  муниципального района  Мишкинский  район    Республики  Башкортостан  решил:</w:t>
      </w:r>
      <w:proofErr w:type="gramEnd"/>
    </w:p>
    <w:p w:rsidR="00A32651" w:rsidRPr="00823B7A" w:rsidRDefault="00A32651" w:rsidP="00A3265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823B7A">
        <w:rPr>
          <w:rFonts w:ascii="Times New Roman" w:hAnsi="Times New Roman" w:cs="Times New Roman"/>
          <w:sz w:val="28"/>
          <w:szCs w:val="28"/>
        </w:rPr>
        <w:t xml:space="preserve">.  Утвердить   </w:t>
      </w:r>
      <w:r w:rsidRPr="00823B7A">
        <w:rPr>
          <w:rFonts w:ascii="Times New Roman" w:hAnsi="Times New Roman" w:cs="Times New Roman"/>
          <w:bCs/>
          <w:sz w:val="28"/>
          <w:szCs w:val="28"/>
        </w:rPr>
        <w:t xml:space="preserve">Порядок  выпаса и прогона сельскохозяйственных животных на территории сельского поселения </w:t>
      </w:r>
      <w:r w:rsidRPr="00823B7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823B7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A32651" w:rsidRDefault="00A32651" w:rsidP="00A32651">
      <w:pPr>
        <w:shd w:val="clear" w:color="auto" w:fill="FFFFFF"/>
        <w:tabs>
          <w:tab w:val="left" w:pos="709"/>
        </w:tabs>
        <w:spacing w:after="0"/>
        <w:ind w:left="-142" w:right="-27"/>
        <w:jc w:val="both"/>
        <w:rPr>
          <w:rFonts w:ascii="Times New Roman" w:hAnsi="Times New Roman" w:cs="Times New Roman"/>
          <w:sz w:val="28"/>
          <w:szCs w:val="28"/>
        </w:rPr>
      </w:pPr>
      <w:r w:rsidRPr="00823B7A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опубликования (обнародования) на информационном стенде администрации сельского поселения Большешадинский</w:t>
      </w:r>
      <w:r w:rsidRPr="00823B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B7A">
        <w:rPr>
          <w:rFonts w:ascii="Times New Roman" w:hAnsi="Times New Roman" w:cs="Times New Roman"/>
          <w:sz w:val="28"/>
          <w:szCs w:val="28"/>
        </w:rPr>
        <w:t>сельсовет по адресу: Республика Башкортостан, Мишкинский район, д</w:t>
      </w:r>
      <w:proofErr w:type="gramStart"/>
      <w:r w:rsidRPr="00823B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23B7A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823B7A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823B7A">
        <w:rPr>
          <w:rFonts w:ascii="Times New Roman" w:hAnsi="Times New Roman" w:cs="Times New Roman"/>
          <w:sz w:val="28"/>
          <w:szCs w:val="28"/>
        </w:rPr>
        <w:t xml:space="preserve">, д.7) и на официальном сайте сельского поселения:  </w:t>
      </w:r>
      <w:hyperlink r:id="rId6" w:history="1">
        <w:r w:rsidRPr="00823B7A">
          <w:rPr>
            <w:rStyle w:val="a5"/>
            <w:rFonts w:ascii="Times New Roman" w:hAnsi="Times New Roman" w:cs="Times New Roman"/>
            <w:sz w:val="28"/>
            <w:szCs w:val="28"/>
          </w:rPr>
          <w:t>http://mishkan.ru/</w:t>
        </w:r>
      </w:hyperlink>
      <w:r w:rsidRPr="00823B7A">
        <w:rPr>
          <w:rFonts w:ascii="Times New Roman" w:hAnsi="Times New Roman" w:cs="Times New Roman"/>
          <w:sz w:val="28"/>
          <w:szCs w:val="28"/>
        </w:rPr>
        <w:t xml:space="preserve"> в разделе Большешадинский сельсовет.</w:t>
      </w:r>
    </w:p>
    <w:p w:rsidR="00A32651" w:rsidRDefault="00A32651" w:rsidP="00A32651">
      <w:pPr>
        <w:shd w:val="clear" w:color="auto" w:fill="FFFFFF"/>
        <w:tabs>
          <w:tab w:val="left" w:pos="709"/>
        </w:tabs>
        <w:spacing w:after="0"/>
        <w:ind w:left="-142"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Прогон скота и место пастьбы</w:t>
      </w:r>
    </w:p>
    <w:p w:rsidR="00A32651" w:rsidRDefault="00A32651" w:rsidP="00A32651">
      <w:pPr>
        <w:shd w:val="clear" w:color="auto" w:fill="FFFFFF"/>
        <w:tabs>
          <w:tab w:val="left" w:pos="709"/>
        </w:tabs>
        <w:spacing w:after="0"/>
        <w:ind w:left="-142" w:right="-27"/>
        <w:rPr>
          <w:rFonts w:ascii="Times New Roman" w:hAnsi="Times New Roman" w:cs="Times New Roman"/>
          <w:sz w:val="28"/>
          <w:szCs w:val="28"/>
        </w:rPr>
      </w:pPr>
      <w:r w:rsidRPr="003A4BE0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A4BE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3A4BE0">
        <w:rPr>
          <w:rFonts w:ascii="Times New Roman" w:hAnsi="Times New Roman" w:cs="Times New Roman"/>
          <w:b/>
          <w:sz w:val="28"/>
          <w:szCs w:val="28"/>
        </w:rPr>
        <w:t>ольшие Шады: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651" w:rsidRDefault="00A32651" w:rsidP="00A32651">
      <w:pPr>
        <w:shd w:val="clear" w:color="auto" w:fill="FFFFFF"/>
        <w:tabs>
          <w:tab w:val="left" w:pos="2127"/>
          <w:tab w:val="left" w:pos="9498"/>
        </w:tabs>
        <w:spacing w:after="0"/>
        <w:ind w:left="-142" w:right="-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DA7">
        <w:rPr>
          <w:rFonts w:ascii="Times New Roman" w:hAnsi="Times New Roman" w:cs="Times New Roman"/>
          <w:b/>
          <w:sz w:val="28"/>
          <w:szCs w:val="28"/>
        </w:rPr>
        <w:t>табун №1</w:t>
      </w:r>
      <w:r>
        <w:rPr>
          <w:rFonts w:ascii="Times New Roman" w:hAnsi="Times New Roman" w:cs="Times New Roman"/>
          <w:sz w:val="28"/>
          <w:szCs w:val="28"/>
        </w:rPr>
        <w:t>:по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 №д.1-39,2-52,по  ул.Крупская д.№№22-34, 8-12; по ул.Карла Маркса д.13, 15; 100 метров Юго-Западнее д.Большие Шады;</w:t>
      </w:r>
    </w:p>
    <w:p w:rsidR="00A32651" w:rsidRDefault="00A32651" w:rsidP="00A32651">
      <w:pPr>
        <w:shd w:val="clear" w:color="auto" w:fill="FFFFFF"/>
        <w:tabs>
          <w:tab w:val="left" w:pos="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2DA7">
        <w:rPr>
          <w:rFonts w:ascii="Times New Roman" w:hAnsi="Times New Roman" w:cs="Times New Roman"/>
          <w:b/>
          <w:sz w:val="28"/>
          <w:szCs w:val="28"/>
        </w:rPr>
        <w:t>табун №2</w:t>
      </w:r>
      <w:r>
        <w:rPr>
          <w:rFonts w:ascii="Times New Roman" w:hAnsi="Times New Roman" w:cs="Times New Roman"/>
          <w:sz w:val="28"/>
          <w:szCs w:val="28"/>
        </w:rPr>
        <w:t>: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арла Маркса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1-12, 2-12; по ул.Крупская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№20,18,16,13, 14,4,2,1,3,5,7,9,11,15,17,21,19;по ул.Сибирская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1-27, №№ 2-38; 100 метров западнее от д.Большие Шады.</w:t>
      </w: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F2DA7">
        <w:rPr>
          <w:rFonts w:ascii="Times New Roman" w:hAnsi="Times New Roman" w:cs="Times New Roman"/>
          <w:b/>
          <w:sz w:val="28"/>
          <w:szCs w:val="28"/>
        </w:rPr>
        <w:t>табун №3</w:t>
      </w:r>
      <w:r>
        <w:rPr>
          <w:rFonts w:ascii="Times New Roman" w:hAnsi="Times New Roman" w:cs="Times New Roman"/>
          <w:sz w:val="28"/>
          <w:szCs w:val="28"/>
        </w:rPr>
        <w:t>: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д.№№1,2,3,4,6,32/1,32/2; по ул.Уральская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6-30,3-27; по ул.Больничная д. №№2-26, 9-19/2;</w:t>
      </w:r>
      <w:r w:rsidRPr="0049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400 метров северо-западнее д.Большие Шады, 300 метров от верхнего пруда. </w:t>
      </w: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2DA7">
        <w:rPr>
          <w:rFonts w:ascii="Times New Roman" w:hAnsi="Times New Roman" w:cs="Times New Roman"/>
          <w:b/>
          <w:sz w:val="28"/>
          <w:szCs w:val="28"/>
        </w:rPr>
        <w:t>табун №4</w:t>
      </w:r>
      <w:r>
        <w:rPr>
          <w:rFonts w:ascii="Times New Roman" w:hAnsi="Times New Roman" w:cs="Times New Roman"/>
          <w:sz w:val="28"/>
          <w:szCs w:val="28"/>
        </w:rPr>
        <w:t>:по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ольничная д. №№34-42, 21-43; по ул.Али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д.№№9-13, 12-32; по ул.Торговая д.1-17, д.2-20; по ул.Береговая д.№№1-33,2-18; 300 метров юго-восточнее д.Большие Шады</w:t>
      </w: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3A4BE0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A4BE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A4BE0">
        <w:rPr>
          <w:rFonts w:ascii="Times New Roman" w:hAnsi="Times New Roman" w:cs="Times New Roman"/>
          <w:b/>
          <w:sz w:val="28"/>
          <w:szCs w:val="28"/>
        </w:rPr>
        <w:t>алмазан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0506F"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ул.Калмазановская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д.№№1-47,2-50; 300 метров юго-западнее от деревни.</w:t>
      </w: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 w:rsidRPr="00491552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49155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91552">
        <w:rPr>
          <w:rFonts w:ascii="Times New Roman" w:hAnsi="Times New Roman" w:cs="Times New Roman"/>
          <w:b/>
          <w:sz w:val="28"/>
          <w:szCs w:val="28"/>
        </w:rPr>
        <w:t xml:space="preserve">алые </w:t>
      </w:r>
      <w:proofErr w:type="spellStart"/>
      <w:r w:rsidRPr="00491552">
        <w:rPr>
          <w:rFonts w:ascii="Times New Roman" w:hAnsi="Times New Roman" w:cs="Times New Roman"/>
          <w:b/>
          <w:sz w:val="28"/>
          <w:szCs w:val="28"/>
        </w:rPr>
        <w:t>Шады:</w:t>
      </w:r>
      <w:r w:rsidRPr="0000506F"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ул.Малошадинская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д.№№1-69,2-54;30 метров д.Малые Шады</w:t>
      </w: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2F2DA7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F2DA7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2F2DA7">
        <w:rPr>
          <w:rFonts w:ascii="Times New Roman" w:hAnsi="Times New Roman" w:cs="Times New Roman"/>
          <w:b/>
          <w:sz w:val="28"/>
          <w:szCs w:val="28"/>
        </w:rPr>
        <w:t>штыбаево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табун №1 </w:t>
      </w:r>
      <w:r w:rsidRPr="000050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49C">
        <w:rPr>
          <w:rFonts w:ascii="Times New Roman" w:hAnsi="Times New Roman" w:cs="Times New Roman"/>
          <w:sz w:val="28"/>
          <w:szCs w:val="28"/>
        </w:rPr>
        <w:t>ул.Кирова</w:t>
      </w:r>
      <w:r>
        <w:rPr>
          <w:rFonts w:ascii="Times New Roman" w:hAnsi="Times New Roman" w:cs="Times New Roman"/>
          <w:sz w:val="28"/>
          <w:szCs w:val="28"/>
        </w:rPr>
        <w:t xml:space="preserve"> д.№№1-47, 2-32; по ул.Салавата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д.35;по ул.Кооперативная д.№№1-9,2-18;по ул.Комсомольская д.№1;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восточнее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восточнее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 w:rsidRPr="00E20020">
        <w:rPr>
          <w:rFonts w:ascii="Times New Roman" w:hAnsi="Times New Roman" w:cs="Times New Roman"/>
          <w:b/>
          <w:sz w:val="28"/>
          <w:szCs w:val="28"/>
        </w:rPr>
        <w:t>табун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0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0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2002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0020">
        <w:rPr>
          <w:rFonts w:ascii="Times New Roman" w:hAnsi="Times New Roman" w:cs="Times New Roman"/>
          <w:sz w:val="28"/>
          <w:szCs w:val="28"/>
        </w:rPr>
        <w:t xml:space="preserve">алавата </w:t>
      </w:r>
      <w:proofErr w:type="spellStart"/>
      <w:r w:rsidRPr="00E2002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E20020">
        <w:rPr>
          <w:rFonts w:ascii="Times New Roman" w:hAnsi="Times New Roman" w:cs="Times New Roman"/>
          <w:sz w:val="28"/>
          <w:szCs w:val="28"/>
        </w:rPr>
        <w:t xml:space="preserve"> д.№№</w:t>
      </w:r>
      <w:r>
        <w:rPr>
          <w:rFonts w:ascii="Times New Roman" w:hAnsi="Times New Roman" w:cs="Times New Roman"/>
          <w:sz w:val="28"/>
          <w:szCs w:val="28"/>
        </w:rPr>
        <w:t xml:space="preserve">1-33; 8-34; 200 метров западнее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A32651" w:rsidRPr="005853F8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2"/>
        <w:rPr>
          <w:rFonts w:ascii="Times New Roman" w:hAnsi="Times New Roman" w:cs="Times New Roman"/>
          <w:b/>
          <w:sz w:val="28"/>
          <w:szCs w:val="28"/>
        </w:rPr>
      </w:pPr>
      <w:r w:rsidRPr="005853F8">
        <w:rPr>
          <w:rFonts w:ascii="Times New Roman" w:hAnsi="Times New Roman" w:cs="Times New Roman"/>
          <w:b/>
          <w:sz w:val="28"/>
          <w:szCs w:val="28"/>
        </w:rPr>
        <w:t>табун №3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0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9F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B09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ооперативная д.№№18-24;по ул.Комсомольская д.№№1-15,2-16; по ул.Октябрьская д.№№1-13, 2-20;по ул.Кирова д.№№30-56, 53-83; 400 метров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восточнее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2"/>
        <w:rPr>
          <w:rFonts w:ascii="Times New Roman" w:hAnsi="Times New Roman" w:cs="Times New Roman"/>
          <w:b/>
          <w:sz w:val="28"/>
          <w:szCs w:val="28"/>
        </w:rPr>
      </w:pP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арасимово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табун №1: </w:t>
      </w:r>
      <w:r w:rsidRPr="000050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Коммунистическая д.№№1-29, д.№№2-18;</w:t>
      </w:r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7E">
        <w:rPr>
          <w:rFonts w:ascii="Times New Roman" w:hAnsi="Times New Roman" w:cs="Times New Roman"/>
          <w:b/>
          <w:sz w:val="28"/>
          <w:szCs w:val="28"/>
        </w:rPr>
        <w:t>табун №2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50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7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C67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C677E">
        <w:rPr>
          <w:rFonts w:ascii="Times New Roman" w:hAnsi="Times New Roman" w:cs="Times New Roman"/>
          <w:sz w:val="28"/>
          <w:szCs w:val="28"/>
        </w:rPr>
        <w:t>ионерская</w:t>
      </w:r>
      <w:r>
        <w:rPr>
          <w:rFonts w:ascii="Times New Roman" w:hAnsi="Times New Roman" w:cs="Times New Roman"/>
          <w:sz w:val="28"/>
          <w:szCs w:val="28"/>
        </w:rPr>
        <w:t xml:space="preserve"> д.№№20-42,31-59. 50 метров севернее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д.Карасимово</w:t>
      </w:r>
      <w:proofErr w:type="spellEnd"/>
    </w:p>
    <w:p w:rsidR="00A32651" w:rsidRDefault="00A32651" w:rsidP="00A32651">
      <w:pPr>
        <w:shd w:val="clear" w:color="auto" w:fill="FFFFFF"/>
        <w:tabs>
          <w:tab w:val="left" w:pos="0"/>
          <w:tab w:val="left" w:pos="723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A32651" w:rsidRPr="00823B7A" w:rsidRDefault="00A32651" w:rsidP="00A32651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B7A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823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B7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сельского поселения по развитию предпринимательства, земельным вопросам, благоустройству и экологии.</w:t>
      </w:r>
    </w:p>
    <w:p w:rsidR="00A32651" w:rsidRPr="00823B7A" w:rsidRDefault="00A32651" w:rsidP="00A32651">
      <w:pPr>
        <w:spacing w:after="0"/>
        <w:ind w:left="-142"/>
        <w:contextualSpacing/>
        <w:rPr>
          <w:rFonts w:ascii="Times New Roman" w:hAnsi="Times New Roman" w:cs="Times New Roman"/>
          <w:sz w:val="28"/>
          <w:szCs w:val="28"/>
          <w:lang w:bidi="ru-RU"/>
        </w:rPr>
      </w:pPr>
    </w:p>
    <w:p w:rsidR="00A32651" w:rsidRPr="00823B7A" w:rsidRDefault="00A32651" w:rsidP="00A32651">
      <w:pPr>
        <w:spacing w:after="0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32651" w:rsidRPr="00823B7A" w:rsidRDefault="00A32651" w:rsidP="00A32651">
      <w:pPr>
        <w:spacing w:after="0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823B7A"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                         </w:t>
      </w:r>
      <w:proofErr w:type="spellStart"/>
      <w:r w:rsidRPr="00823B7A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A32651" w:rsidRPr="00823B7A" w:rsidRDefault="00A32651" w:rsidP="00A326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lang w:eastAsia="en-US"/>
        </w:rPr>
      </w:pPr>
    </w:p>
    <w:p w:rsidR="00A32651" w:rsidRPr="00823B7A" w:rsidRDefault="00A32651" w:rsidP="00A326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lang w:eastAsia="en-US"/>
        </w:rPr>
      </w:pPr>
    </w:p>
    <w:p w:rsidR="00A32651" w:rsidRPr="00823B7A" w:rsidRDefault="00A32651" w:rsidP="00A326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lang w:eastAsia="en-US"/>
        </w:rPr>
      </w:pPr>
    </w:p>
    <w:p w:rsidR="00A32651" w:rsidRDefault="00A32651" w:rsidP="00A32651">
      <w:pPr>
        <w:spacing w:after="0" w:line="240" w:lineRule="auto"/>
        <w:ind w:left="-142"/>
        <w:rPr>
          <w:rFonts w:ascii="Times New Roman" w:hAnsi="Times New Roman" w:cs="Times New Roman"/>
          <w:sz w:val="26"/>
          <w:lang w:eastAsia="en-US"/>
        </w:rPr>
      </w:pPr>
    </w:p>
    <w:p w:rsidR="00A32651" w:rsidRDefault="00A32651" w:rsidP="00A32651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8"/>
        </w:rPr>
      </w:pPr>
    </w:p>
    <w:p w:rsidR="00A32651" w:rsidRDefault="00A32651" w:rsidP="00A32651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8"/>
        </w:rPr>
      </w:pPr>
    </w:p>
    <w:p w:rsidR="00A32651" w:rsidRDefault="00A32651" w:rsidP="00A32651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8"/>
        </w:rPr>
      </w:pPr>
    </w:p>
    <w:p w:rsidR="00A32651" w:rsidRDefault="00A32651" w:rsidP="00A32651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8"/>
        </w:rPr>
      </w:pPr>
    </w:p>
    <w:p w:rsidR="00A32651" w:rsidRDefault="00A32651" w:rsidP="00A32651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8"/>
        </w:rPr>
      </w:pPr>
    </w:p>
    <w:p w:rsidR="00A32651" w:rsidRDefault="00A32651" w:rsidP="00A32651">
      <w:pPr>
        <w:spacing w:after="0" w:line="240" w:lineRule="auto"/>
        <w:ind w:left="-142"/>
        <w:jc w:val="right"/>
        <w:outlineLvl w:val="0"/>
        <w:rPr>
          <w:rFonts w:ascii="Times New Roman" w:hAnsi="Times New Roman" w:cs="Times New Roman"/>
          <w:lang w:eastAsia="en-US"/>
        </w:rPr>
      </w:pPr>
    </w:p>
    <w:p w:rsidR="00A32651" w:rsidRPr="00B4617E" w:rsidRDefault="00A32651" w:rsidP="00A32651">
      <w:pPr>
        <w:spacing w:after="0" w:line="240" w:lineRule="auto"/>
        <w:ind w:left="-142"/>
        <w:jc w:val="right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  Прило</w:t>
      </w:r>
      <w:r w:rsidRPr="00B4617E">
        <w:rPr>
          <w:rFonts w:ascii="Times New Roman" w:hAnsi="Times New Roman" w:cs="Times New Roman"/>
          <w:lang w:eastAsia="en-US"/>
        </w:rPr>
        <w:t xml:space="preserve">жение </w:t>
      </w:r>
    </w:p>
    <w:p w:rsidR="00A32651" w:rsidRPr="00B4617E" w:rsidRDefault="00A32651" w:rsidP="00A32651">
      <w:pPr>
        <w:tabs>
          <w:tab w:val="left" w:pos="142"/>
        </w:tabs>
        <w:spacing w:after="0" w:line="240" w:lineRule="auto"/>
        <w:ind w:left="-142"/>
        <w:jc w:val="right"/>
        <w:rPr>
          <w:rFonts w:ascii="Times New Roman" w:hAnsi="Times New Roman" w:cs="Times New Roman"/>
          <w:lang w:eastAsia="en-US"/>
        </w:rPr>
      </w:pPr>
      <w:r w:rsidRPr="00B4617E">
        <w:rPr>
          <w:rFonts w:ascii="Times New Roman" w:hAnsi="Times New Roman" w:cs="Times New Roman"/>
          <w:lang w:eastAsia="en-US"/>
        </w:rPr>
        <w:t>к решению Совета</w:t>
      </w:r>
    </w:p>
    <w:p w:rsidR="00A32651" w:rsidRDefault="00A32651" w:rsidP="00A32651">
      <w:pPr>
        <w:tabs>
          <w:tab w:val="left" w:pos="142"/>
        </w:tabs>
        <w:spacing w:after="0" w:line="240" w:lineRule="auto"/>
        <w:ind w:left="-142"/>
        <w:jc w:val="right"/>
        <w:rPr>
          <w:rFonts w:ascii="Times New Roman" w:hAnsi="Times New Roman" w:cs="Times New Roman"/>
          <w:lang w:eastAsia="en-US"/>
        </w:rPr>
      </w:pPr>
      <w:r w:rsidRPr="00B4617E">
        <w:rPr>
          <w:rFonts w:ascii="Times New Roman" w:hAnsi="Times New Roman" w:cs="Times New Roman"/>
          <w:lang w:eastAsia="en-US"/>
        </w:rPr>
        <w:t>сельского поселения Большешадинский</w:t>
      </w:r>
    </w:p>
    <w:p w:rsidR="00A32651" w:rsidRDefault="00A32651" w:rsidP="00A32651">
      <w:pPr>
        <w:tabs>
          <w:tab w:val="left" w:pos="142"/>
        </w:tabs>
        <w:spacing w:after="0" w:line="240" w:lineRule="auto"/>
        <w:ind w:left="-142"/>
        <w:jc w:val="right"/>
        <w:rPr>
          <w:rFonts w:ascii="Times New Roman" w:hAnsi="Times New Roman" w:cs="Times New Roman"/>
          <w:lang w:eastAsia="en-US"/>
        </w:rPr>
      </w:pPr>
      <w:r w:rsidRPr="00B4617E">
        <w:rPr>
          <w:rFonts w:ascii="Times New Roman" w:hAnsi="Times New Roman" w:cs="Times New Roman"/>
          <w:lang w:eastAsia="en-US"/>
        </w:rPr>
        <w:t xml:space="preserve"> сельсовет муниципального района Ми</w:t>
      </w:r>
      <w:r>
        <w:rPr>
          <w:rFonts w:ascii="Times New Roman" w:hAnsi="Times New Roman" w:cs="Times New Roman"/>
          <w:lang w:eastAsia="en-US"/>
        </w:rPr>
        <w:t>шкинский</w:t>
      </w:r>
    </w:p>
    <w:p w:rsidR="00A32651" w:rsidRPr="00B4617E" w:rsidRDefault="00A32651" w:rsidP="00A32651">
      <w:pPr>
        <w:tabs>
          <w:tab w:val="left" w:pos="142"/>
        </w:tabs>
        <w:spacing w:after="0" w:line="240" w:lineRule="auto"/>
        <w:ind w:left="-142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район </w:t>
      </w:r>
      <w:r w:rsidRPr="00B4617E">
        <w:rPr>
          <w:rFonts w:ascii="Times New Roman" w:hAnsi="Times New Roman" w:cs="Times New Roman"/>
          <w:lang w:eastAsia="en-US"/>
        </w:rPr>
        <w:t xml:space="preserve">Республики Башкортостан </w:t>
      </w:r>
    </w:p>
    <w:p w:rsidR="00A32651" w:rsidRDefault="00A32651" w:rsidP="00A32651">
      <w:pPr>
        <w:tabs>
          <w:tab w:val="left" w:pos="142"/>
        </w:tabs>
        <w:spacing w:after="0" w:line="240" w:lineRule="auto"/>
        <w:ind w:left="-142"/>
        <w:jc w:val="right"/>
        <w:rPr>
          <w:rFonts w:ascii="Times New Roman" w:hAnsi="Times New Roman" w:cs="Times New Roman"/>
          <w:lang w:eastAsia="en-US"/>
        </w:rPr>
      </w:pPr>
      <w:r w:rsidRPr="00B4617E">
        <w:rPr>
          <w:rFonts w:ascii="Times New Roman" w:hAnsi="Times New Roman" w:cs="Times New Roman"/>
          <w:lang w:eastAsia="en-US"/>
        </w:rPr>
        <w:t xml:space="preserve">от </w:t>
      </w:r>
      <w:r>
        <w:rPr>
          <w:rFonts w:ascii="Times New Roman" w:hAnsi="Times New Roman" w:cs="Times New Roman"/>
          <w:lang w:eastAsia="en-US"/>
        </w:rPr>
        <w:t>24</w:t>
      </w:r>
      <w:r w:rsidRPr="00B4617E">
        <w:rPr>
          <w:rFonts w:ascii="Times New Roman" w:hAnsi="Times New Roman" w:cs="Times New Roman"/>
          <w:lang w:eastAsia="en-US"/>
        </w:rPr>
        <w:t xml:space="preserve"> июня 2022 гг. №</w:t>
      </w:r>
      <w:r>
        <w:rPr>
          <w:rFonts w:ascii="Times New Roman" w:hAnsi="Times New Roman" w:cs="Times New Roman"/>
          <w:lang w:eastAsia="en-US"/>
        </w:rPr>
        <w:t>272</w:t>
      </w:r>
    </w:p>
    <w:p w:rsidR="00A32651" w:rsidRPr="00823B7A" w:rsidRDefault="00A32651" w:rsidP="00A32651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</w:rPr>
      </w:pPr>
    </w:p>
    <w:p w:rsidR="00A32651" w:rsidRDefault="00A32651" w:rsidP="00A3265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 xml:space="preserve">Порядок содержания,  выпаса и прогона сельскохозяйственных животных на территории сельского поселения </w:t>
      </w:r>
      <w:r>
        <w:rPr>
          <w:rFonts w:ascii="Times New Roman" w:hAnsi="Times New Roman" w:cs="Times New Roman"/>
          <w:b/>
          <w:bCs/>
          <w:sz w:val="26"/>
        </w:rPr>
        <w:t>Большешадинский</w:t>
      </w:r>
      <w:r w:rsidRPr="00823B7A">
        <w:rPr>
          <w:rFonts w:ascii="Times New Roman" w:hAnsi="Times New Roman" w:cs="Times New Roman"/>
          <w:b/>
          <w:bCs/>
          <w:sz w:val="26"/>
        </w:rPr>
        <w:t xml:space="preserve"> сельсовет муниципального района Мишкинский район Республики Башкортостан</w:t>
      </w:r>
    </w:p>
    <w:p w:rsidR="00A32651" w:rsidRPr="00823B7A" w:rsidRDefault="00A32651" w:rsidP="00A3265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6"/>
        </w:rPr>
      </w:pPr>
    </w:p>
    <w:p w:rsidR="00A32651" w:rsidRPr="00823B7A" w:rsidRDefault="00A32651" w:rsidP="00A32651">
      <w:pPr>
        <w:spacing w:after="0"/>
        <w:ind w:left="-142"/>
        <w:jc w:val="center"/>
        <w:outlineLvl w:val="0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1. Общие положения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1.1. Настоящий Порядок </w:t>
      </w:r>
      <w:r w:rsidRPr="00823B7A">
        <w:rPr>
          <w:rFonts w:ascii="Times New Roman" w:hAnsi="Times New Roman" w:cs="Times New Roman"/>
          <w:bCs/>
          <w:sz w:val="26"/>
        </w:rPr>
        <w:t xml:space="preserve">содержания,  выпаса и прогона сельскохозяйственных животных на территории сельского поселения </w:t>
      </w:r>
      <w:r>
        <w:rPr>
          <w:rFonts w:ascii="Times New Roman" w:hAnsi="Times New Roman" w:cs="Times New Roman"/>
          <w:sz w:val="26"/>
          <w:lang w:eastAsia="en-US"/>
        </w:rPr>
        <w:t>Большешадинский</w:t>
      </w:r>
      <w:r w:rsidRPr="00823B7A">
        <w:rPr>
          <w:rFonts w:ascii="Times New Roman" w:hAnsi="Times New Roman" w:cs="Times New Roman"/>
          <w:bCs/>
          <w:sz w:val="26"/>
        </w:rPr>
        <w:t xml:space="preserve"> сельсовет муниципального района Мишкинский район Республики Башкортостан</w:t>
      </w:r>
      <w:r w:rsidRPr="00823B7A">
        <w:rPr>
          <w:rFonts w:ascii="Times New Roman" w:hAnsi="Times New Roman" w:cs="Times New Roman"/>
          <w:sz w:val="26"/>
        </w:rPr>
        <w:t xml:space="preserve">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 животных в личном подсобном хозяйстве.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1.2. В настоящем Порядке используются следующие понятия: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1) сельскохозяйственные животные - лошади, крупный рогатый скот (коровы, бычки, телки), </w:t>
      </w:r>
      <w:proofErr w:type="spellStart"/>
      <w:r w:rsidRPr="00823B7A">
        <w:rPr>
          <w:rFonts w:ascii="Times New Roman" w:hAnsi="Times New Roman" w:cs="Times New Roman"/>
          <w:sz w:val="26"/>
        </w:rPr>
        <w:t>мелкорогатый</w:t>
      </w:r>
      <w:proofErr w:type="spellEnd"/>
      <w:r w:rsidRPr="00823B7A">
        <w:rPr>
          <w:rFonts w:ascii="Times New Roman" w:hAnsi="Times New Roman" w:cs="Times New Roman"/>
          <w:sz w:val="26"/>
        </w:rPr>
        <w:t xml:space="preserve">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 ,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3) прогон животных - передвижение животных от места их постоянного нахождения до места выпаса и обратно;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4) выпас животных - контролируемое пребывание на пастбище животных в специально отведенных местах;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5) табун - организованная для вывода на пастбище группа животных: крупнорогатого скота, </w:t>
      </w:r>
      <w:proofErr w:type="spellStart"/>
      <w:r w:rsidRPr="00823B7A">
        <w:rPr>
          <w:rFonts w:ascii="Times New Roman" w:hAnsi="Times New Roman" w:cs="Times New Roman"/>
          <w:sz w:val="26"/>
        </w:rPr>
        <w:t>мелкорогатого</w:t>
      </w:r>
      <w:proofErr w:type="spellEnd"/>
      <w:r w:rsidRPr="00823B7A">
        <w:rPr>
          <w:rFonts w:ascii="Times New Roman" w:hAnsi="Times New Roman" w:cs="Times New Roman"/>
          <w:sz w:val="26"/>
        </w:rPr>
        <w:t xml:space="preserve"> скота, лошадей;</w:t>
      </w:r>
    </w:p>
    <w:p w:rsidR="00A32651" w:rsidRPr="00823B7A" w:rsidRDefault="00A32651" w:rsidP="00A32651">
      <w:pPr>
        <w:pStyle w:val="u"/>
        <w:spacing w:line="276" w:lineRule="auto"/>
        <w:ind w:left="-142" w:firstLine="0"/>
        <w:rPr>
          <w:sz w:val="26"/>
        </w:rPr>
      </w:pPr>
      <w:r w:rsidRPr="00823B7A">
        <w:rPr>
          <w:sz w:val="26"/>
        </w:rPr>
        <w:t>6) табунщик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могут быть лица, исполняющие эту обязанность по договору (</w:t>
      </w:r>
      <w:proofErr w:type="gramStart"/>
      <w:r w:rsidRPr="00823B7A">
        <w:rPr>
          <w:sz w:val="26"/>
        </w:rPr>
        <w:t>устный</w:t>
      </w:r>
      <w:proofErr w:type="gramEnd"/>
      <w:r w:rsidRPr="00823B7A">
        <w:rPr>
          <w:sz w:val="26"/>
        </w:rPr>
        <w:t xml:space="preserve"> или письменный) найма за плату или безвозмездно.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lastRenderedPageBreak/>
        <w:t>8) потрава - потрава посевов сельскохозяйственных культур - последствия в виде гибели урожая, частичного или полного его количественного и качественного снижения в результате воздействия животного.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9) повреждение сельскохозяйственных насаждений</w:t>
      </w:r>
      <w:r w:rsidRPr="00823B7A">
        <w:rPr>
          <w:rFonts w:ascii="Times New Roman" w:hAnsi="Times New Roman" w:cs="Times New Roman"/>
          <w:sz w:val="26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10) уничтожение сельскохозяйственных насаждений -</w:t>
      </w:r>
      <w:r w:rsidRPr="00823B7A">
        <w:rPr>
          <w:rFonts w:ascii="Times New Roman" w:hAnsi="Times New Roman" w:cs="Times New Roman"/>
          <w:sz w:val="26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11) пастбища -</w:t>
      </w:r>
      <w:r w:rsidRPr="00823B7A">
        <w:rPr>
          <w:rFonts w:ascii="Times New Roman" w:hAnsi="Times New Roman" w:cs="Times New Roman"/>
          <w:sz w:val="26"/>
        </w:rPr>
        <w:t xml:space="preserve"> земельные угодья с травянистой растительностью, используемые для пастьбы животных;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proofErr w:type="gramStart"/>
      <w:r w:rsidRPr="00823B7A">
        <w:rPr>
          <w:rFonts w:ascii="Times New Roman" w:hAnsi="Times New Roman" w:cs="Times New Roman"/>
          <w:b/>
          <w:bCs/>
          <w:sz w:val="26"/>
        </w:rPr>
        <w:t>12) сельскохозяйственные угодья -</w:t>
      </w:r>
      <w:r w:rsidRPr="00823B7A">
        <w:rPr>
          <w:rFonts w:ascii="Times New Roman" w:hAnsi="Times New Roman" w:cs="Times New Roman"/>
          <w:sz w:val="26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13) отлов -</w:t>
      </w:r>
      <w:r w:rsidRPr="00823B7A">
        <w:rPr>
          <w:rFonts w:ascii="Times New Roman" w:hAnsi="Times New Roman" w:cs="Times New Roman"/>
          <w:sz w:val="26"/>
        </w:rPr>
        <w:t xml:space="preserve"> мероприятие по задержанию безнадзорных животных.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1.3. </w:t>
      </w:r>
      <w:proofErr w:type="gramStart"/>
      <w:r w:rsidRPr="00823B7A">
        <w:rPr>
          <w:rFonts w:ascii="Times New Roman" w:hAnsi="Times New Roman" w:cs="Times New Roman"/>
          <w:sz w:val="26"/>
        </w:rPr>
        <w:t xml:space="preserve">Целью настоящего Порядка является упорядочение содержания, выпаса, прогона сельскохозяйственных животных в сельском поселении </w:t>
      </w:r>
      <w:r>
        <w:rPr>
          <w:rFonts w:ascii="Times New Roman" w:hAnsi="Times New Roman" w:cs="Times New Roman"/>
          <w:sz w:val="26"/>
        </w:rPr>
        <w:t>Большешадинский</w:t>
      </w:r>
      <w:r w:rsidRPr="00823B7A">
        <w:rPr>
          <w:rFonts w:ascii="Times New Roman" w:hAnsi="Times New Roman" w:cs="Times New Roman"/>
          <w:sz w:val="26"/>
        </w:rPr>
        <w:t xml:space="preserve"> сельсовет муниципального  района  Мишкинский район Республики Башкортостан (далее сельское поселение),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</w:t>
      </w:r>
      <w:proofErr w:type="gramEnd"/>
      <w:r w:rsidRPr="00823B7A">
        <w:rPr>
          <w:rFonts w:ascii="Times New Roman" w:hAnsi="Times New Roman" w:cs="Times New Roman"/>
          <w:sz w:val="26"/>
        </w:rPr>
        <w:t xml:space="preserve"> ущерба имуществу физических и юридических лиц.</w:t>
      </w:r>
    </w:p>
    <w:p w:rsidR="00A32651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 </w:t>
      </w:r>
      <w:r w:rsidRPr="00823B7A">
        <w:rPr>
          <w:rFonts w:ascii="Times New Roman" w:hAnsi="Times New Roman" w:cs="Times New Roman"/>
          <w:b/>
          <w:bCs/>
          <w:sz w:val="26"/>
        </w:rPr>
        <w:t>2. Владелец домашнего сельскохозяйственного животного имеет право: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A32651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 Порядком.</w:t>
      </w:r>
    </w:p>
    <w:p w:rsidR="00A32651" w:rsidRPr="00823B7A" w:rsidRDefault="00A32651" w:rsidP="00A32651">
      <w:pPr>
        <w:spacing w:after="0"/>
        <w:ind w:left="-142"/>
        <w:jc w:val="center"/>
        <w:rPr>
          <w:rFonts w:ascii="Times New Roman" w:hAnsi="Times New Roman" w:cs="Times New Roman"/>
          <w:sz w:val="26"/>
        </w:rPr>
      </w:pPr>
    </w:p>
    <w:p w:rsidR="00A32651" w:rsidRPr="00823B7A" w:rsidRDefault="00A32651" w:rsidP="00A32651">
      <w:pPr>
        <w:spacing w:after="0"/>
        <w:ind w:left="-142"/>
        <w:jc w:val="center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3. Владелец сельскохозяйственных животных обязан: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3) гуманно обращаться с сельскохозяйственными домашними животными;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lastRenderedPageBreak/>
        <w:t xml:space="preserve">4) обеспечивать сельскохозяйственных домашних животных кормом и водой, </w:t>
      </w:r>
      <w:proofErr w:type="gramStart"/>
      <w:r w:rsidRPr="00823B7A">
        <w:rPr>
          <w:rFonts w:ascii="Times New Roman" w:hAnsi="Times New Roman" w:cs="Times New Roman"/>
          <w:sz w:val="26"/>
        </w:rPr>
        <w:t>безопасными</w:t>
      </w:r>
      <w:proofErr w:type="gramEnd"/>
      <w:r w:rsidRPr="00823B7A">
        <w:rPr>
          <w:rFonts w:ascii="Times New Roman" w:hAnsi="Times New Roman" w:cs="Times New Roman"/>
          <w:sz w:val="26"/>
        </w:rPr>
        <w:t xml:space="preserve"> для их здоровья, и в количестве, необходимом для нормального жизнеобеспечения сельско</w:t>
      </w:r>
      <w:r w:rsidRPr="00823B7A">
        <w:rPr>
          <w:rFonts w:ascii="Times New Roman" w:hAnsi="Times New Roman" w:cs="Times New Roman"/>
          <w:sz w:val="26"/>
        </w:rPr>
        <w:softHyphen/>
        <w:t>хозяйственных домашних животных с учетом их биологических особенностей;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5) соблюдать санитарно-гигиенические и ветеринарные правила содержания сельскохозяйст</w:t>
      </w:r>
      <w:r w:rsidRPr="00823B7A">
        <w:rPr>
          <w:rFonts w:ascii="Times New Roman" w:hAnsi="Times New Roman" w:cs="Times New Roman"/>
          <w:sz w:val="26"/>
        </w:rPr>
        <w:softHyphen/>
        <w:t>венных домашних животных;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8) не допускать загрязнения окружающей природной среды отходами животноводства;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          9) соблюдать правила содержания, прогона по населенному пункту и выпас сельскохозяйственных до</w:t>
      </w:r>
      <w:r w:rsidRPr="00823B7A">
        <w:rPr>
          <w:rFonts w:ascii="Times New Roman" w:hAnsi="Times New Roman" w:cs="Times New Roman"/>
          <w:sz w:val="26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A32651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11) выполнять иные требования, установленные законодательством.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</w:p>
    <w:p w:rsidR="00A32651" w:rsidRPr="00823B7A" w:rsidRDefault="00A32651" w:rsidP="00A32651">
      <w:pPr>
        <w:spacing w:after="0"/>
        <w:ind w:left="-142"/>
        <w:jc w:val="center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4. Содержание сельскохозяйственных животных.</w:t>
      </w:r>
    </w:p>
    <w:p w:rsidR="00A32651" w:rsidRPr="00823B7A" w:rsidRDefault="00A32651" w:rsidP="00A32651">
      <w:pPr>
        <w:pStyle w:val="a6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A32651" w:rsidRPr="00823B7A" w:rsidRDefault="00A32651" w:rsidP="00A32651">
      <w:pPr>
        <w:pStyle w:val="a6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4.2 Владельцы животных и производители продуктов животноводства обязаны:</w:t>
      </w:r>
    </w:p>
    <w:p w:rsidR="00A32651" w:rsidRPr="00823B7A" w:rsidRDefault="00A32651" w:rsidP="00A32651">
      <w:pPr>
        <w:pStyle w:val="a6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A32651" w:rsidRPr="00823B7A" w:rsidRDefault="00A32651" w:rsidP="00A32651">
      <w:pPr>
        <w:pStyle w:val="a6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A32651" w:rsidRPr="00823B7A" w:rsidRDefault="00A32651" w:rsidP="00A32651">
      <w:pPr>
        <w:pStyle w:val="a6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823B7A">
        <w:rPr>
          <w:sz w:val="26"/>
        </w:rPr>
        <w:t>о</w:t>
      </w:r>
      <w:proofErr w:type="gramEnd"/>
      <w:r w:rsidRPr="00823B7A">
        <w:rPr>
          <w:sz w:val="26"/>
        </w:rPr>
        <w:t xml:space="preserve"> всех </w:t>
      </w:r>
      <w:r w:rsidRPr="00823B7A">
        <w:rPr>
          <w:sz w:val="26"/>
        </w:rPr>
        <w:lastRenderedPageBreak/>
        <w:t>случаях внезапного падежа или одновременного массового заболевания животных, а также об их необычном поведении;</w:t>
      </w:r>
    </w:p>
    <w:p w:rsidR="00A32651" w:rsidRPr="00823B7A" w:rsidRDefault="00A32651" w:rsidP="00A32651">
      <w:pPr>
        <w:pStyle w:val="a6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A32651" w:rsidRPr="00823B7A" w:rsidRDefault="00A32651" w:rsidP="00A32651">
      <w:pPr>
        <w:pStyle w:val="a6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A32651" w:rsidRPr="00823B7A" w:rsidRDefault="00A32651" w:rsidP="00A32651">
      <w:pPr>
        <w:pStyle w:val="a6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A32651" w:rsidRPr="00823B7A" w:rsidRDefault="00A32651" w:rsidP="00A32651">
      <w:pPr>
        <w:pStyle w:val="a6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4.3 Утилизация биологических отходов производится в соответствии с ветер</w:t>
      </w:r>
      <w:r>
        <w:rPr>
          <w:sz w:val="26"/>
        </w:rPr>
        <w:t>и</w:t>
      </w:r>
      <w:r w:rsidRPr="00823B7A">
        <w:rPr>
          <w:sz w:val="26"/>
        </w:rPr>
        <w:t>нарно-санитарными правилами.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Биологическими отходами являются: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- трупы животных и птиц, в т.ч. лабораторных;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- абортированные и мертворожденные плоды;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 xml:space="preserve">- ветеринарные </w:t>
      </w:r>
      <w:proofErr w:type="spellStart"/>
      <w:r w:rsidRPr="00823B7A">
        <w:rPr>
          <w:sz w:val="26"/>
        </w:rPr>
        <w:t>конфискаты</w:t>
      </w:r>
      <w:proofErr w:type="spellEnd"/>
      <w:r w:rsidRPr="00823B7A">
        <w:rPr>
          <w:sz w:val="26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823B7A">
        <w:rPr>
          <w:sz w:val="26"/>
        </w:rPr>
        <w:t>мясо-рыбоперерабатывающих</w:t>
      </w:r>
      <w:proofErr w:type="spellEnd"/>
      <w:r w:rsidRPr="00823B7A">
        <w:rPr>
          <w:sz w:val="26"/>
        </w:rPr>
        <w:t xml:space="preserve"> организациях, рынках, организациях торговли и др. объектах;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- другие отходы, получаемые при переработке пищевого и непищевого сырья животного происхождения.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 xml:space="preserve">           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 xml:space="preserve">           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 xml:space="preserve">          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</w:t>
      </w:r>
      <w:proofErr w:type="spellStart"/>
      <w:r w:rsidRPr="00823B7A">
        <w:rPr>
          <w:sz w:val="26"/>
        </w:rPr>
        <w:t>захоранивают</w:t>
      </w:r>
      <w:proofErr w:type="spellEnd"/>
      <w:r w:rsidRPr="00823B7A">
        <w:rPr>
          <w:sz w:val="26"/>
        </w:rPr>
        <w:t xml:space="preserve"> в специально отведенных местах.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 xml:space="preserve">     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E01D14">
        <w:rPr>
          <w:sz w:val="26"/>
        </w:rPr>
        <w:t>4</w:t>
      </w:r>
      <w:r w:rsidRPr="00823B7A">
        <w:rPr>
          <w:sz w:val="26"/>
        </w:rPr>
        <w:t xml:space="preserve">.4 Учет животных ведется органом местного самоуправления в соответствии с порядком ведения </w:t>
      </w:r>
      <w:proofErr w:type="spellStart"/>
      <w:r w:rsidRPr="00823B7A">
        <w:rPr>
          <w:sz w:val="26"/>
        </w:rPr>
        <w:t>похозяйственных</w:t>
      </w:r>
      <w:proofErr w:type="spellEnd"/>
      <w:r w:rsidRPr="00823B7A">
        <w:rPr>
          <w:sz w:val="26"/>
        </w:rPr>
        <w:t xml:space="preserve"> книг.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  <w:r w:rsidRPr="00823B7A">
        <w:rPr>
          <w:sz w:val="26"/>
        </w:rPr>
        <w:t>4.5. Для идентификации лошадей и крупного рогатого скота по решению органов местного самоуправления  осуществляется их мечение. Для мечения сельскохозяйственных животных используется любой доступный метод (</w:t>
      </w:r>
      <w:proofErr w:type="spellStart"/>
      <w:r w:rsidRPr="00823B7A">
        <w:rPr>
          <w:sz w:val="26"/>
        </w:rPr>
        <w:t>таврение</w:t>
      </w:r>
      <w:proofErr w:type="spellEnd"/>
      <w:r w:rsidRPr="00823B7A">
        <w:rPr>
          <w:sz w:val="26"/>
        </w:rPr>
        <w:t xml:space="preserve">, </w:t>
      </w:r>
      <w:proofErr w:type="spellStart"/>
      <w:r w:rsidRPr="00823B7A">
        <w:rPr>
          <w:sz w:val="26"/>
        </w:rPr>
        <w:lastRenderedPageBreak/>
        <w:t>биркование</w:t>
      </w:r>
      <w:proofErr w:type="spellEnd"/>
      <w:r w:rsidRPr="00823B7A">
        <w:rPr>
          <w:sz w:val="26"/>
        </w:rPr>
        <w:t xml:space="preserve">, </w:t>
      </w:r>
      <w:proofErr w:type="spellStart"/>
      <w:r w:rsidRPr="00823B7A">
        <w:rPr>
          <w:sz w:val="26"/>
        </w:rPr>
        <w:t>чипирование</w:t>
      </w:r>
      <w:proofErr w:type="spellEnd"/>
      <w:r w:rsidRPr="00823B7A">
        <w:rPr>
          <w:sz w:val="26"/>
        </w:rPr>
        <w:t>, татуировка, выжигание номеров на рогах и другие методы, обеспечивающие идентификацию).</w:t>
      </w:r>
    </w:p>
    <w:p w:rsidR="00A32651" w:rsidRPr="00823B7A" w:rsidRDefault="00A32651" w:rsidP="00A32651">
      <w:pPr>
        <w:pStyle w:val="s1"/>
        <w:spacing w:before="0" w:beforeAutospacing="0" w:after="0" w:afterAutospacing="0" w:line="276" w:lineRule="auto"/>
        <w:ind w:left="-142"/>
        <w:jc w:val="both"/>
        <w:rPr>
          <w:sz w:val="26"/>
        </w:rPr>
      </w:pPr>
    </w:p>
    <w:p w:rsidR="00A32651" w:rsidRPr="00823B7A" w:rsidRDefault="00A32651" w:rsidP="00A32651">
      <w:pPr>
        <w:pStyle w:val="a6"/>
        <w:tabs>
          <w:tab w:val="left" w:pos="2085"/>
        </w:tabs>
        <w:spacing w:before="0" w:beforeAutospacing="0" w:after="0" w:afterAutospacing="0" w:line="276" w:lineRule="auto"/>
        <w:ind w:left="-142"/>
        <w:jc w:val="both"/>
        <w:rPr>
          <w:b/>
          <w:sz w:val="26"/>
        </w:rPr>
      </w:pPr>
      <w:r w:rsidRPr="00823B7A">
        <w:rPr>
          <w:sz w:val="26"/>
        </w:rPr>
        <w:tab/>
      </w:r>
      <w:r w:rsidRPr="00823B7A">
        <w:rPr>
          <w:b/>
          <w:sz w:val="26"/>
        </w:rPr>
        <w:t>5. Прогон и выпас сельскохозяйственных животных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5.1. Прогон с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5.2.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color w:val="000000"/>
          <w:spacing w:val="-6"/>
          <w:sz w:val="26"/>
        </w:rPr>
        <w:t>5.4.</w:t>
      </w:r>
      <w:r w:rsidRPr="00823B7A">
        <w:rPr>
          <w:rFonts w:ascii="Times New Roman" w:hAnsi="Times New Roman" w:cs="Times New Roman"/>
          <w:color w:val="000000"/>
          <w:sz w:val="26"/>
        </w:rPr>
        <w:t xml:space="preserve"> </w:t>
      </w:r>
      <w:r w:rsidRPr="00823B7A">
        <w:rPr>
          <w:rFonts w:ascii="Times New Roman" w:hAnsi="Times New Roman" w:cs="Times New Roman"/>
          <w:color w:val="000000"/>
          <w:spacing w:val="-1"/>
          <w:sz w:val="26"/>
        </w:rPr>
        <w:t xml:space="preserve">Сельскохозяйственные </w:t>
      </w:r>
      <w:proofErr w:type="gramStart"/>
      <w:r w:rsidRPr="00823B7A">
        <w:rPr>
          <w:rFonts w:ascii="Times New Roman" w:hAnsi="Times New Roman" w:cs="Times New Roman"/>
          <w:color w:val="000000"/>
          <w:spacing w:val="-1"/>
          <w:sz w:val="26"/>
        </w:rPr>
        <w:t>животные</w:t>
      </w:r>
      <w:proofErr w:type="gramEnd"/>
      <w:r w:rsidRPr="00823B7A">
        <w:rPr>
          <w:rFonts w:ascii="Times New Roman" w:hAnsi="Times New Roman" w:cs="Times New Roman"/>
          <w:color w:val="000000"/>
          <w:spacing w:val="-1"/>
          <w:sz w:val="26"/>
        </w:rPr>
        <w:t xml:space="preserve"> принадлежащие сельскохозяйственным предприяти</w:t>
      </w:r>
      <w:r w:rsidRPr="00823B7A">
        <w:rPr>
          <w:rFonts w:ascii="Times New Roman" w:hAnsi="Times New Roman" w:cs="Times New Roman"/>
          <w:color w:val="000000"/>
          <w:spacing w:val="-1"/>
          <w:sz w:val="26"/>
        </w:rPr>
        <w:softHyphen/>
      </w:r>
      <w:r w:rsidRPr="00823B7A">
        <w:rPr>
          <w:rFonts w:ascii="Times New Roman" w:hAnsi="Times New Roman" w:cs="Times New Roman"/>
          <w:color w:val="000000"/>
          <w:spacing w:val="1"/>
          <w:sz w:val="26"/>
        </w:rPr>
        <w:t>ям, крестьянско-фермерским хозяйствам, предпринимателям выпасаются на личных (пае</w:t>
      </w:r>
      <w:r w:rsidRPr="00823B7A">
        <w:rPr>
          <w:rFonts w:ascii="Times New Roman" w:hAnsi="Times New Roman" w:cs="Times New Roman"/>
          <w:color w:val="000000"/>
          <w:sz w:val="26"/>
        </w:rPr>
        <w:t>вых) либо арендованных земельных участках.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color w:val="000000"/>
          <w:sz w:val="26"/>
        </w:rPr>
      </w:pPr>
      <w:r w:rsidRPr="00823B7A">
        <w:rPr>
          <w:rFonts w:ascii="Times New Roman" w:hAnsi="Times New Roman" w:cs="Times New Roman"/>
          <w:color w:val="000000"/>
          <w:sz w:val="26"/>
        </w:rPr>
        <w:t>Запрещается выпускать сельскохозяйственных животных для пастьбы без присмотра.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Табунщик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Владельцы обязаны своевременно выпускать животных с мест постоянного содержания, сдать табунщику. После пригона табуна - встречать животных с табуна, не допуская беспризорное нахождение животных. 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Запрещается выпускать на табун: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больных  животных, в том числе зараженных заразными болезнями;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животных, не прошедшие обязательные ветеринарные процедуры, в том числе прививки и вакцинации;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животных, не отученных от подсоса. При обнаружении таковых владелец </w:t>
      </w:r>
      <w:proofErr w:type="spellStart"/>
      <w:r w:rsidRPr="00823B7A">
        <w:rPr>
          <w:rFonts w:ascii="Times New Roman" w:hAnsi="Times New Roman" w:cs="Times New Roman"/>
          <w:sz w:val="26"/>
        </w:rPr>
        <w:t>неотученного</w:t>
      </w:r>
      <w:proofErr w:type="spellEnd"/>
      <w:r w:rsidRPr="00823B7A">
        <w:rPr>
          <w:rFonts w:ascii="Times New Roman" w:hAnsi="Times New Roman" w:cs="Times New Roman"/>
          <w:sz w:val="26"/>
        </w:rPr>
        <w:t xml:space="preserve"> животного возмещает ущерб от недополученного молока другим владельцам; 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Табунщик отвечает </w:t>
      </w:r>
      <w:proofErr w:type="gramStart"/>
      <w:r w:rsidRPr="00823B7A">
        <w:rPr>
          <w:rFonts w:ascii="Times New Roman" w:hAnsi="Times New Roman" w:cs="Times New Roman"/>
          <w:sz w:val="26"/>
        </w:rPr>
        <w:t>за</w:t>
      </w:r>
      <w:proofErr w:type="gramEnd"/>
      <w:r w:rsidRPr="00823B7A">
        <w:rPr>
          <w:rFonts w:ascii="Times New Roman" w:hAnsi="Times New Roman" w:cs="Times New Roman"/>
          <w:sz w:val="26"/>
        </w:rPr>
        <w:t>: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соблюдение очередности выпаса;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своевременный сбор и прогон табуна;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выбор безопасного маршрута прогона табуна до пастбища;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lastRenderedPageBreak/>
        <w:t xml:space="preserve">за сохранность всего поголовья животных в табуне. Табунщик обязан следить и не допускать, чтобы животные не отбились от табуна во время перегона, выпаса. Не допускать фактов кражи животных с табуна. </w:t>
      </w:r>
      <w:proofErr w:type="gramStart"/>
      <w:r w:rsidRPr="00823B7A">
        <w:rPr>
          <w:rFonts w:ascii="Times New Roman" w:hAnsi="Times New Roman" w:cs="Times New Roman"/>
          <w:sz w:val="26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823B7A">
        <w:rPr>
          <w:rFonts w:ascii="Times New Roman" w:hAnsi="Times New Roman" w:cs="Times New Roman"/>
          <w:sz w:val="26"/>
        </w:rPr>
        <w:t xml:space="preserve"> При безнадежности к выздоровлению животного принять неотложные меры по забою животного. 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Запрещается выпас табуна: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около автомобильных дорог с интенсивным движением; 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на болотистых, топких местах;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на крутых горных, каменистых склонах;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около водоемов, имеющих крутые обрывы;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около (на) земельных участков (участках), обработанных ядохимикатами, удобрениями;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на охранных зонах нефтяных, насосных скважин, открытых нефтепроводов, автозаправок, трансформаторных </w:t>
      </w:r>
      <w:proofErr w:type="spellStart"/>
      <w:r w:rsidRPr="00823B7A">
        <w:rPr>
          <w:rFonts w:ascii="Times New Roman" w:hAnsi="Times New Roman" w:cs="Times New Roman"/>
          <w:sz w:val="26"/>
        </w:rPr>
        <w:t>электроподстанций</w:t>
      </w:r>
      <w:proofErr w:type="spellEnd"/>
      <w:r w:rsidRPr="00823B7A">
        <w:rPr>
          <w:rFonts w:ascii="Times New Roman" w:hAnsi="Times New Roman" w:cs="Times New Roman"/>
          <w:sz w:val="26"/>
        </w:rPr>
        <w:t>, линий электропередач высокого напряжения; на засеянных полях, плантациях, сенокосах и других сельхозугодиях;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в иных зонах при объявлении чрезвычайных ситуаций и особых режимов. 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Материальная ответственность табунщика за </w:t>
      </w:r>
      <w:proofErr w:type="gramStart"/>
      <w:r w:rsidRPr="00823B7A">
        <w:rPr>
          <w:rFonts w:ascii="Times New Roman" w:hAnsi="Times New Roman" w:cs="Times New Roman"/>
          <w:sz w:val="26"/>
        </w:rPr>
        <w:t>ущерб, причиненный владельцу животного взыскивается</w:t>
      </w:r>
      <w:proofErr w:type="gramEnd"/>
      <w:r w:rsidRPr="00823B7A">
        <w:rPr>
          <w:rFonts w:ascii="Times New Roman" w:hAnsi="Times New Roman" w:cs="Times New Roman"/>
          <w:sz w:val="26"/>
        </w:rPr>
        <w:t xml:space="preserve">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823B7A">
        <w:rPr>
          <w:rFonts w:ascii="Times New Roman" w:hAnsi="Times New Roman" w:cs="Times New Roman"/>
          <w:sz w:val="26"/>
        </w:rPr>
        <w:t>действующих</w:t>
      </w:r>
      <w:proofErr w:type="gramEnd"/>
      <w:r w:rsidRPr="00823B7A">
        <w:rPr>
          <w:rFonts w:ascii="Times New Roman" w:hAnsi="Times New Roman" w:cs="Times New Roman"/>
          <w:sz w:val="26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  <w:shd w:val="clear" w:color="auto" w:fill="FFFFFF"/>
        </w:rPr>
        <w:t xml:space="preserve">Несовершеннолетние </w:t>
      </w:r>
      <w:r w:rsidRPr="00823B7A">
        <w:rPr>
          <w:rFonts w:ascii="Times New Roman" w:hAnsi="Times New Roman" w:cs="Times New Roman"/>
          <w:sz w:val="26"/>
        </w:rPr>
        <w:t>табунщики</w:t>
      </w:r>
      <w:r w:rsidRPr="00823B7A">
        <w:rPr>
          <w:rFonts w:ascii="Times New Roman" w:hAnsi="Times New Roman" w:cs="Times New Roman"/>
          <w:sz w:val="26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823B7A">
        <w:rPr>
          <w:rFonts w:ascii="Times New Roman" w:hAnsi="Times New Roman" w:cs="Times New Roman"/>
          <w:sz w:val="26"/>
        </w:rPr>
        <w:t xml:space="preserve"> за ущерб (вред), причиненный владельцу животного.</w:t>
      </w:r>
      <w:r w:rsidRPr="00823B7A">
        <w:rPr>
          <w:rFonts w:ascii="Times New Roman" w:hAnsi="Times New Roman" w:cs="Times New Roman"/>
          <w:sz w:val="26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Табунщик освобождается от материальной ответственности, если ущерб причинен не по его вине, в том числе: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при нарушении условий </w:t>
      </w:r>
      <w:r w:rsidRPr="00823B7A">
        <w:rPr>
          <w:rFonts w:ascii="Times New Roman" w:hAnsi="Times New Roman" w:cs="Times New Roman"/>
          <w:spacing w:val="2"/>
          <w:sz w:val="26"/>
        </w:rPr>
        <w:t>настоящего Порядка</w:t>
      </w:r>
      <w:r w:rsidRPr="00823B7A">
        <w:rPr>
          <w:rFonts w:ascii="Times New Roman" w:hAnsi="Times New Roman" w:cs="Times New Roman"/>
          <w:sz w:val="26"/>
        </w:rPr>
        <w:t xml:space="preserve"> владельцами животных, когда причиной причинения ущерба явилось данное нарушение;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lastRenderedPageBreak/>
        <w:t xml:space="preserve">при причинении травмы животному другим животным, кроме: собак, прибившихся к табуну лошадей и других животных. </w:t>
      </w:r>
      <w:proofErr w:type="gramStart"/>
      <w:r w:rsidRPr="00823B7A">
        <w:rPr>
          <w:rFonts w:ascii="Times New Roman" w:hAnsi="Times New Roman" w:cs="Times New Roman"/>
          <w:sz w:val="26"/>
        </w:rPr>
        <w:t>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  <w:proofErr w:type="gramEnd"/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A32651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при получении травмы животным вследствие перехода скрытых форм протекания болезней в активные формы.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</w:p>
    <w:p w:rsidR="00A32651" w:rsidRPr="00823B7A" w:rsidRDefault="00A32651" w:rsidP="00A32651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bCs/>
          <w:spacing w:val="2"/>
          <w:sz w:val="26"/>
        </w:rPr>
      </w:pPr>
      <w:r w:rsidRPr="00823B7A">
        <w:rPr>
          <w:rFonts w:ascii="Times New Roman" w:hAnsi="Times New Roman" w:cs="Times New Roman"/>
          <w:b/>
          <w:bCs/>
          <w:spacing w:val="-8"/>
          <w:sz w:val="26"/>
        </w:rPr>
        <w:t>6.</w:t>
      </w:r>
      <w:r w:rsidRPr="00823B7A">
        <w:rPr>
          <w:rFonts w:ascii="Times New Roman" w:hAnsi="Times New Roman" w:cs="Times New Roman"/>
          <w:b/>
          <w:bCs/>
          <w:sz w:val="26"/>
        </w:rPr>
        <w:t xml:space="preserve"> Действия (бездействие), расценивающиеся как нарушение правил содержания, про</w:t>
      </w:r>
      <w:r w:rsidRPr="00823B7A">
        <w:rPr>
          <w:rFonts w:ascii="Times New Roman" w:hAnsi="Times New Roman" w:cs="Times New Roman"/>
          <w:b/>
          <w:bCs/>
          <w:spacing w:val="2"/>
          <w:sz w:val="26"/>
        </w:rPr>
        <w:t>гона и выпаса сельскохозяйственных животных.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pacing w:val="1"/>
          <w:sz w:val="26"/>
        </w:rPr>
        <w:t>6.1. Нарушением</w:t>
      </w:r>
      <w:r w:rsidRPr="00823B7A">
        <w:rPr>
          <w:rFonts w:ascii="Times New Roman" w:hAnsi="Times New Roman" w:cs="Times New Roman"/>
          <w:sz w:val="26"/>
        </w:rPr>
        <w:t xml:space="preserve"> Порядка</w:t>
      </w:r>
      <w:r w:rsidRPr="00823B7A">
        <w:rPr>
          <w:rFonts w:ascii="Times New Roman" w:hAnsi="Times New Roman" w:cs="Times New Roman"/>
          <w:spacing w:val="1"/>
          <w:sz w:val="26"/>
        </w:rPr>
        <w:t xml:space="preserve"> содержания, прогона и выпаса являются следующие </w:t>
      </w:r>
      <w:r w:rsidRPr="00823B7A">
        <w:rPr>
          <w:rFonts w:ascii="Times New Roman" w:hAnsi="Times New Roman" w:cs="Times New Roman"/>
          <w:sz w:val="26"/>
        </w:rPr>
        <w:t>действия (бездействия):</w:t>
      </w:r>
    </w:p>
    <w:p w:rsidR="00A32651" w:rsidRPr="00823B7A" w:rsidRDefault="00A32651" w:rsidP="00A32651">
      <w:pPr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pacing w:val="-3"/>
          <w:sz w:val="26"/>
        </w:rPr>
      </w:pPr>
      <w:r w:rsidRPr="00823B7A">
        <w:rPr>
          <w:rFonts w:ascii="Times New Roman" w:hAnsi="Times New Roman" w:cs="Times New Roman"/>
          <w:sz w:val="26"/>
        </w:rPr>
        <w:t>отклонение от установленного маршрута при прогоне сельскохозяйственных живот</w:t>
      </w:r>
      <w:r w:rsidRPr="00823B7A">
        <w:rPr>
          <w:rFonts w:ascii="Times New Roman" w:hAnsi="Times New Roman" w:cs="Times New Roman"/>
          <w:spacing w:val="-3"/>
          <w:sz w:val="26"/>
        </w:rPr>
        <w:t>ных;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pacing w:val="-1"/>
          <w:sz w:val="26"/>
        </w:rPr>
        <w:t>2) оставление без присмотра сельскохозяйственных животных при осуществлении про</w:t>
      </w:r>
      <w:r w:rsidRPr="00823B7A">
        <w:rPr>
          <w:rFonts w:ascii="Times New Roman" w:hAnsi="Times New Roman" w:cs="Times New Roman"/>
          <w:sz w:val="26"/>
        </w:rPr>
        <w:t>гона и выпаса;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pacing w:val="1"/>
          <w:sz w:val="26"/>
        </w:rPr>
      </w:pPr>
      <w:r w:rsidRPr="00823B7A">
        <w:rPr>
          <w:rFonts w:ascii="Times New Roman" w:hAnsi="Times New Roman" w:cs="Times New Roman"/>
          <w:spacing w:val="1"/>
          <w:sz w:val="26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pacing w:val="-1"/>
          <w:sz w:val="26"/>
        </w:rPr>
        <w:t>4) выпас сельскохозяйственных животных на землях сельскохозяйственного назначе</w:t>
      </w:r>
      <w:r w:rsidRPr="00823B7A">
        <w:rPr>
          <w:rFonts w:ascii="Times New Roman" w:hAnsi="Times New Roman" w:cs="Times New Roman"/>
          <w:sz w:val="26"/>
        </w:rPr>
        <w:t>ния, не предназначенных под пастбища;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pacing w:val="3"/>
          <w:sz w:val="26"/>
        </w:rPr>
      </w:pPr>
      <w:r w:rsidRPr="00823B7A">
        <w:rPr>
          <w:rFonts w:ascii="Times New Roman" w:hAnsi="Times New Roman" w:cs="Times New Roman"/>
          <w:spacing w:val="-9"/>
          <w:sz w:val="26"/>
        </w:rPr>
        <w:t>5)</w:t>
      </w:r>
      <w:r w:rsidRPr="00823B7A">
        <w:rPr>
          <w:rFonts w:ascii="Times New Roman" w:hAnsi="Times New Roman" w:cs="Times New Roman"/>
          <w:sz w:val="26"/>
        </w:rPr>
        <w:t xml:space="preserve"> о</w:t>
      </w:r>
      <w:r w:rsidRPr="00823B7A">
        <w:rPr>
          <w:rFonts w:ascii="Times New Roman" w:hAnsi="Times New Roman" w:cs="Times New Roman"/>
          <w:spacing w:val="2"/>
          <w:sz w:val="26"/>
        </w:rPr>
        <w:t xml:space="preserve">тказ от проведения обязательных профилактических мероприятий: (исследование, </w:t>
      </w:r>
      <w:r w:rsidRPr="00823B7A">
        <w:rPr>
          <w:rFonts w:ascii="Times New Roman" w:hAnsi="Times New Roman" w:cs="Times New Roman"/>
          <w:spacing w:val="3"/>
          <w:sz w:val="26"/>
        </w:rPr>
        <w:t>иммунизация животных) и нарушение сроков их проведения.</w:t>
      </w:r>
    </w:p>
    <w:p w:rsidR="00A32651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 6.2.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  по отношению к владельцу животного регулируется нормами  Гражданского кодекса Российской Федерации</w:t>
      </w:r>
      <w:r>
        <w:rPr>
          <w:rFonts w:ascii="Times New Roman" w:hAnsi="Times New Roman" w:cs="Times New Roman"/>
          <w:sz w:val="26"/>
        </w:rPr>
        <w:t>.</w:t>
      </w:r>
      <w:r w:rsidRPr="00823B7A">
        <w:rPr>
          <w:rFonts w:ascii="Times New Roman" w:hAnsi="Times New Roman" w:cs="Times New Roman"/>
          <w:sz w:val="26"/>
        </w:rPr>
        <w:t xml:space="preserve"> 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</w:p>
    <w:p w:rsidR="00A32651" w:rsidRPr="00823B7A" w:rsidRDefault="00A32651" w:rsidP="00A32651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7. Безнадзорные животные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Российской Федерации и настоящим Порядком.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lastRenderedPageBreak/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A32651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A32651" w:rsidRPr="00823B7A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</w:p>
    <w:p w:rsidR="00A32651" w:rsidRPr="00823B7A" w:rsidRDefault="00A32651" w:rsidP="00A32651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8. Ответственность владельцев животных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pacing w:val="-6"/>
          <w:sz w:val="26"/>
        </w:rPr>
        <w:t xml:space="preserve">8.1. </w:t>
      </w:r>
      <w:r w:rsidRPr="00823B7A">
        <w:rPr>
          <w:rFonts w:ascii="Times New Roman" w:hAnsi="Times New Roman" w:cs="Times New Roman"/>
          <w:spacing w:val="2"/>
          <w:sz w:val="26"/>
        </w:rPr>
        <w:t>Предприятия, учреждения, организации и граждане обязаны соблюдать требования настоящего Порядка</w:t>
      </w:r>
      <w:r w:rsidRPr="00823B7A">
        <w:rPr>
          <w:rFonts w:ascii="Times New Roman" w:hAnsi="Times New Roman" w:cs="Times New Roman"/>
          <w:spacing w:val="1"/>
          <w:sz w:val="26"/>
        </w:rPr>
        <w:t xml:space="preserve">, своевременно и в полном объеме реагировать на </w:t>
      </w:r>
      <w:r w:rsidRPr="00823B7A">
        <w:rPr>
          <w:rFonts w:ascii="Times New Roman" w:hAnsi="Times New Roman" w:cs="Times New Roman"/>
          <w:spacing w:val="1"/>
          <w:sz w:val="26"/>
        </w:rPr>
        <w:lastRenderedPageBreak/>
        <w:t>требования уполномочен</w:t>
      </w:r>
      <w:r w:rsidRPr="00823B7A">
        <w:rPr>
          <w:rFonts w:ascii="Times New Roman" w:hAnsi="Times New Roman" w:cs="Times New Roman"/>
          <w:sz w:val="26"/>
        </w:rPr>
        <w:t xml:space="preserve">ных лиц во избежание появления животных на посевных площадях и вблизи </w:t>
      </w:r>
      <w:r w:rsidRPr="00823B7A">
        <w:rPr>
          <w:rFonts w:ascii="Times New Roman" w:hAnsi="Times New Roman" w:cs="Times New Roman"/>
          <w:spacing w:val="1"/>
          <w:sz w:val="26"/>
        </w:rPr>
        <w:t>их, в жилой зоне, в местах общего пользования, не допускать порчи зеленых насаждений.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pacing w:val="1"/>
          <w:sz w:val="26"/>
        </w:rPr>
      </w:pPr>
      <w:r w:rsidRPr="00823B7A">
        <w:rPr>
          <w:rFonts w:ascii="Times New Roman" w:hAnsi="Times New Roman" w:cs="Times New Roman"/>
          <w:spacing w:val="3"/>
          <w:sz w:val="26"/>
        </w:rPr>
        <w:t>Предприятия, учреждения, организации и граждане несут административную ответст</w:t>
      </w:r>
      <w:r w:rsidRPr="00823B7A">
        <w:rPr>
          <w:rFonts w:ascii="Times New Roman" w:hAnsi="Times New Roman" w:cs="Times New Roman"/>
          <w:sz w:val="26"/>
        </w:rPr>
        <w:t>венность за нарушение настоящего Порядка в соответствии с Кодексом Республики Башкортостан «О</w:t>
      </w:r>
      <w:r w:rsidRPr="00823B7A">
        <w:rPr>
          <w:rFonts w:ascii="Times New Roman" w:hAnsi="Times New Roman" w:cs="Times New Roman"/>
          <w:spacing w:val="1"/>
          <w:sz w:val="26"/>
        </w:rPr>
        <w:t>б административных правонарушениях».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pacing w:val="1"/>
          <w:sz w:val="26"/>
        </w:rPr>
        <w:t xml:space="preserve">8.2. За нарушение </w:t>
      </w:r>
      <w:r w:rsidRPr="00823B7A">
        <w:rPr>
          <w:rFonts w:ascii="Times New Roman" w:hAnsi="Times New Roman" w:cs="Times New Roman"/>
          <w:spacing w:val="2"/>
          <w:sz w:val="26"/>
        </w:rPr>
        <w:t>настоящего Порядка</w:t>
      </w:r>
      <w:r w:rsidRPr="00823B7A">
        <w:rPr>
          <w:rFonts w:ascii="Times New Roman" w:hAnsi="Times New Roman" w:cs="Times New Roman"/>
          <w:spacing w:val="1"/>
          <w:sz w:val="26"/>
        </w:rPr>
        <w:t>, в соответствии со ст. 7.3 Кодекса Республики Башкортостан от 23 июня 2011 года № 413-з</w:t>
      </w:r>
      <w:r w:rsidRPr="00823B7A">
        <w:rPr>
          <w:rFonts w:ascii="Times New Roman" w:hAnsi="Times New Roman" w:cs="Times New Roman"/>
          <w:spacing w:val="2"/>
          <w:sz w:val="26"/>
        </w:rPr>
        <w:t xml:space="preserve"> «Об административных правонарушениях» </w:t>
      </w:r>
      <w:r w:rsidRPr="00823B7A">
        <w:rPr>
          <w:rFonts w:ascii="Times New Roman" w:hAnsi="Times New Roman" w:cs="Times New Roman"/>
          <w:spacing w:val="1"/>
          <w:sz w:val="26"/>
        </w:rPr>
        <w:t xml:space="preserve">должностное лицо Сельского поселения вправе составить на владельца </w:t>
      </w:r>
      <w:r w:rsidRPr="00823B7A">
        <w:rPr>
          <w:rFonts w:ascii="Times New Roman" w:hAnsi="Times New Roman" w:cs="Times New Roman"/>
          <w:sz w:val="26"/>
        </w:rPr>
        <w:t xml:space="preserve">животного административный протокол с </w:t>
      </w:r>
      <w:r w:rsidRPr="00823B7A">
        <w:rPr>
          <w:rFonts w:ascii="Times New Roman" w:hAnsi="Times New Roman" w:cs="Times New Roman"/>
          <w:spacing w:val="1"/>
          <w:sz w:val="26"/>
        </w:rPr>
        <w:t>последующей передачей собранного материала в административную комиссию для рас</w:t>
      </w:r>
      <w:r w:rsidRPr="00823B7A">
        <w:rPr>
          <w:rFonts w:ascii="Times New Roman" w:hAnsi="Times New Roman" w:cs="Times New Roman"/>
          <w:sz w:val="26"/>
        </w:rPr>
        <w:t>смотрения.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pacing w:val="1"/>
          <w:sz w:val="26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823B7A">
        <w:rPr>
          <w:rFonts w:ascii="Times New Roman" w:hAnsi="Times New Roman" w:cs="Times New Roman"/>
          <w:sz w:val="26"/>
        </w:rPr>
        <w:t xml:space="preserve">дельца), так и акт приема-передачи при выдаче гражданам животного из места содержания. </w:t>
      </w:r>
    </w:p>
    <w:p w:rsidR="00A32651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pacing w:val="1"/>
          <w:sz w:val="26"/>
        </w:rPr>
        <w:t>8.3. В случае причинения безнадзорным животным материального ущерба в результате по</w:t>
      </w:r>
      <w:r w:rsidRPr="00823B7A">
        <w:rPr>
          <w:rFonts w:ascii="Times New Roman" w:hAnsi="Times New Roman" w:cs="Times New Roman"/>
          <w:sz w:val="26"/>
        </w:rPr>
        <w:t xml:space="preserve">травы, </w:t>
      </w:r>
      <w:proofErr w:type="spellStart"/>
      <w:r w:rsidRPr="00823B7A">
        <w:rPr>
          <w:rFonts w:ascii="Times New Roman" w:hAnsi="Times New Roman" w:cs="Times New Roman"/>
          <w:sz w:val="26"/>
        </w:rPr>
        <w:t>вытаптывания</w:t>
      </w:r>
      <w:proofErr w:type="spellEnd"/>
      <w:r w:rsidRPr="00823B7A">
        <w:rPr>
          <w:rFonts w:ascii="Times New Roman" w:hAnsi="Times New Roman" w:cs="Times New Roman"/>
          <w:sz w:val="26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A32651" w:rsidRPr="00823B7A" w:rsidRDefault="00A32651" w:rsidP="00A3265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6"/>
        </w:rPr>
      </w:pPr>
    </w:p>
    <w:p w:rsidR="00A32651" w:rsidRPr="00823B7A" w:rsidRDefault="00A32651" w:rsidP="00A3265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 xml:space="preserve">9. </w:t>
      </w:r>
      <w:proofErr w:type="gramStart"/>
      <w:r w:rsidRPr="00823B7A">
        <w:rPr>
          <w:rFonts w:ascii="Times New Roman" w:hAnsi="Times New Roman" w:cs="Times New Roman"/>
          <w:b/>
          <w:bCs/>
          <w:sz w:val="26"/>
        </w:rPr>
        <w:t>Контроль за</w:t>
      </w:r>
      <w:proofErr w:type="gramEnd"/>
      <w:r w:rsidRPr="00823B7A">
        <w:rPr>
          <w:rFonts w:ascii="Times New Roman" w:hAnsi="Times New Roman" w:cs="Times New Roman"/>
          <w:b/>
          <w:bCs/>
          <w:sz w:val="26"/>
        </w:rPr>
        <w:t xml:space="preserve"> соблюдением </w:t>
      </w:r>
      <w:r w:rsidRPr="00823B7A">
        <w:rPr>
          <w:rFonts w:ascii="Times New Roman" w:hAnsi="Times New Roman" w:cs="Times New Roman"/>
          <w:spacing w:val="2"/>
          <w:sz w:val="26"/>
        </w:rPr>
        <w:t>настоящего Порядка</w:t>
      </w:r>
    </w:p>
    <w:p w:rsidR="00A32651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9.1. Глава  сельского поселения осуществляет </w:t>
      </w:r>
      <w:proofErr w:type="gramStart"/>
      <w:r w:rsidRPr="00823B7A">
        <w:rPr>
          <w:rFonts w:ascii="Times New Roman" w:hAnsi="Times New Roman" w:cs="Times New Roman"/>
          <w:sz w:val="26"/>
        </w:rPr>
        <w:t>контроль за</w:t>
      </w:r>
      <w:proofErr w:type="gramEnd"/>
      <w:r w:rsidRPr="00823B7A">
        <w:rPr>
          <w:rFonts w:ascii="Times New Roman" w:hAnsi="Times New Roman" w:cs="Times New Roman"/>
          <w:sz w:val="26"/>
        </w:rPr>
        <w:t xml:space="preserve"> соблюдением «Порядка содержания,  выпаса и прогона сельскохозяйственных животных», по заявлениям граждан проводит проверку соблюдения «Порядка содержания,  выпаса и прогона сельскохозяйственных животных» на территории сельского поселения и, в случаи несоблюдения Порядка, составляет протокол об административном правонарушении.  </w:t>
      </w:r>
    </w:p>
    <w:p w:rsidR="00A32651" w:rsidRPr="00823B7A" w:rsidRDefault="00A32651" w:rsidP="00A3265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6"/>
        </w:rPr>
      </w:pPr>
      <w:r w:rsidRPr="00823B7A">
        <w:rPr>
          <w:rFonts w:ascii="Times New Roman" w:hAnsi="Times New Roman" w:cs="Times New Roman"/>
          <w:b/>
          <w:bCs/>
          <w:sz w:val="26"/>
        </w:rPr>
        <w:t>10. Заключение</w:t>
      </w:r>
    </w:p>
    <w:p w:rsidR="00A32651" w:rsidRDefault="00A32651" w:rsidP="00A32651">
      <w:pPr>
        <w:spacing w:after="0"/>
        <w:ind w:left="-142"/>
        <w:jc w:val="both"/>
        <w:rPr>
          <w:rFonts w:ascii="Times New Roman" w:hAnsi="Times New Roman" w:cs="Times New Roman"/>
          <w:sz w:val="26"/>
        </w:rPr>
      </w:pPr>
      <w:r w:rsidRPr="00823B7A">
        <w:rPr>
          <w:rFonts w:ascii="Times New Roman" w:hAnsi="Times New Roman" w:cs="Times New Roman"/>
          <w:sz w:val="26"/>
        </w:rPr>
        <w:t xml:space="preserve">10.1. Настоящий муниципальный нормативный правовой акт сельского поселения </w:t>
      </w:r>
      <w:r>
        <w:rPr>
          <w:rFonts w:ascii="Times New Roman" w:hAnsi="Times New Roman" w:cs="Times New Roman"/>
          <w:sz w:val="26"/>
        </w:rPr>
        <w:t>Большешадинский</w:t>
      </w:r>
      <w:r w:rsidRPr="00823B7A">
        <w:rPr>
          <w:rFonts w:ascii="Times New Roman" w:hAnsi="Times New Roman" w:cs="Times New Roman"/>
          <w:sz w:val="26"/>
        </w:rPr>
        <w:t xml:space="preserve"> сельсовет вступает в силу с момента его обнародования. </w:t>
      </w:r>
    </w:p>
    <w:p w:rsidR="00392774" w:rsidRDefault="00392774"/>
    <w:sectPr w:rsidR="00392774" w:rsidSect="00A32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51"/>
    <w:rsid w:val="00392774"/>
    <w:rsid w:val="00A3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26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265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32651"/>
    <w:rPr>
      <w:color w:val="0000FF"/>
      <w:u w:val="singl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1"/>
    <w:rsid w:val="00A3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_а_Е’__ (дќа) И’ц_1 Знак,_а_Е’__ (дќа) И’ц_ И’ц_ Знак,___С¬__ (_x_) ÷¬__1 Знак,___С¬__ (_x_) ÷¬__ ÷¬__ Знак"/>
    <w:basedOn w:val="a0"/>
    <w:link w:val="a6"/>
    <w:rsid w:val="00A32651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3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A32651"/>
    <w:pPr>
      <w:spacing w:after="0" w:line="240" w:lineRule="auto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3839</Words>
  <Characters>21884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2022-10-13T10:52:00Z</dcterms:created>
  <dcterms:modified xsi:type="dcterms:W3CDTF">2022-10-13T10:53:00Z</dcterms:modified>
</cp:coreProperties>
</file>