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A113C3" w:rsidRPr="00FB5A29" w:rsidTr="00D37B93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113C3" w:rsidRPr="00FB5A29" w:rsidRDefault="00A113C3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A113C3" w:rsidRPr="00FB5A29" w:rsidRDefault="00A113C3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A113C3" w:rsidRPr="00FB5A29" w:rsidRDefault="00A113C3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A113C3" w:rsidRPr="00FB5A29" w:rsidRDefault="00A113C3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A113C3" w:rsidRPr="00FB5A29" w:rsidRDefault="00A113C3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A113C3" w:rsidRPr="00FB5A29" w:rsidRDefault="00A113C3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A113C3" w:rsidRPr="00FB5A29" w:rsidRDefault="00A113C3" w:rsidP="00D37B9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A113C3" w:rsidRPr="00FB5A29" w:rsidRDefault="00A113C3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A113C3" w:rsidRPr="00FB5A29" w:rsidRDefault="00A113C3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113C3" w:rsidRPr="00FB5A29" w:rsidRDefault="00A113C3" w:rsidP="00D37B93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9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113C3" w:rsidRPr="00FB5A29" w:rsidRDefault="00A113C3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A113C3" w:rsidRPr="00FB5A29" w:rsidRDefault="00A113C3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A113C3" w:rsidRPr="00FB5A29" w:rsidRDefault="00A113C3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A113C3" w:rsidRPr="00FB5A29" w:rsidRDefault="00A113C3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A113C3" w:rsidRPr="00FB5A29" w:rsidRDefault="00A113C3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A113C3" w:rsidRPr="00FB5A29" w:rsidRDefault="00A113C3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A113C3" w:rsidRPr="00FB5A29" w:rsidRDefault="00A113C3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A113C3" w:rsidRPr="00FB5A29" w:rsidRDefault="00A113C3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A113C3" w:rsidRPr="00EC537F" w:rsidRDefault="00A113C3" w:rsidP="00A113C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37F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C53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ПОСТАНОВЛЕНИЕ                                                 </w:t>
      </w:r>
    </w:p>
    <w:p w:rsidR="00A113C3" w:rsidRPr="00EC537F" w:rsidRDefault="00A113C3" w:rsidP="00A11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537F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сентябрь 2022 </w:t>
      </w:r>
      <w:proofErr w:type="spellStart"/>
      <w:r w:rsidRPr="00EC537F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   № 70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>30 сентябр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  2022 года</w:t>
      </w:r>
    </w:p>
    <w:p w:rsidR="00A113C3" w:rsidRPr="00EC537F" w:rsidRDefault="00A113C3" w:rsidP="00A11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537F">
        <w:rPr>
          <w:rFonts w:ascii="Times New Roman" w:eastAsia="Times New Roman" w:hAnsi="Times New Roman" w:cs="Times New Roman"/>
          <w:sz w:val="28"/>
          <w:szCs w:val="28"/>
        </w:rPr>
        <w:t>О принятии имущества  сельского поселения  Большешадинский  сельсовет муниципального  района Мишкинский район Республики Башкортостан</w:t>
      </w:r>
    </w:p>
    <w:p w:rsidR="00A113C3" w:rsidRDefault="00A113C3" w:rsidP="00A113C3">
      <w:pPr>
        <w:rPr>
          <w:rFonts w:ascii="Calibri" w:eastAsia="Times New Roman" w:hAnsi="Calibri" w:cs="Times New Roman"/>
        </w:rPr>
      </w:pPr>
    </w:p>
    <w:p w:rsidR="00A113C3" w:rsidRPr="006B6E4C" w:rsidRDefault="00A113C3" w:rsidP="00A113C3">
      <w:pPr>
        <w:pStyle w:val="a4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Большешадинский 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</w:t>
      </w:r>
      <w:r>
        <w:rPr>
          <w:rFonts w:ascii="Times New Roman" w:hAnsi="Times New Roman"/>
          <w:sz w:val="28"/>
          <w:szCs w:val="28"/>
        </w:rPr>
        <w:t>к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ий район Республики Башкортостан, Положением о муниципальной казне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Большешадинский 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B6E4C">
        <w:rPr>
          <w:rFonts w:ascii="Times New Roman" w:eastAsia="Times New Roman" w:hAnsi="Times New Roman" w:cs="Times New Roman"/>
          <w:sz w:val="28"/>
          <w:szCs w:val="28"/>
        </w:rPr>
        <w:t>Мишкинского</w:t>
      </w:r>
      <w:proofErr w:type="spellEnd"/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Башкортостан, по программе ППМИ-2022 по муниципальному району Мишкинс</w:t>
      </w:r>
      <w:r>
        <w:rPr>
          <w:rFonts w:ascii="Times New Roman" w:hAnsi="Times New Roman"/>
          <w:sz w:val="28"/>
          <w:szCs w:val="28"/>
        </w:rPr>
        <w:t>к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>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113C3" w:rsidRPr="006B6E4C" w:rsidRDefault="00A113C3" w:rsidP="00A113C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3C3" w:rsidRPr="006B6E4C" w:rsidRDefault="00A113C3" w:rsidP="00A113C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   1.Поставить на баланс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B6E4C">
        <w:rPr>
          <w:rFonts w:ascii="Times New Roman" w:eastAsia="Times New Roman" w:hAnsi="Times New Roman" w:cs="Times New Roman"/>
          <w:sz w:val="28"/>
          <w:szCs w:val="28"/>
        </w:rPr>
        <w:t>Мишкинского</w:t>
      </w:r>
      <w:proofErr w:type="spellEnd"/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Башкортостан недвижимое, движимое имущество,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ограждение территории кладбища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алмазан</w:t>
      </w:r>
      <w:proofErr w:type="spellEnd"/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указанное в приложении №1  к настоящему постановлению.</w:t>
      </w:r>
    </w:p>
    <w:p w:rsidR="00A113C3" w:rsidRPr="006B6E4C" w:rsidRDefault="00A113C3" w:rsidP="00A113C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   2.Передать в муниципальную казну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B6E4C">
        <w:rPr>
          <w:rFonts w:ascii="Times New Roman" w:eastAsia="Times New Roman" w:hAnsi="Times New Roman" w:cs="Times New Roman"/>
          <w:sz w:val="28"/>
          <w:szCs w:val="28"/>
        </w:rPr>
        <w:t>Мишкинского</w:t>
      </w:r>
      <w:proofErr w:type="spellEnd"/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Башкортостан недвижимое, движимое имущество,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ограждение территории кладбища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алмазан</w:t>
      </w:r>
      <w:proofErr w:type="spellEnd"/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указанное в приложении №1 к настоящему постановлению.</w:t>
      </w:r>
    </w:p>
    <w:p w:rsidR="00A113C3" w:rsidRPr="006B6E4C" w:rsidRDefault="00A113C3" w:rsidP="00A113C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   3. МКУ «ЦБ сельских поселении муниципального района Мишкинский район Республики Башкортостан» Набиевой Г.Т. поставить на баланс сельского поселения </w:t>
      </w:r>
      <w:r w:rsidRPr="00A3177D"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B6E4C">
        <w:rPr>
          <w:rFonts w:ascii="Times New Roman" w:eastAsia="Times New Roman" w:hAnsi="Times New Roman" w:cs="Times New Roman"/>
          <w:sz w:val="28"/>
          <w:szCs w:val="28"/>
        </w:rPr>
        <w:t>Мишкинского</w:t>
      </w:r>
      <w:proofErr w:type="spellEnd"/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A113C3" w:rsidRPr="006B6E4C" w:rsidRDefault="00A113C3" w:rsidP="00A113C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4.Рекомендовать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Большешадинский 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B6E4C">
        <w:rPr>
          <w:rFonts w:ascii="Times New Roman" w:eastAsia="Times New Roman" w:hAnsi="Times New Roman" w:cs="Times New Roman"/>
          <w:sz w:val="28"/>
          <w:szCs w:val="28"/>
        </w:rPr>
        <w:t>Мишкинского</w:t>
      </w:r>
      <w:proofErr w:type="spellEnd"/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Башкортостан внести указанное имущество в Реестр муниципальной казны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Большешадинский 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Башкортостан.    </w:t>
      </w:r>
    </w:p>
    <w:p w:rsidR="00A113C3" w:rsidRPr="006B6E4C" w:rsidRDefault="00A113C3" w:rsidP="00A113C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5.  Контроль исполнения данного постановления оставляю за собой.</w:t>
      </w:r>
    </w:p>
    <w:p w:rsidR="00A113C3" w:rsidRPr="006B6E4C" w:rsidRDefault="00A113C3" w:rsidP="00A113C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113C3" w:rsidRPr="006B6E4C" w:rsidRDefault="00A113C3" w:rsidP="00A113C3">
      <w:pPr>
        <w:pStyle w:val="a4"/>
        <w:rPr>
          <w:rFonts w:eastAsia="Times New Roman" w:cs="Times New Roman"/>
          <w:sz w:val="28"/>
          <w:szCs w:val="28"/>
        </w:rPr>
      </w:pP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A3177D">
        <w:rPr>
          <w:rFonts w:ascii="Times New Roman" w:eastAsia="Times New Roman" w:hAnsi="Times New Roman" w:cs="Times New Roman"/>
          <w:sz w:val="28"/>
          <w:szCs w:val="28"/>
        </w:rPr>
        <w:t>Аллаяров</w:t>
      </w:r>
      <w:proofErr w:type="spellEnd"/>
      <w:r w:rsidRPr="00A3177D">
        <w:rPr>
          <w:rFonts w:ascii="Times New Roman" w:eastAsia="Times New Roman" w:hAnsi="Times New Roman" w:cs="Times New Roman"/>
          <w:sz w:val="28"/>
          <w:szCs w:val="28"/>
        </w:rPr>
        <w:t xml:space="preserve"> Р.К.</w:t>
      </w:r>
      <w:r w:rsidRPr="006B6E4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B6E4C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A113C3" w:rsidRDefault="00A113C3" w:rsidP="00A113C3">
      <w:pPr>
        <w:rPr>
          <w:rFonts w:ascii="Calibri" w:eastAsia="Times New Roman" w:hAnsi="Calibri" w:cs="Times New Roman"/>
        </w:rPr>
      </w:pPr>
      <w:r w:rsidRPr="006B6E4C">
        <w:rPr>
          <w:rFonts w:ascii="Calibri" w:eastAsia="Times New Roman" w:hAnsi="Calibri" w:cs="Times New Roman"/>
          <w:sz w:val="28"/>
          <w:szCs w:val="28"/>
        </w:rPr>
        <w:t xml:space="preserve">             </w:t>
      </w:r>
    </w:p>
    <w:p w:rsidR="00A113C3" w:rsidRPr="00EC537F" w:rsidRDefault="00A113C3" w:rsidP="00A113C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113C3" w:rsidRPr="00EC537F" w:rsidRDefault="00A113C3" w:rsidP="00A11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537F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</w:t>
      </w:r>
    </w:p>
    <w:p w:rsidR="00A113C3" w:rsidRPr="00EC537F" w:rsidRDefault="00A113C3" w:rsidP="00A11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A113C3" w:rsidRPr="00EC537F" w:rsidRDefault="00A113C3" w:rsidP="00A11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</w:t>
      </w:r>
    </w:p>
    <w:p w:rsidR="00A113C3" w:rsidRPr="00EC537F" w:rsidRDefault="00A113C3" w:rsidP="00A11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Большешадински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C537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сельсовет  </w:t>
      </w:r>
    </w:p>
    <w:p w:rsidR="00A113C3" w:rsidRPr="00EC537F" w:rsidRDefault="00A113C3" w:rsidP="00A11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537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A113C3" w:rsidRPr="00EC537F" w:rsidRDefault="00A113C3" w:rsidP="00A11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 Мишкинский район </w:t>
      </w:r>
    </w:p>
    <w:p w:rsidR="00A113C3" w:rsidRPr="00EC537F" w:rsidRDefault="00A113C3" w:rsidP="00A11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537F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A113C3" w:rsidRPr="00EC537F" w:rsidRDefault="00A113C3" w:rsidP="00A113C3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537F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от «30» сентября 2022г. </w:t>
      </w:r>
    </w:p>
    <w:p w:rsidR="00A113C3" w:rsidRPr="00EC537F" w:rsidRDefault="00A113C3" w:rsidP="00A113C3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3C3" w:rsidRPr="00EC537F" w:rsidRDefault="00A113C3" w:rsidP="00A113C3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3C3" w:rsidRPr="00EC537F" w:rsidRDefault="00A113C3" w:rsidP="00A113C3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537F">
        <w:rPr>
          <w:rFonts w:ascii="Times New Roman" w:eastAsia="Times New Roman" w:hAnsi="Times New Roman" w:cs="Times New Roman"/>
          <w:sz w:val="28"/>
          <w:szCs w:val="28"/>
        </w:rPr>
        <w:t>Перечень недвижимого, имущества Большешадинский</w:t>
      </w:r>
      <w:r w:rsidRPr="00EC537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C537F">
        <w:rPr>
          <w:rFonts w:ascii="Times New Roman" w:eastAsia="Times New Roman" w:hAnsi="Times New Roman" w:cs="Times New Roman"/>
          <w:sz w:val="28"/>
          <w:szCs w:val="28"/>
        </w:rPr>
        <w:t>Мишкинского</w:t>
      </w:r>
      <w:proofErr w:type="spellEnd"/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Башкортостан </w:t>
      </w:r>
    </w:p>
    <w:p w:rsidR="00A113C3" w:rsidRPr="00EC537F" w:rsidRDefault="00A113C3" w:rsidP="00A113C3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2286"/>
        <w:gridCol w:w="2127"/>
        <w:gridCol w:w="1134"/>
        <w:gridCol w:w="1701"/>
        <w:gridCol w:w="1727"/>
      </w:tblGrid>
      <w:tr w:rsidR="00A113C3" w:rsidRPr="00EC537F" w:rsidTr="00D37B93">
        <w:tc>
          <w:tcPr>
            <w:tcW w:w="657" w:type="dxa"/>
          </w:tcPr>
          <w:p w:rsidR="00A113C3" w:rsidRPr="00EC537F" w:rsidRDefault="00A113C3" w:rsidP="00D37B9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A113C3" w:rsidRPr="00EC537F" w:rsidRDefault="00A113C3" w:rsidP="00D37B9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C53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537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C53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6" w:type="dxa"/>
          </w:tcPr>
          <w:p w:rsidR="00A113C3" w:rsidRPr="00EC537F" w:rsidRDefault="00A113C3" w:rsidP="00D37B9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37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недвижимого  имущества</w:t>
            </w:r>
          </w:p>
        </w:tc>
        <w:tc>
          <w:tcPr>
            <w:tcW w:w="2127" w:type="dxa"/>
          </w:tcPr>
          <w:p w:rsidR="00A113C3" w:rsidRPr="00EC537F" w:rsidRDefault="00A113C3" w:rsidP="00D37B9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Адрес, </w:t>
            </w:r>
            <w:proofErr w:type="gramStart"/>
            <w:r w:rsidRPr="00EC537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нахождение</w:t>
            </w:r>
            <w:proofErr w:type="gramEnd"/>
            <w:r w:rsidRPr="00EC5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недвижимого имущества</w:t>
            </w:r>
          </w:p>
        </w:tc>
        <w:tc>
          <w:tcPr>
            <w:tcW w:w="1134" w:type="dxa"/>
          </w:tcPr>
          <w:p w:rsidR="00A113C3" w:rsidRPr="00EC537F" w:rsidRDefault="00A113C3" w:rsidP="00D37B9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EC537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  <w:p w:rsidR="00A113C3" w:rsidRPr="00EC537F" w:rsidRDefault="00A113C3" w:rsidP="00D37B9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3C3" w:rsidRPr="00EC537F" w:rsidRDefault="00A113C3" w:rsidP="00D37B93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37F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Балансовая стоимость руб.</w:t>
            </w:r>
          </w:p>
          <w:p w:rsidR="00A113C3" w:rsidRPr="00EC537F" w:rsidRDefault="00A113C3" w:rsidP="00D37B9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A113C3" w:rsidRPr="00EC537F" w:rsidRDefault="00A113C3" w:rsidP="00D3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37F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Остаточная стоимость</w:t>
            </w:r>
          </w:p>
          <w:p w:rsidR="00A113C3" w:rsidRPr="00EC537F" w:rsidRDefault="00A113C3" w:rsidP="00D3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113C3" w:rsidRPr="00EC537F" w:rsidRDefault="00A113C3" w:rsidP="00D37B9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13C3" w:rsidRPr="00EC537F" w:rsidTr="00D37B93">
        <w:trPr>
          <w:trHeight w:val="537"/>
        </w:trPr>
        <w:tc>
          <w:tcPr>
            <w:tcW w:w="657" w:type="dxa"/>
          </w:tcPr>
          <w:p w:rsidR="00A113C3" w:rsidRPr="00EC537F" w:rsidRDefault="00A113C3" w:rsidP="00D37B9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3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  <w:vAlign w:val="bottom"/>
          </w:tcPr>
          <w:p w:rsidR="00A113C3" w:rsidRPr="00EC537F" w:rsidRDefault="00A113C3" w:rsidP="00D3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Ограждение территории кладбища  </w:t>
            </w:r>
          </w:p>
        </w:tc>
        <w:tc>
          <w:tcPr>
            <w:tcW w:w="2127" w:type="dxa"/>
            <w:vAlign w:val="bottom"/>
          </w:tcPr>
          <w:p w:rsidR="00A113C3" w:rsidRPr="00EC537F" w:rsidRDefault="00A113C3" w:rsidP="00D3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C537F">
              <w:rPr>
                <w:rFonts w:ascii="Times New Roman" w:eastAsia="Times New Roman" w:hAnsi="Times New Roman" w:cs="Times New Roman"/>
                <w:sz w:val="28"/>
                <w:szCs w:val="28"/>
              </w:rPr>
              <w:t>Калмазаново</w:t>
            </w:r>
            <w:proofErr w:type="spellEnd"/>
          </w:p>
        </w:tc>
        <w:tc>
          <w:tcPr>
            <w:tcW w:w="1134" w:type="dxa"/>
            <w:vAlign w:val="bottom"/>
          </w:tcPr>
          <w:p w:rsidR="00A113C3" w:rsidRPr="00EC537F" w:rsidRDefault="00A113C3" w:rsidP="00D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37F">
              <w:rPr>
                <w:rFonts w:ascii="Times New Roman" w:eastAsia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701" w:type="dxa"/>
            <w:vAlign w:val="bottom"/>
          </w:tcPr>
          <w:p w:rsidR="00A113C3" w:rsidRPr="00EC537F" w:rsidRDefault="00A113C3" w:rsidP="00D37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37F">
              <w:rPr>
                <w:rFonts w:ascii="Times New Roman" w:eastAsia="Times New Roman" w:hAnsi="Times New Roman" w:cs="Times New Roman"/>
                <w:sz w:val="28"/>
                <w:szCs w:val="28"/>
              </w:rPr>
              <w:t>443526,00</w:t>
            </w:r>
          </w:p>
        </w:tc>
        <w:tc>
          <w:tcPr>
            <w:tcW w:w="1727" w:type="dxa"/>
            <w:vAlign w:val="bottom"/>
          </w:tcPr>
          <w:p w:rsidR="00A113C3" w:rsidRPr="00EC537F" w:rsidRDefault="00A113C3" w:rsidP="00D37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37F">
              <w:rPr>
                <w:rFonts w:ascii="Times New Roman" w:eastAsia="Times New Roman" w:hAnsi="Times New Roman" w:cs="Times New Roman"/>
                <w:sz w:val="28"/>
                <w:szCs w:val="28"/>
              </w:rPr>
              <w:t>443526,00</w:t>
            </w:r>
          </w:p>
        </w:tc>
      </w:tr>
      <w:tr w:rsidR="00A113C3" w:rsidRPr="00EC537F" w:rsidTr="00D37B93">
        <w:tc>
          <w:tcPr>
            <w:tcW w:w="657" w:type="dxa"/>
          </w:tcPr>
          <w:p w:rsidR="00A113C3" w:rsidRPr="00EC537F" w:rsidRDefault="00A113C3" w:rsidP="00D37B9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3" w:type="dxa"/>
            <w:gridSpan w:val="2"/>
            <w:vAlign w:val="bottom"/>
          </w:tcPr>
          <w:p w:rsidR="00A113C3" w:rsidRPr="00EC537F" w:rsidRDefault="00A113C3" w:rsidP="00D37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37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bottom"/>
          </w:tcPr>
          <w:p w:rsidR="00A113C3" w:rsidRPr="00EC537F" w:rsidRDefault="00A113C3" w:rsidP="00D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53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261</w:t>
            </w:r>
          </w:p>
        </w:tc>
        <w:tc>
          <w:tcPr>
            <w:tcW w:w="1701" w:type="dxa"/>
          </w:tcPr>
          <w:p w:rsidR="00A113C3" w:rsidRPr="00EC537F" w:rsidRDefault="00A113C3" w:rsidP="00D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5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443526,00</w:t>
            </w:r>
          </w:p>
        </w:tc>
        <w:tc>
          <w:tcPr>
            <w:tcW w:w="1727" w:type="dxa"/>
          </w:tcPr>
          <w:p w:rsidR="00A113C3" w:rsidRPr="00EC537F" w:rsidRDefault="00A113C3" w:rsidP="00D3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5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443526,00</w:t>
            </w:r>
          </w:p>
        </w:tc>
      </w:tr>
    </w:tbl>
    <w:p w:rsidR="00A113C3" w:rsidRDefault="00A113C3" w:rsidP="00A113C3">
      <w:pPr>
        <w:tabs>
          <w:tab w:val="left" w:pos="3225"/>
        </w:tabs>
        <w:rPr>
          <w:rFonts w:ascii="Calibri" w:eastAsia="Times New Roman" w:hAnsi="Calibri" w:cs="Times New Roman"/>
          <w:sz w:val="28"/>
          <w:szCs w:val="28"/>
        </w:rPr>
      </w:pPr>
    </w:p>
    <w:p w:rsidR="00A113C3" w:rsidRPr="005A24E5" w:rsidRDefault="00A113C3" w:rsidP="00A113C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A24E5">
        <w:rPr>
          <w:rFonts w:ascii="Times New Roman" w:eastAsia="Times New Roman" w:hAnsi="Times New Roman" w:cs="Times New Roman"/>
          <w:sz w:val="28"/>
          <w:szCs w:val="28"/>
        </w:rPr>
        <w:t xml:space="preserve">Управляющая делами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4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5A24E5">
        <w:rPr>
          <w:rFonts w:ascii="Times New Roman" w:eastAsia="Times New Roman" w:hAnsi="Times New Roman" w:cs="Times New Roman"/>
          <w:sz w:val="28"/>
          <w:szCs w:val="28"/>
        </w:rPr>
        <w:t>А.Х.Хаматнурова</w:t>
      </w:r>
      <w:proofErr w:type="spellEnd"/>
    </w:p>
    <w:p w:rsidR="00A113C3" w:rsidRDefault="00A113C3" w:rsidP="00A113C3">
      <w:pPr>
        <w:pStyle w:val="a5"/>
        <w:spacing w:before="0" w:beforeAutospacing="0" w:after="0" w:afterAutospacing="0"/>
        <w:ind w:left="844"/>
        <w:rPr>
          <w:sz w:val="28"/>
          <w:szCs w:val="28"/>
        </w:rPr>
      </w:pPr>
    </w:p>
    <w:p w:rsidR="00A113C3" w:rsidRDefault="00A113C3" w:rsidP="00A113C3">
      <w:pPr>
        <w:pStyle w:val="a5"/>
        <w:spacing w:before="0" w:beforeAutospacing="0" w:after="0" w:afterAutospacing="0"/>
        <w:ind w:left="844"/>
        <w:rPr>
          <w:sz w:val="28"/>
          <w:szCs w:val="28"/>
        </w:rPr>
      </w:pPr>
    </w:p>
    <w:p w:rsidR="00A113C3" w:rsidRDefault="00A113C3" w:rsidP="00A113C3">
      <w:pPr>
        <w:pStyle w:val="a5"/>
        <w:spacing w:before="0" w:beforeAutospacing="0" w:after="0" w:afterAutospacing="0"/>
        <w:ind w:left="844"/>
        <w:rPr>
          <w:sz w:val="28"/>
          <w:szCs w:val="28"/>
        </w:rPr>
      </w:pPr>
    </w:p>
    <w:p w:rsidR="00A113C3" w:rsidRDefault="00A113C3" w:rsidP="00A113C3">
      <w:pPr>
        <w:pStyle w:val="a5"/>
        <w:spacing w:before="0" w:beforeAutospacing="0" w:after="0" w:afterAutospacing="0"/>
        <w:ind w:left="844"/>
        <w:rPr>
          <w:sz w:val="28"/>
          <w:szCs w:val="28"/>
        </w:rPr>
      </w:pPr>
    </w:p>
    <w:p w:rsidR="00A113C3" w:rsidRDefault="00A113C3" w:rsidP="00A113C3">
      <w:pPr>
        <w:pStyle w:val="a5"/>
        <w:spacing w:before="0" w:beforeAutospacing="0" w:after="0" w:afterAutospacing="0"/>
        <w:ind w:left="844"/>
        <w:rPr>
          <w:sz w:val="28"/>
          <w:szCs w:val="28"/>
        </w:rPr>
      </w:pPr>
    </w:p>
    <w:p w:rsidR="00A113C3" w:rsidRDefault="00A113C3" w:rsidP="00A113C3">
      <w:pPr>
        <w:pStyle w:val="a5"/>
        <w:spacing w:before="0" w:beforeAutospacing="0" w:after="0" w:afterAutospacing="0"/>
        <w:ind w:left="844"/>
        <w:rPr>
          <w:sz w:val="28"/>
          <w:szCs w:val="28"/>
        </w:rPr>
      </w:pPr>
    </w:p>
    <w:p w:rsidR="00A113C3" w:rsidRDefault="00A113C3" w:rsidP="00A113C3">
      <w:pPr>
        <w:pStyle w:val="a5"/>
        <w:spacing w:before="0" w:beforeAutospacing="0" w:after="0" w:afterAutospacing="0"/>
        <w:ind w:left="844"/>
        <w:rPr>
          <w:sz w:val="28"/>
          <w:szCs w:val="28"/>
        </w:rPr>
      </w:pPr>
    </w:p>
    <w:p w:rsidR="00A113C3" w:rsidRDefault="00A113C3" w:rsidP="00A113C3">
      <w:pPr>
        <w:pStyle w:val="a5"/>
        <w:spacing w:before="0" w:beforeAutospacing="0" w:after="0" w:afterAutospacing="0"/>
        <w:ind w:left="844"/>
        <w:rPr>
          <w:sz w:val="28"/>
          <w:szCs w:val="28"/>
        </w:rPr>
      </w:pPr>
    </w:p>
    <w:p w:rsidR="00A113C3" w:rsidRDefault="00A113C3" w:rsidP="00A113C3">
      <w:pPr>
        <w:pStyle w:val="a5"/>
        <w:spacing w:before="0" w:beforeAutospacing="0" w:after="0" w:afterAutospacing="0"/>
        <w:ind w:left="844"/>
        <w:rPr>
          <w:sz w:val="28"/>
          <w:szCs w:val="28"/>
        </w:rPr>
      </w:pPr>
    </w:p>
    <w:p w:rsidR="00A113C3" w:rsidRDefault="00A113C3" w:rsidP="00A113C3">
      <w:pPr>
        <w:pStyle w:val="a5"/>
        <w:spacing w:before="0" w:beforeAutospacing="0" w:after="0" w:afterAutospacing="0"/>
        <w:ind w:left="844"/>
        <w:rPr>
          <w:sz w:val="28"/>
          <w:szCs w:val="28"/>
        </w:rPr>
      </w:pPr>
    </w:p>
    <w:p w:rsidR="00A113C3" w:rsidRDefault="00A113C3" w:rsidP="00A113C3">
      <w:pPr>
        <w:pStyle w:val="a5"/>
        <w:spacing w:before="0" w:beforeAutospacing="0" w:after="0" w:afterAutospacing="0"/>
        <w:ind w:left="844"/>
        <w:rPr>
          <w:sz w:val="28"/>
          <w:szCs w:val="28"/>
        </w:rPr>
      </w:pPr>
    </w:p>
    <w:p w:rsidR="00A113C3" w:rsidRDefault="00A113C3" w:rsidP="00A113C3">
      <w:pPr>
        <w:pStyle w:val="a5"/>
        <w:spacing w:before="0" w:beforeAutospacing="0" w:after="0" w:afterAutospacing="0"/>
        <w:ind w:left="844"/>
        <w:rPr>
          <w:sz w:val="28"/>
          <w:szCs w:val="28"/>
        </w:rPr>
      </w:pPr>
    </w:p>
    <w:p w:rsidR="00A113C3" w:rsidRDefault="00A113C3" w:rsidP="00A113C3">
      <w:pPr>
        <w:pStyle w:val="a5"/>
        <w:spacing w:before="0" w:beforeAutospacing="0" w:after="0" w:afterAutospacing="0"/>
        <w:ind w:left="844"/>
        <w:rPr>
          <w:sz w:val="28"/>
          <w:szCs w:val="28"/>
        </w:rPr>
      </w:pPr>
    </w:p>
    <w:p w:rsidR="005A185F" w:rsidRDefault="005A185F"/>
    <w:sectPr w:rsidR="005A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3C3"/>
    <w:rsid w:val="005A185F"/>
    <w:rsid w:val="00A1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A113C3"/>
    <w:rPr>
      <w:rFonts w:ascii="Calibri" w:hAnsi="Calibri"/>
    </w:rPr>
  </w:style>
  <w:style w:type="paragraph" w:styleId="a4">
    <w:name w:val="No Spacing"/>
    <w:link w:val="a3"/>
    <w:uiPriority w:val="99"/>
    <w:qFormat/>
    <w:rsid w:val="00A113C3"/>
    <w:pPr>
      <w:spacing w:after="0" w:line="240" w:lineRule="auto"/>
    </w:pPr>
    <w:rPr>
      <w:rFonts w:ascii="Calibri" w:hAnsi="Calibri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iPriority w:val="99"/>
    <w:unhideWhenUsed/>
    <w:qFormat/>
    <w:rsid w:val="00A113C3"/>
    <w:pPr>
      <w:spacing w:before="100" w:beforeAutospacing="1" w:after="100" w:afterAutospacing="1" w:line="240" w:lineRule="auto"/>
      <w:ind w:left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5"/>
    <w:uiPriority w:val="99"/>
    <w:locked/>
    <w:rsid w:val="00A113C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2022-10-13T10:15:00Z</dcterms:created>
  <dcterms:modified xsi:type="dcterms:W3CDTF">2022-10-13T10:15:00Z</dcterms:modified>
</cp:coreProperties>
</file>