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3836"/>
        <w:gridCol w:w="2785"/>
        <w:gridCol w:w="3876"/>
      </w:tblGrid>
      <w:tr w:rsidR="006C1A5E" w:rsidRPr="00FB5A29" w:rsidTr="00D37B93">
        <w:tc>
          <w:tcPr>
            <w:tcW w:w="383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C1A5E" w:rsidRPr="00FB5A29" w:rsidRDefault="006C1A5E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6C1A5E" w:rsidRPr="00FB5A29" w:rsidRDefault="006C1A5E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6C1A5E" w:rsidRPr="00FB5A29" w:rsidRDefault="006C1A5E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6C1A5E" w:rsidRPr="00FB5A29" w:rsidRDefault="006C1A5E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6C1A5E" w:rsidRPr="00FB5A29" w:rsidRDefault="006C1A5E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6C1A5E" w:rsidRPr="00FB5A29" w:rsidRDefault="006C1A5E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6C1A5E" w:rsidRPr="00FB5A29" w:rsidRDefault="006C1A5E" w:rsidP="00D37B93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6C1A5E" w:rsidRPr="00FB5A29" w:rsidRDefault="006C1A5E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6C1A5E" w:rsidRPr="00FB5A29" w:rsidRDefault="006C1A5E" w:rsidP="00D37B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7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C1A5E" w:rsidRPr="00FB5A29" w:rsidRDefault="006C1A5E" w:rsidP="00D37B93">
            <w:pPr>
              <w:spacing w:after="0" w:line="240" w:lineRule="auto"/>
              <w:ind w:left="275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6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C1A5E" w:rsidRPr="00FB5A29" w:rsidRDefault="006C1A5E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6C1A5E" w:rsidRPr="00FB5A29" w:rsidRDefault="006C1A5E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6C1A5E" w:rsidRPr="00FB5A29" w:rsidRDefault="006C1A5E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6C1A5E" w:rsidRPr="00FB5A29" w:rsidRDefault="006C1A5E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6C1A5E" w:rsidRPr="00FB5A29" w:rsidRDefault="006C1A5E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6C1A5E" w:rsidRPr="00FB5A29" w:rsidRDefault="006C1A5E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6C1A5E" w:rsidRPr="00FB5A29" w:rsidRDefault="006C1A5E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6C1A5E" w:rsidRPr="00FB5A29" w:rsidRDefault="006C1A5E" w:rsidP="00D37B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6C1A5E" w:rsidRPr="00C83E10" w:rsidRDefault="006C1A5E" w:rsidP="006C1A5E">
      <w:pPr>
        <w:pStyle w:val="9"/>
        <w:ind w:left="-142" w:right="-1"/>
        <w:rPr>
          <w:sz w:val="28"/>
          <w:szCs w:val="28"/>
        </w:rPr>
      </w:pPr>
      <w:r>
        <w:rPr>
          <w:szCs w:val="24"/>
        </w:rPr>
        <w:t xml:space="preserve">   </w:t>
      </w:r>
      <w:r w:rsidRPr="00A9692B">
        <w:rPr>
          <w:szCs w:val="24"/>
        </w:rPr>
        <w:t xml:space="preserve"> </w:t>
      </w:r>
      <w:r w:rsidRPr="00C83E10">
        <w:rPr>
          <w:sz w:val="28"/>
          <w:szCs w:val="28"/>
        </w:rPr>
        <w:t xml:space="preserve">КАРАР  </w:t>
      </w:r>
      <w:r>
        <w:rPr>
          <w:sz w:val="28"/>
          <w:szCs w:val="28"/>
        </w:rPr>
        <w:t xml:space="preserve">            </w:t>
      </w:r>
      <w:r w:rsidRPr="00C83E1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</w:t>
      </w:r>
      <w:r w:rsidRPr="00C83E10">
        <w:rPr>
          <w:sz w:val="28"/>
          <w:szCs w:val="28"/>
        </w:rPr>
        <w:t xml:space="preserve">                                 ПОСТАНОВЛЕНИЕ </w:t>
      </w:r>
    </w:p>
    <w:p w:rsidR="006C1A5E" w:rsidRDefault="006C1A5E" w:rsidP="006C1A5E">
      <w:pPr>
        <w:ind w:left="-142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C1A5E" w:rsidRPr="00C83E10" w:rsidRDefault="006C1A5E" w:rsidP="006C1A5E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 w:rsidRPr="00C83E10">
        <w:rPr>
          <w:rFonts w:ascii="Times New Roman" w:eastAsia="Times New Roman" w:hAnsi="Times New Roman" w:cs="Times New Roman"/>
          <w:sz w:val="28"/>
          <w:szCs w:val="28"/>
        </w:rPr>
        <w:t>июль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E10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proofErr w:type="spellStart"/>
      <w:r w:rsidRPr="00C83E10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Pr="00C83E1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83E1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C83E10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83E1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83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C83E10">
        <w:rPr>
          <w:rFonts w:ascii="Times New Roman" w:eastAsia="Times New Roman" w:hAnsi="Times New Roman" w:cs="Times New Roman"/>
          <w:sz w:val="28"/>
          <w:szCs w:val="28"/>
        </w:rPr>
        <w:t xml:space="preserve"> июля 2022 год</w:t>
      </w:r>
    </w:p>
    <w:p w:rsidR="006C1A5E" w:rsidRPr="00C8783F" w:rsidRDefault="006C1A5E" w:rsidP="006C1A5E">
      <w:pPr>
        <w:pStyle w:val="a3"/>
        <w:spacing w:before="0" w:beforeAutospacing="0" w:after="0" w:afterAutospacing="0"/>
        <w:ind w:left="-142"/>
        <w:rPr>
          <w:color w:val="000000"/>
          <w:sz w:val="28"/>
          <w:szCs w:val="28"/>
        </w:rPr>
      </w:pPr>
    </w:p>
    <w:p w:rsidR="006C1A5E" w:rsidRPr="00C62511" w:rsidRDefault="006C1A5E" w:rsidP="006C1A5E">
      <w:pPr>
        <w:spacing w:after="0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511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 главы  сельского поселения</w:t>
      </w:r>
    </w:p>
    <w:p w:rsidR="006C1A5E" w:rsidRPr="00C62511" w:rsidRDefault="006C1A5E" w:rsidP="006C1A5E">
      <w:pPr>
        <w:spacing w:after="0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2511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62511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Мишкинский район Республики Башкортостан от 31.08.2017 года № 104</w:t>
      </w:r>
      <w:r w:rsidRPr="00C62511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«</w:t>
      </w:r>
      <w:r w:rsidRPr="00C62511"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муниципальную  должность и должности муниципальной службы в Администрации сельского поселения  Большешадинский  сельсовет муниципального района Мишкинский район Республики Башкортостан, а также сведений о доходах, расходах, об имуществе и обязательствах имущественного характера их супруги</w:t>
      </w:r>
      <w:proofErr w:type="gramEnd"/>
      <w:r w:rsidRPr="00C62511">
        <w:rPr>
          <w:rFonts w:ascii="Times New Roman" w:eastAsia="Times New Roman" w:hAnsi="Times New Roman" w:cs="Times New Roman"/>
          <w:sz w:val="28"/>
          <w:szCs w:val="28"/>
        </w:rPr>
        <w:t xml:space="preserve"> (супруга) и несовершеннолетних детей на официальном сайте  муниципального района Мишкинский район Республики Башкортостан и предоставления этих сведений общероссийским средствам массовой информации</w:t>
      </w:r>
      <w:proofErr w:type="gramStart"/>
      <w:r w:rsidRPr="00C62511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Pr="00C62511">
        <w:rPr>
          <w:rFonts w:ascii="Times New Roman" w:eastAsia="Times New Roman" w:hAnsi="Times New Roman" w:cs="Times New Roman"/>
          <w:sz w:val="28"/>
          <w:szCs w:val="28"/>
        </w:rPr>
        <w:t xml:space="preserve"> с учетом внесенных изменений №20 от 02 апреля 2018 года, № 8 от 28.01.2021 года)</w:t>
      </w:r>
    </w:p>
    <w:p w:rsidR="006C1A5E" w:rsidRPr="00C8783F" w:rsidRDefault="006C1A5E" w:rsidP="006C1A5E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A5E" w:rsidRPr="00C8783F" w:rsidRDefault="006C1A5E" w:rsidP="006C1A5E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83F">
        <w:rPr>
          <w:rFonts w:ascii="Times New Roman" w:eastAsia="Times New Roman" w:hAnsi="Times New Roman" w:cs="Times New Roman"/>
          <w:sz w:val="28"/>
          <w:szCs w:val="28"/>
        </w:rPr>
        <w:t xml:space="preserve">          С учетом внесенных изменений  Федеральным   законом от 31.07.2020 года № 259-ФЗ  в Федеральный закон от 03.12.2012 года № 230-ФЗ « О контроле за соответствием расходов лиц, замещающих государственные должности, и иных лиц их доходам», которые вступили в силу с 01.01.2021 года</w:t>
      </w:r>
      <w:proofErr w:type="gramStart"/>
      <w:r w:rsidRPr="00C8783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8783F">
        <w:rPr>
          <w:rFonts w:ascii="Times New Roman" w:eastAsia="Times New Roman" w:hAnsi="Times New Roman" w:cs="Times New Roman"/>
          <w:sz w:val="28"/>
          <w:szCs w:val="28"/>
        </w:rPr>
        <w:t xml:space="preserve"> Указа Президента Российской Федерации от 10 декабря 2020 года № 778 « О мерах по реализации отдельных</w:t>
      </w:r>
      <w:r>
        <w:rPr>
          <w:rFonts w:ascii="Times New Roman" w:hAnsi="Times New Roman" w:cs="Times New Roman"/>
          <w:sz w:val="28"/>
          <w:szCs w:val="28"/>
        </w:rPr>
        <w:t xml:space="preserve"> положений  Федерального закона </w:t>
      </w:r>
      <w:r w:rsidRPr="00C8783F">
        <w:rPr>
          <w:rFonts w:ascii="Times New Roman" w:eastAsia="Times New Roman" w:hAnsi="Times New Roman" w:cs="Times New Roman"/>
          <w:sz w:val="28"/>
          <w:szCs w:val="28"/>
        </w:rPr>
        <w:t>« О цифровых финансовых активах, цифровой валюте и о внесении изменений в отдельные 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83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C8783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  </w:t>
      </w:r>
      <w:proofErr w:type="spellStart"/>
      <w:proofErr w:type="gramStart"/>
      <w:r w:rsidRPr="00C8783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8783F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C8783F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C8783F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</w:p>
    <w:p w:rsidR="006C1A5E" w:rsidRDefault="006C1A5E" w:rsidP="006C1A5E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83F">
        <w:rPr>
          <w:rFonts w:ascii="Times New Roman" w:eastAsia="Times New Roman" w:hAnsi="Times New Roman" w:cs="Times New Roman"/>
          <w:sz w:val="28"/>
          <w:szCs w:val="28"/>
        </w:rPr>
        <w:t xml:space="preserve">      1.  В  п.2    Приложения  к постановлению  главы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C8783F">
        <w:rPr>
          <w:rFonts w:ascii="Times New Roman" w:eastAsia="Times New Roman" w:hAnsi="Times New Roman" w:cs="Times New Roman"/>
          <w:sz w:val="28"/>
          <w:szCs w:val="28"/>
        </w:rPr>
        <w:t xml:space="preserve"> сельсовет  от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C8783F">
        <w:rPr>
          <w:rFonts w:ascii="Times New Roman" w:eastAsia="Times New Roman" w:hAnsi="Times New Roman" w:cs="Times New Roman"/>
          <w:sz w:val="28"/>
          <w:szCs w:val="28"/>
        </w:rPr>
        <w:t xml:space="preserve">.08.2017 года № </w:t>
      </w:r>
      <w:r>
        <w:rPr>
          <w:rFonts w:ascii="Times New Roman" w:eastAsia="Times New Roman" w:hAnsi="Times New Roman" w:cs="Times New Roman"/>
          <w:sz w:val="28"/>
          <w:szCs w:val="28"/>
        </w:rPr>
        <w:t>104</w:t>
      </w:r>
      <w:r w:rsidRPr="00C8783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«</w:t>
      </w:r>
      <w:r w:rsidRPr="00C8783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муниципальную  должность и должности муниципальной службы в Администрации сельского </w:t>
      </w:r>
    </w:p>
    <w:p w:rsidR="006C1A5E" w:rsidRDefault="006C1A5E" w:rsidP="006C1A5E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A5E" w:rsidRPr="00C8783F" w:rsidRDefault="006C1A5E" w:rsidP="006C1A5E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83F">
        <w:rPr>
          <w:rFonts w:ascii="Times New Roman" w:eastAsia="Times New Roman" w:hAnsi="Times New Roman" w:cs="Times New Roman"/>
          <w:sz w:val="28"/>
          <w:szCs w:val="28"/>
        </w:rPr>
        <w:t xml:space="preserve">поселения  </w:t>
      </w:r>
      <w:r w:rsidRPr="00C62511"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C8783F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Мишкинский район Республики Башкортостан,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 муниципального района Мишкинский район Республики Башкортостан и предоставления этих сведений общероссийским средствам массовой информации»</w:t>
      </w:r>
    </w:p>
    <w:p w:rsidR="006C1A5E" w:rsidRDefault="006C1A5E" w:rsidP="006C1A5E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783F">
        <w:rPr>
          <w:rFonts w:ascii="Times New Roman" w:eastAsia="Times New Roman" w:hAnsi="Times New Roman" w:cs="Times New Roman"/>
          <w:sz w:val="28"/>
          <w:szCs w:val="28"/>
        </w:rPr>
        <w:t xml:space="preserve">Добавить </w:t>
      </w:r>
      <w:proofErr w:type="spellStart"/>
      <w:r w:rsidRPr="00C8783F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C8783F">
        <w:rPr>
          <w:rFonts w:ascii="Times New Roman" w:eastAsia="Times New Roman" w:hAnsi="Times New Roman" w:cs="Times New Roman"/>
          <w:sz w:val="28"/>
          <w:szCs w:val="28"/>
        </w:rPr>
        <w:t>. е) сведения  о цифровых финансовых активах, цифровых правах,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83F">
        <w:rPr>
          <w:rFonts w:ascii="Times New Roman" w:eastAsia="Times New Roman" w:hAnsi="Times New Roman" w:cs="Times New Roman"/>
          <w:sz w:val="28"/>
          <w:szCs w:val="28"/>
        </w:rPr>
        <w:t>включающих одновременно цифровые финансовые активы и иные  цифровые права, утилитарных цифровых правах и цифровой валюте,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783F">
        <w:rPr>
          <w:rFonts w:ascii="Times New Roman" w:eastAsia="Times New Roman" w:hAnsi="Times New Roman" w:cs="Times New Roman"/>
          <w:sz w:val="28"/>
          <w:szCs w:val="28"/>
        </w:rPr>
        <w:t>и далее по тесту.</w:t>
      </w:r>
    </w:p>
    <w:p w:rsidR="006C1A5E" w:rsidRDefault="006C1A5E" w:rsidP="006C1A5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B74">
        <w:rPr>
          <w:rFonts w:ascii="Times New Roman" w:hAnsi="Times New Roman" w:cs="Times New Roman"/>
          <w:sz w:val="28"/>
          <w:szCs w:val="28"/>
        </w:rPr>
        <w:t xml:space="preserve">2. Обнародовать данное постановление на информационном стенде в здании администрации  сельского поселения </w:t>
      </w:r>
      <w:r w:rsidRPr="00A35B74">
        <w:rPr>
          <w:rFonts w:ascii="Times New Roman" w:hAnsi="Times New Roman" w:cs="Times New Roman"/>
          <w:bCs/>
          <w:spacing w:val="-4"/>
          <w:sz w:val="28"/>
          <w:szCs w:val="28"/>
        </w:rPr>
        <w:t>Большешадинский</w:t>
      </w:r>
      <w:r w:rsidRPr="00A35B74">
        <w:rPr>
          <w:rFonts w:ascii="Times New Roman" w:hAnsi="Times New Roman" w:cs="Times New Roman"/>
          <w:sz w:val="28"/>
          <w:szCs w:val="28"/>
        </w:rPr>
        <w:t xml:space="preserve"> сельсовет по адресу: д</w:t>
      </w:r>
      <w:proofErr w:type="gramStart"/>
      <w:r w:rsidRPr="00A35B7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35B74">
        <w:rPr>
          <w:rFonts w:ascii="Times New Roman" w:hAnsi="Times New Roman" w:cs="Times New Roman"/>
          <w:sz w:val="28"/>
          <w:szCs w:val="28"/>
        </w:rPr>
        <w:t xml:space="preserve">ольшие Шады, ул.Али </w:t>
      </w:r>
      <w:proofErr w:type="spellStart"/>
      <w:r w:rsidRPr="00A35B74"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 w:rsidRPr="00A35B74">
        <w:rPr>
          <w:rFonts w:ascii="Times New Roman" w:hAnsi="Times New Roman" w:cs="Times New Roman"/>
          <w:sz w:val="28"/>
          <w:szCs w:val="28"/>
        </w:rPr>
        <w:t xml:space="preserve">, 7 и разместить на официальном сайте Администрации сельского поселения </w:t>
      </w:r>
      <w:r w:rsidRPr="00A35B74">
        <w:rPr>
          <w:rFonts w:ascii="Times New Roman" w:hAnsi="Times New Roman" w:cs="Times New Roman"/>
          <w:bCs/>
          <w:spacing w:val="-4"/>
          <w:sz w:val="28"/>
          <w:szCs w:val="28"/>
        </w:rPr>
        <w:t>Большешадинский</w:t>
      </w:r>
      <w:r w:rsidRPr="00A35B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hyperlink r:id="rId5" w:history="1">
        <w:r w:rsidRPr="00337213">
          <w:rPr>
            <w:rStyle w:val="a5"/>
            <w:rFonts w:ascii="Times New Roman" w:hAnsi="Times New Roman" w:cs="Times New Roman"/>
            <w:sz w:val="28"/>
            <w:szCs w:val="28"/>
          </w:rPr>
          <w:t>http://mishkan.ru</w:t>
        </w:r>
      </w:hyperlink>
      <w:r w:rsidRPr="00A35B74">
        <w:rPr>
          <w:rFonts w:ascii="Times New Roman" w:hAnsi="Times New Roman" w:cs="Times New Roman"/>
          <w:sz w:val="28"/>
          <w:szCs w:val="28"/>
        </w:rPr>
        <w:t>.</w:t>
      </w:r>
    </w:p>
    <w:p w:rsidR="006C1A5E" w:rsidRPr="00C8783F" w:rsidRDefault="006C1A5E" w:rsidP="006C1A5E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8783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C8783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8783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C1A5E" w:rsidRPr="00C8783F" w:rsidRDefault="006C1A5E" w:rsidP="006C1A5E">
      <w:pPr>
        <w:ind w:left="-142"/>
        <w:jc w:val="both"/>
        <w:rPr>
          <w:rFonts w:ascii="Times New Roman" w:eastAsia="Times New Roman" w:hAnsi="Times New Roman" w:cs="Times New Roman"/>
          <w:lang w:eastAsia="en-US"/>
        </w:rPr>
      </w:pPr>
    </w:p>
    <w:p w:rsidR="006C1A5E" w:rsidRPr="00C8783F" w:rsidRDefault="006C1A5E" w:rsidP="006C1A5E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8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 сельского поселения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Р.К.Аллаяров</w:t>
      </w:r>
      <w:proofErr w:type="spellEnd"/>
    </w:p>
    <w:p w:rsidR="006C1A5E" w:rsidRDefault="006C1A5E" w:rsidP="006C1A5E">
      <w:pPr>
        <w:ind w:left="567"/>
        <w:rPr>
          <w:rFonts w:ascii="Calibri" w:eastAsia="Times New Roman" w:hAnsi="Calibri" w:cs="Times New Roman"/>
          <w:sz w:val="28"/>
          <w:szCs w:val="28"/>
        </w:rPr>
      </w:pPr>
    </w:p>
    <w:p w:rsidR="008327AF" w:rsidRDefault="008327AF"/>
    <w:sectPr w:rsidR="008327AF" w:rsidSect="006C1A5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A5E"/>
    <w:rsid w:val="006C1A5E"/>
    <w:rsid w:val="0083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6C1A5E"/>
    <w:pPr>
      <w:keepNext/>
      <w:spacing w:after="0" w:line="240" w:lineRule="auto"/>
      <w:ind w:right="990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C1A5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qFormat/>
    <w:rsid w:val="006C1A5E"/>
    <w:pPr>
      <w:spacing w:before="100" w:beforeAutospacing="1" w:after="100" w:afterAutospacing="1" w:line="240" w:lineRule="auto"/>
      <w:ind w:left="12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basedOn w:val="a0"/>
    <w:link w:val="a3"/>
    <w:uiPriority w:val="99"/>
    <w:locked/>
    <w:rsid w:val="006C1A5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6C1A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hka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2022-10-13T06:30:00Z</dcterms:created>
  <dcterms:modified xsi:type="dcterms:W3CDTF">2022-10-13T06:30:00Z</dcterms:modified>
</cp:coreProperties>
</file>