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FF4AA1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F4AA1" w:rsidRPr="00FB5A29" w:rsidRDefault="00FF4AA1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4AA1" w:rsidRPr="00FB5A29" w:rsidRDefault="00FF4AA1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F4AA1" w:rsidRPr="00FB5A29" w:rsidRDefault="00FF4AA1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F4AA1" w:rsidRPr="00C83E10" w:rsidRDefault="00FF4AA1" w:rsidP="00FF4AA1">
      <w:pPr>
        <w:pStyle w:val="9"/>
        <w:ind w:left="284" w:right="-1"/>
        <w:rPr>
          <w:sz w:val="28"/>
          <w:szCs w:val="28"/>
        </w:rPr>
      </w:pPr>
      <w:r w:rsidRPr="00A9692B">
        <w:rPr>
          <w:szCs w:val="24"/>
        </w:rPr>
        <w:t xml:space="preserve">   </w:t>
      </w:r>
      <w:r w:rsidRPr="00C83E10">
        <w:rPr>
          <w:sz w:val="28"/>
          <w:szCs w:val="28"/>
        </w:rPr>
        <w:t xml:space="preserve">КАРАР                                                                             ПОСТАНОВЛЕНИЕ </w:t>
      </w:r>
    </w:p>
    <w:p w:rsidR="00FF4AA1" w:rsidRPr="008B508D" w:rsidRDefault="00FF4AA1" w:rsidP="00FF4AA1">
      <w:pPr>
        <w:ind w:left="284"/>
        <w:rPr>
          <w:rFonts w:ascii="Calibri" w:eastAsia="Times New Roman" w:hAnsi="Calibri" w:cs="Times New Roman"/>
          <w:b/>
          <w:sz w:val="28"/>
          <w:szCs w:val="28"/>
        </w:rPr>
      </w:pPr>
    </w:p>
    <w:p w:rsidR="00FF4AA1" w:rsidRPr="00C83E10" w:rsidRDefault="00FF4AA1" w:rsidP="00FF4AA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8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июля 2022 год</w:t>
      </w:r>
    </w:p>
    <w:p w:rsidR="00FF4AA1" w:rsidRDefault="00FF4AA1" w:rsidP="00FF4AA1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A30934" w:rsidRDefault="00FF4AA1" w:rsidP="00FF4AA1">
      <w:pPr>
        <w:pStyle w:val="ConsPlusNormal"/>
        <w:ind w:left="284"/>
        <w:jc w:val="center"/>
      </w:pPr>
      <w:r w:rsidRPr="00A30934">
        <w:t>Об утверждении Порядка исполнения решения о применении</w:t>
      </w:r>
    </w:p>
    <w:p w:rsidR="00FF4AA1" w:rsidRPr="00A30934" w:rsidRDefault="00FF4AA1" w:rsidP="00FF4AA1">
      <w:pPr>
        <w:pStyle w:val="ConsPlusNormal"/>
        <w:ind w:left="284"/>
        <w:jc w:val="center"/>
      </w:pPr>
      <w:r w:rsidRPr="00A30934">
        <w:t>бюджетных мер принуждения администрации сельского поселения</w:t>
      </w:r>
    </w:p>
    <w:p w:rsidR="00FF4AA1" w:rsidRPr="00A30934" w:rsidRDefault="00FF4AA1" w:rsidP="00FF4AA1">
      <w:pPr>
        <w:pStyle w:val="ConsPlusNormal"/>
        <w:ind w:left="284"/>
        <w:jc w:val="center"/>
      </w:pPr>
      <w:r w:rsidRPr="00A30934">
        <w:t>Большешадинский сельсовет муниципального района Мишкинский район Республики Башкортостан</w:t>
      </w:r>
    </w:p>
    <w:p w:rsidR="00FF4AA1" w:rsidRPr="00452E6C" w:rsidRDefault="00FF4AA1" w:rsidP="00FF4AA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 w:right="187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В соответствии со статьей 306.2 Бюджетного кодекса Российской Федерации</w:t>
      </w:r>
    </w:p>
    <w:p w:rsidR="00FF4AA1" w:rsidRPr="00452E6C" w:rsidRDefault="00FF4AA1" w:rsidP="00FF4AA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4AA1" w:rsidRPr="00452E6C" w:rsidRDefault="00FF4AA1" w:rsidP="00FF4AA1">
      <w:pPr>
        <w:spacing w:after="0" w:line="240" w:lineRule="auto"/>
        <w:ind w:left="284" w:right="187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452E6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 – Порядок).</w:t>
      </w:r>
    </w:p>
    <w:p w:rsidR="00FF4AA1" w:rsidRDefault="00FF4AA1" w:rsidP="00FF4AA1">
      <w:pPr>
        <w:spacing w:after="0" w:line="240" w:lineRule="auto"/>
        <w:ind w:left="284"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52E6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FF4AA1" w:rsidRPr="00452E6C" w:rsidRDefault="00FF4AA1" w:rsidP="00FF4AA1">
      <w:pPr>
        <w:spacing w:after="0" w:line="240" w:lineRule="auto"/>
        <w:ind w:left="284"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F4AA1" w:rsidRPr="00452E6C" w:rsidRDefault="00FF4AA1" w:rsidP="00FF4AA1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FF4AA1" w:rsidRPr="00452E6C" w:rsidRDefault="00FF4AA1" w:rsidP="00FF4AA1">
      <w:pPr>
        <w:pStyle w:val="21"/>
        <w:spacing w:after="0" w:line="240" w:lineRule="auto"/>
        <w:ind w:left="284"/>
        <w:jc w:val="both"/>
        <w:rPr>
          <w:b/>
          <w:bCs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452E6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К.Аллаяров</w:t>
      </w:r>
      <w:proofErr w:type="spellEnd"/>
    </w:p>
    <w:p w:rsidR="00FF4AA1" w:rsidRPr="00452E6C" w:rsidRDefault="00FF4AA1" w:rsidP="00FF4AA1">
      <w:pPr>
        <w:pStyle w:val="11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ind w:left="28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ind w:left="28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F4AA1" w:rsidRPr="00452E6C" w:rsidRDefault="00FF4AA1" w:rsidP="00FF4AA1">
      <w:pPr>
        <w:pStyle w:val="11"/>
        <w:tabs>
          <w:tab w:val="left" w:pos="538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4AA1" w:rsidRDefault="00FF4AA1" w:rsidP="00FF4AA1">
      <w:pPr>
        <w:pStyle w:val="11"/>
        <w:tabs>
          <w:tab w:val="left" w:pos="5387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pStyle w:val="11"/>
        <w:tabs>
          <w:tab w:val="left" w:pos="5387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pStyle w:val="11"/>
        <w:tabs>
          <w:tab w:val="left" w:pos="5387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pStyle w:val="11"/>
        <w:tabs>
          <w:tab w:val="left" w:pos="5387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pStyle w:val="11"/>
        <w:tabs>
          <w:tab w:val="left" w:pos="5387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21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E121C7">
        <w:rPr>
          <w:rFonts w:ascii="Times New Roman" w:hAnsi="Times New Roman" w:cs="Times New Roman"/>
          <w:spacing w:val="-5"/>
          <w:sz w:val="24"/>
          <w:szCs w:val="24"/>
        </w:rPr>
        <w:t xml:space="preserve">к постановлению </w:t>
      </w: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1C7">
        <w:rPr>
          <w:rFonts w:ascii="Times New Roman" w:hAnsi="Times New Roman" w:cs="Times New Roman"/>
          <w:spacing w:val="-5"/>
          <w:sz w:val="24"/>
          <w:szCs w:val="24"/>
        </w:rPr>
        <w:t>администрации</w:t>
      </w:r>
      <w:r w:rsidRPr="00E121C7">
        <w:rPr>
          <w:rFonts w:ascii="Times New Roman" w:hAnsi="Times New Roman" w:cs="Times New Roman"/>
          <w:sz w:val="24"/>
          <w:szCs w:val="24"/>
        </w:rPr>
        <w:t xml:space="preserve"> Сельского поселения Большешадинский</w:t>
      </w: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E121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E121C7">
        <w:rPr>
          <w:rFonts w:ascii="Times New Roman" w:hAnsi="Times New Roman" w:cs="Times New Roman"/>
          <w:spacing w:val="-5"/>
          <w:sz w:val="24"/>
          <w:szCs w:val="24"/>
        </w:rPr>
        <w:t xml:space="preserve">Мишкинский район </w:t>
      </w: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21C7">
        <w:rPr>
          <w:rFonts w:ascii="Times New Roman" w:hAnsi="Times New Roman" w:cs="Times New Roman"/>
          <w:spacing w:val="-5"/>
          <w:sz w:val="24"/>
          <w:szCs w:val="24"/>
        </w:rPr>
        <w:t>Республики Башкортостан</w:t>
      </w:r>
    </w:p>
    <w:p w:rsidR="00FF4AA1" w:rsidRPr="00E121C7" w:rsidRDefault="00FF4AA1" w:rsidP="00FF4AA1">
      <w:pPr>
        <w:pStyle w:val="11"/>
        <w:tabs>
          <w:tab w:val="left" w:pos="5387"/>
        </w:tabs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E121C7">
        <w:rPr>
          <w:rFonts w:ascii="Times New Roman" w:hAnsi="Times New Roman" w:cs="Times New Roman"/>
          <w:spacing w:val="-5"/>
          <w:sz w:val="24"/>
          <w:szCs w:val="24"/>
        </w:rPr>
        <w:t>18 июля 2022 г. №50</w:t>
      </w:r>
    </w:p>
    <w:p w:rsidR="00FF4AA1" w:rsidRPr="00452E6C" w:rsidRDefault="00FF4AA1" w:rsidP="00F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E6C">
        <w:rPr>
          <w:rFonts w:ascii="Times New Roman" w:hAnsi="Times New Roman" w:cs="Times New Roman"/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Pr="00452E6C">
        <w:rPr>
          <w:rFonts w:ascii="Times New Roman" w:hAnsi="Times New Roman" w:cs="Times New Roman"/>
          <w:b/>
          <w:sz w:val="28"/>
          <w:szCs w:val="28"/>
        </w:rPr>
        <w:t xml:space="preserve">   администрации сельского поселения </w:t>
      </w:r>
      <w:r w:rsidRPr="0046765F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52E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Мишкинский район </w:t>
      </w:r>
    </w:p>
    <w:p w:rsidR="00FF4AA1" w:rsidRPr="00452E6C" w:rsidRDefault="00FF4AA1" w:rsidP="00FF4A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E6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F4AA1" w:rsidRPr="00452E6C" w:rsidRDefault="00FF4AA1" w:rsidP="00FF4A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1209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E6C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 - решение о применении бюджетных мер принуждения).</w:t>
      </w:r>
      <w:proofErr w:type="gramEnd"/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Мишкинский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 xml:space="preserve">Нецелевым использованием бюджетных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признаются направление средств и оплата денежных обязательств в целях, не соответствующих полностью или частично целям, определенным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lastRenderedPageBreak/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E6C">
        <w:rPr>
          <w:rFonts w:ascii="Times New Roman" w:hAnsi="Times New Roman" w:cs="Times New Roman"/>
          <w:sz w:val="28"/>
          <w:szCs w:val="28"/>
        </w:rPr>
        <w:t>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1.5.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поселения, установленных пунктом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FF4AA1" w:rsidRPr="00452E6C" w:rsidRDefault="00FF4AA1" w:rsidP="00FF4AA1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452E6C">
        <w:rPr>
          <w:rFonts w:ascii="Times New Roman" w:hAnsi="Times New Roman" w:cs="Times New Roman"/>
        </w:rPr>
        <w:t xml:space="preserve">              </w:t>
      </w:r>
      <w:r w:rsidRPr="00452E6C">
        <w:rPr>
          <w:rFonts w:ascii="Times New Roman" w:hAnsi="Times New Roman" w:cs="Times New Roman"/>
          <w:lang w:val="en-US"/>
        </w:rPr>
        <w:t>II</w:t>
      </w:r>
      <w:r w:rsidRPr="00452E6C">
        <w:rPr>
          <w:rFonts w:ascii="Times New Roman" w:hAnsi="Times New Roman" w:cs="Times New Roman"/>
        </w:rPr>
        <w:t>. Бюджетные меры принуждения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2.1.5. передача уполномоченному по бюджету сельского поселения части полномочий главного распорядителя, распорядителя и получателя бюджетных средств.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  <w:u w:color="000000"/>
        </w:rPr>
        <w:t xml:space="preserve">2.2. Решение о бесспорном взыскании суммы средств межбюджетного трансферта, </w:t>
      </w:r>
      <w:r w:rsidRPr="00452E6C">
        <w:rPr>
          <w:rFonts w:ascii="Times New Roman" w:hAnsi="Times New Roman" w:cs="Times New Roman"/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2.2.2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Pr="00452E6C">
        <w:rPr>
          <w:rFonts w:ascii="Times New Roman" w:hAnsi="Times New Roman" w:cs="Times New Roman"/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  <w:u w:color="000000"/>
        </w:rPr>
        <w:t>2.3. Решение о сокращении предоставления межбюджетных трансфертов</w:t>
      </w:r>
      <w:r w:rsidRPr="00452E6C">
        <w:rPr>
          <w:rFonts w:ascii="Times New Roman" w:hAnsi="Times New Roman" w:cs="Times New Roman"/>
          <w:sz w:val="28"/>
          <w:szCs w:val="28"/>
        </w:rPr>
        <w:t>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2.3.1. нецелевого использования средств межбюджетного трансферта,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Pr="00452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89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6C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2.3.4. превышения предельных значений дефицита бюджета, установленных пунктом 3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2.4. </w:t>
      </w:r>
      <w:r w:rsidRPr="00452E6C">
        <w:rPr>
          <w:rFonts w:ascii="Times New Roman" w:hAnsi="Times New Roman" w:cs="Times New Roman"/>
          <w:sz w:val="28"/>
          <w:szCs w:val="28"/>
          <w:u w:color="000000"/>
        </w:rPr>
        <w:t>Решение о приостановлении предоставления межбюджетных трансфертов</w:t>
      </w:r>
      <w:r w:rsidRPr="00452E6C">
        <w:rPr>
          <w:rFonts w:ascii="Times New Roman" w:hAnsi="Times New Roman" w:cs="Times New Roman"/>
          <w:sz w:val="28"/>
          <w:szCs w:val="28"/>
        </w:rPr>
        <w:t xml:space="preserve">, если нарушителем </w:t>
      </w:r>
      <w:r w:rsidRPr="00452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90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6C">
        <w:rPr>
          <w:rFonts w:ascii="Times New Roman" w:hAnsi="Times New Roman" w:cs="Times New Roman"/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2.4.3. превышения предельных значений дефицита бюджета поселения, установленных пунктом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FF4AA1" w:rsidRPr="00452E6C" w:rsidRDefault="00FF4AA1" w:rsidP="00FF4AA1">
      <w:pPr>
        <w:pStyle w:val="1"/>
        <w:spacing w:before="0" w:line="240" w:lineRule="auto"/>
        <w:ind w:right="1958"/>
        <w:jc w:val="both"/>
        <w:rPr>
          <w:rFonts w:ascii="Times New Roman" w:hAnsi="Times New Roman" w:cs="Times New Roman"/>
        </w:rPr>
      </w:pPr>
    </w:p>
    <w:p w:rsidR="00FF4AA1" w:rsidRPr="00452E6C" w:rsidRDefault="00FF4AA1" w:rsidP="00FF4AA1">
      <w:pPr>
        <w:pStyle w:val="1"/>
        <w:spacing w:before="0" w:line="240" w:lineRule="auto"/>
        <w:ind w:right="-2"/>
        <w:jc w:val="center"/>
        <w:rPr>
          <w:rFonts w:ascii="Times New Roman" w:hAnsi="Times New Roman" w:cs="Times New Roman"/>
        </w:rPr>
      </w:pPr>
      <w:r w:rsidRPr="00452E6C">
        <w:rPr>
          <w:rFonts w:ascii="Times New Roman" w:hAnsi="Times New Roman" w:cs="Times New Roman"/>
        </w:rPr>
        <w:t>Ш. Порядок принятия и исполнения решения о                                               применении бюджетных мер принуждения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Pr="00452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91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E6C">
        <w:rPr>
          <w:rFonts w:ascii="Times New Roman" w:hAnsi="Times New Roman" w:cs="Times New Roman"/>
          <w:sz w:val="28"/>
          <w:szCs w:val="28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3.5.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3.6.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FF4AA1" w:rsidRPr="00452E6C" w:rsidRDefault="00FF4AA1" w:rsidP="00FF4AA1">
      <w:pPr>
        <w:spacing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№1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pacing w:val="-5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к Порядку </w:t>
      </w:r>
      <w:r w:rsidRPr="00452E6C">
        <w:rPr>
          <w:rFonts w:ascii="Times New Roman" w:hAnsi="Times New Roman" w:cs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>Мишкинский район Республики Башкортостан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5"/>
          <w:sz w:val="28"/>
          <w:szCs w:val="28"/>
        </w:rPr>
        <w:t>18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июля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5"/>
          <w:sz w:val="28"/>
          <w:szCs w:val="28"/>
        </w:rPr>
        <w:t>50</w:t>
      </w:r>
    </w:p>
    <w:p w:rsidR="00FF4AA1" w:rsidRPr="00452E6C" w:rsidRDefault="00FF4AA1" w:rsidP="00FF4AA1">
      <w:pPr>
        <w:spacing w:after="0" w:line="240" w:lineRule="auto"/>
        <w:ind w:right="1142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1142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1142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"/>
        <w:spacing w:before="0" w:line="240" w:lineRule="auto"/>
        <w:ind w:right="62"/>
        <w:jc w:val="center"/>
        <w:rPr>
          <w:rFonts w:ascii="Times New Roman" w:hAnsi="Times New Roman" w:cs="Times New Roman"/>
          <w:b w:val="0"/>
          <w:bCs w:val="0"/>
        </w:rPr>
      </w:pPr>
      <w:r w:rsidRPr="00452E6C">
        <w:rPr>
          <w:rFonts w:ascii="Times New Roman" w:hAnsi="Times New Roman" w:cs="Times New Roman"/>
        </w:rPr>
        <w:t>УВЕДОМЛЕНИЕ №__</w:t>
      </w:r>
    </w:p>
    <w:p w:rsidR="00FF4AA1" w:rsidRPr="00452E6C" w:rsidRDefault="00FF4AA1" w:rsidP="00FF4AA1">
      <w:pPr>
        <w:pStyle w:val="1"/>
        <w:spacing w:before="0" w:line="240" w:lineRule="auto"/>
        <w:ind w:right="62"/>
        <w:jc w:val="center"/>
        <w:rPr>
          <w:rFonts w:ascii="Times New Roman" w:hAnsi="Times New Roman" w:cs="Times New Roman"/>
          <w:b w:val="0"/>
          <w:bCs w:val="0"/>
        </w:rPr>
      </w:pPr>
      <w:r w:rsidRPr="00452E6C">
        <w:rPr>
          <w:rFonts w:ascii="Times New Roman" w:hAnsi="Times New Roman" w:cs="Times New Roman"/>
        </w:rPr>
        <w:t>о применении бюджетных мер принуждения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от_____________20__г.</w:t>
      </w:r>
      <w:r w:rsidRPr="00452E6C">
        <w:rPr>
          <w:rFonts w:ascii="Times New Roman" w:hAnsi="Times New Roman" w:cs="Times New Roman"/>
          <w:sz w:val="28"/>
          <w:szCs w:val="28"/>
        </w:rPr>
        <w:tab/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На основании акта проверки (ревизии) от «</w:t>
      </w:r>
      <w:r w:rsidRPr="00452E6C">
        <w:rPr>
          <w:rFonts w:ascii="Times New Roman" w:hAnsi="Times New Roman" w:cs="Times New Roman"/>
          <w:noProof/>
          <w:sz w:val="28"/>
          <w:szCs w:val="28"/>
        </w:rPr>
        <w:t xml:space="preserve">___»____________20__г. № ___ </w:t>
      </w:r>
      <w:r w:rsidRPr="00452E6C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</w:t>
      </w:r>
    </w:p>
    <w:p w:rsidR="00FF4AA1" w:rsidRPr="00452E6C" w:rsidRDefault="00FF4AA1" w:rsidP="00FF4AA1">
      <w:pPr>
        <w:spacing w:after="0" w:line="240" w:lineRule="auto"/>
        <w:ind w:right="2059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(полное наименование объекта контроля)</w:t>
      </w:r>
    </w:p>
    <w:p w:rsidR="00FF4AA1" w:rsidRPr="00452E6C" w:rsidRDefault="00FF4AA1" w:rsidP="00FF4AA1">
      <w:pPr>
        <w:spacing w:after="0" w:line="24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установлено:____________________________________________________________________</w: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spellStart"/>
      <w:r w:rsidRPr="00452E6C">
        <w:rPr>
          <w:rFonts w:ascii="Times New Roman" w:hAnsi="Times New Roman" w:cs="Times New Roman"/>
          <w:sz w:val="28"/>
          <w:szCs w:val="28"/>
        </w:rPr>
        <w:t>_________Бюджетного</w:t>
      </w:r>
      <w:proofErr w:type="spellEnd"/>
      <w:r w:rsidRPr="00452E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 допущенные нарушения предлагаю:</w:t>
      </w:r>
    </w:p>
    <w:p w:rsidR="00FF4AA1" w:rsidRPr="00452E6C" w:rsidRDefault="00FF4AA1" w:rsidP="00FF4AA1">
      <w:pPr>
        <w:numPr>
          <w:ilvl w:val="0"/>
          <w:numId w:val="1"/>
        </w:numPr>
        <w:spacing w:after="0" w:line="240" w:lineRule="auto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Взыскать средства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сумме ________________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68QA&#10;AADbAAAADwAAAGRycy9kb3ducmV2LnhtbESPT4vCMBTE7wt+h/AW9rYmehCpRpEFse5F/Ad6ezTP&#10;ttq81CZq/fabBcHjMDO/YcbT1lbiTo0vHWvodRUI4syZknMNu+38ewjCB2SDlWPS8CQP00nnY4yJ&#10;cQ9e030TchEh7BPUUIRQJ1L6rCCLvutq4uidXGMxRNnk0jT4iHBbyb5SA2mx5LhQYE0/BWWXzc1q&#10;SI/7cLiuLoubYrVbpuff2bweaP312c5GIAK14R1+tVOjod+D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evEAAAA2wAAAA8AAAAAAAAAAAAAAAAAmAIAAGRycy9k&#10;b3ducmV2LnhtbFBLBQYAAAAABAAEAPUAAACJAwAAAAA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В бесспорном порядке со счета №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cAA&#10;AADbAAAADwAAAGRycy9kb3ducmV2LnhtbERPS4vCMBC+C/sfwgjeNNVDWatRXKHg1QeIt6EZ27jN&#10;pNtE291fvxEEb/PxPWe57m0tHtR641jBdJKAIC6cNlwqOB3z8ScIH5A11o5JwS95WK8+BkvMtOt4&#10;T49DKEUMYZ+hgiqEJpPSFxVZ9BPXEEfu6lqLIcK2lLrFLobbWs6SJJUWDceGChvaVlR8H+5WQZ52&#10;t69bY/S1/rls+Hw5mjT/U2o07DcLEIH68Ba/3D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DWcAAAADbAAAADwAAAAAAAAAAAAAAAACYAgAAZHJzL2Rvd25y&#10;ZXYueG1sUEsFBgAAAAAEAAQA9QAAAIUDAAAAAA==&#10;" path="m,4573r3416809,e" filled="f" fillcolor="black" strokeweight=".25408mm">
              <v:stroke miterlimit="1" joinstyle="miter"/>
              <v:path o:connecttype="custom" o:connectlocs="0,45;34168,45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(реквизиты счета получателя средств бюджета)</w:t>
      </w: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____________________________________________________________________________</w:t>
      </w:r>
    </w:p>
    <w:p w:rsidR="00FF4AA1" w:rsidRPr="00452E6C" w:rsidRDefault="00FF4AA1" w:rsidP="00FF4AA1">
      <w:pPr>
        <w:spacing w:after="0" w:line="240" w:lineRule="auto"/>
        <w:ind w:right="230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БИК______________________________,</w:t>
      </w:r>
      <w:r w:rsidRPr="00452E6C">
        <w:rPr>
          <w:rFonts w:ascii="Times New Roman" w:hAnsi="Times New Roman" w:cs="Times New Roman"/>
          <w:sz w:val="28"/>
          <w:szCs w:val="28"/>
        </w:rPr>
        <w:tab/>
        <w:t>ИНН __________________________________, Юридический адрес:____________________________________________________________</w: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(Индекс, почтовый адрес)</w:t>
      </w:r>
    </w:p>
    <w:p w:rsidR="00FF4AA1" w:rsidRPr="00452E6C" w:rsidRDefault="00FF4AA1" w:rsidP="00FF4AA1">
      <w:pPr>
        <w:numPr>
          <w:ilvl w:val="0"/>
          <w:numId w:val="1"/>
        </w:numPr>
        <w:spacing w:after="0" w:line="240" w:lineRule="auto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RbcQA&#10;AADbAAAADwAAAGRycy9kb3ducmV2LnhtbERPTWvCQBC9F/oflin0UnTTHlSiq7QprVJQNAp6HLJj&#10;kjY7G3a3Gv99Vyh4m8f7nMmsM404kfO1ZQXP/QQEcWF1zaWC3fajNwLhA7LGxjIpuJCH2fT+boKp&#10;tmfe0CkPpYgh7FNUUIXQplL6oiKDvm9b4sgdrTMYInSl1A7PMdw08iVJBtJgzbGhwpayioqf/Nco&#10;sJtk/7acr94Pn9n3cLB+yt3+K1Pq8aF7HYMI1IWb+N+90HH+EK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EW3EAAAA2wAAAA8AAAAAAAAAAAAAAAAAmAIAAGRycy9k&#10;b3ducmV2LnhtbFBLBQYAAAAABAAEAPUAAACJAwAAAAA=&#10;" path="m,4573r1746504,e" filled="f" fillcolor="black" strokeweight=".25408mm">
              <v:stroke miterlimit="1" joinstyle="miter"/>
              <v:path o:connecttype="custom" o:connectlocs="0,45;17465,45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VcMA&#10;AADbAAAADwAAAGRycy9kb3ducmV2LnhtbERPTWvCQBC9F/wPywje6m4FpU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lVcMAAADbAAAADwAAAAAAAAAAAAAAAACYAgAAZHJzL2Rv&#10;d25yZXYueG1sUEsFBgAAAAAEAAQA9QAAAIgD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lastRenderedPageBreak/>
        <w:t xml:space="preserve"> в сумме _______________________________________________________________________</w:t>
      </w:r>
    </w:p>
    <w:p w:rsidR="00FF4AA1" w:rsidRDefault="00FF4AA1" w:rsidP="00FF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FF4AA1" w:rsidRDefault="00FF4AA1" w:rsidP="00FF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usMA&#10;AADbAAAADwAAAGRycy9kb3ducmV2LnhtbERPTWvCQBC9F/wPywje6m4V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YusMAAADbAAAADwAAAAAAAAAAAAAAAACYAgAAZHJzL2Rv&#10;d25yZXYueG1sUEsFBgAAAAAEAAQA9QAAAIgD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FF4AA1" w:rsidRPr="00452E6C" w:rsidRDefault="00FF4AA1" w:rsidP="00FF4AA1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;visibility:visible;mso-wrap-style:square;v-text-anchor:top" coordsize="54772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Qr8EA&#10;AADaAAAADwAAAGRycy9kb3ducmV2LnhtbESP0YrCMBRE3wX/IVzBF9HUIup2jSKKIPik9QPuNte2&#10;bHNTmqjVrzeC4OMwM2eYxao1lbhR40rLCsajCARxZnXJuYJzuhvOQTiPrLGyTAoe5GC17HYWmGh7&#10;5yPdTj4XAcIuQQWF93UipcsKMuhGtiYO3sU2Bn2QTS51g/cAN5WMo2gqDZYcFgqsaVNQ9n+6GgWz&#10;LU3isVw/L+f4cUj/pqkfYKpUv9euf0F4av03/GnvtYIf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0K/BAAAA2gAAAA8AAAAAAAAAAAAAAAAAmAIAAGRycy9kb3du&#10;cmV2LnhtbFBLBQYAAAAABAAEAPUAAACGAwAAAAA=&#10;" path="m,4573r5477256,e" filled="f" fillcolor="black" strokeweight=".25406mm">
              <v:stroke miterlimit="1" joinstyle="miter"/>
              <v:path o:connecttype="custom" o:connectlocs="0,46;54772,46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финансового управления,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осуществляющего полномочия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________________                                       </w:t>
      </w:r>
    </w:p>
    <w:p w:rsidR="00FF4AA1" w:rsidRPr="00452E6C" w:rsidRDefault="00FF4AA1" w:rsidP="00FF4AA1">
      <w:pPr>
        <w:spacing w:after="0" w:line="240" w:lineRule="auto"/>
        <w:ind w:right="154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№2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pacing w:val="-5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к Порядку </w:t>
      </w:r>
      <w:r w:rsidRPr="00452E6C">
        <w:rPr>
          <w:rFonts w:ascii="Times New Roman" w:hAnsi="Times New Roman" w:cs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>Мишкинский  район Республики Башкортостан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pacing w:val="-5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>от 1</w:t>
      </w:r>
      <w:r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июля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5"/>
          <w:sz w:val="28"/>
          <w:szCs w:val="28"/>
        </w:rPr>
        <w:t>50</w:t>
      </w:r>
    </w:p>
    <w:p w:rsidR="00FF4AA1" w:rsidRPr="00452E6C" w:rsidRDefault="00FF4AA1" w:rsidP="00FF4AA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ЖУРНАЛ</w:t>
      </w:r>
    </w:p>
    <w:p w:rsidR="00FF4AA1" w:rsidRPr="00452E6C" w:rsidRDefault="00FF4AA1" w:rsidP="00FF4AA1">
      <w:pPr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FF4AA1" w:rsidRPr="00452E6C" w:rsidRDefault="00FF4AA1" w:rsidP="00FF4AA1">
      <w:pPr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1560" cy="2519045"/>
            <wp:effectExtent l="0" t="0" r="2540" b="0"/>
            <wp:docPr id="92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3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pacing w:val="-5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к Порядку </w:t>
      </w:r>
      <w:r w:rsidRPr="00452E6C">
        <w:rPr>
          <w:rFonts w:ascii="Times New Roman" w:hAnsi="Times New Roman" w:cs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452E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452E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>Мишкинский район Республики Башкортостан</w:t>
      </w:r>
    </w:p>
    <w:p w:rsidR="00FF4AA1" w:rsidRPr="00452E6C" w:rsidRDefault="00FF4AA1" w:rsidP="00FF4AA1">
      <w:pPr>
        <w:pStyle w:val="11"/>
        <w:rPr>
          <w:rFonts w:ascii="Times New Roman" w:hAnsi="Times New Roman" w:cs="Times New Roman"/>
          <w:spacing w:val="-5"/>
          <w:sz w:val="28"/>
          <w:szCs w:val="28"/>
        </w:rPr>
      </w:pPr>
      <w:r w:rsidRPr="00452E6C">
        <w:rPr>
          <w:rFonts w:ascii="Times New Roman" w:hAnsi="Times New Roman" w:cs="Times New Roman"/>
          <w:spacing w:val="-5"/>
          <w:sz w:val="28"/>
          <w:szCs w:val="28"/>
        </w:rPr>
        <w:t>от 1</w:t>
      </w:r>
      <w:r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июля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452E6C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5"/>
          <w:sz w:val="28"/>
          <w:szCs w:val="28"/>
        </w:rPr>
        <w:t>50</w:t>
      </w: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 Мишкинский район Республики Башкортостан</w:t>
      </w: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«_____» ____________ 20__ г.</w:t>
      </w:r>
      <w:r w:rsidRPr="00452E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___</w:t>
      </w: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AA1" w:rsidRPr="00452E6C" w:rsidRDefault="00FF4AA1" w:rsidP="00FF4AA1">
      <w:pPr>
        <w:pStyle w:val="2"/>
        <w:spacing w:before="0" w:line="240" w:lineRule="auto"/>
        <w:ind w:right="-7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52E6C">
        <w:rPr>
          <w:rFonts w:ascii="Times New Roman" w:hAnsi="Times New Roman" w:cs="Times New Roman"/>
          <w:b w:val="0"/>
          <w:sz w:val="28"/>
          <w:szCs w:val="28"/>
        </w:rPr>
        <w:t>О ПРИМЕНЕНИИ МЕР ПРИНУЖДЕНИЯ</w:t>
      </w:r>
    </w:p>
    <w:p w:rsidR="00FF4AA1" w:rsidRPr="00452E6C" w:rsidRDefault="00FF4AA1" w:rsidP="00FF4AA1">
      <w:pPr>
        <w:pStyle w:val="2"/>
        <w:spacing w:before="0" w:line="240" w:lineRule="auto"/>
        <w:ind w:right="-79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452E6C">
        <w:rPr>
          <w:rFonts w:ascii="Times New Roman" w:hAnsi="Times New Roman" w:cs="Times New Roman"/>
          <w:b w:val="0"/>
          <w:sz w:val="28"/>
          <w:szCs w:val="28"/>
        </w:rPr>
        <w:t>К НАРУШЕНИЮ БЮДЖЕТНОГО ЗАКОНОДАТЕЛЬСТВА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 xml:space="preserve">На основании уведомления 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</w:t>
      </w:r>
      <w:r w:rsidRPr="00452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93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применении бюджетных мер принуждения, в соответствии со </w:t>
      </w:r>
      <w:r w:rsidRPr="00452E6C">
        <w:rPr>
          <w:rFonts w:ascii="Times New Roman" w:hAnsi="Times New Roman" w:cs="Times New Roman"/>
          <w:sz w:val="28"/>
          <w:szCs w:val="28"/>
          <w:u w:val="single" w:color="000000"/>
        </w:rPr>
        <w:t>статьями 306.2</w:t>
      </w:r>
      <w:r w:rsidRPr="00452E6C">
        <w:rPr>
          <w:rFonts w:ascii="Times New Roman" w:hAnsi="Times New Roman" w:cs="Times New Roman"/>
          <w:sz w:val="28"/>
          <w:szCs w:val="28"/>
        </w:rPr>
        <w:t xml:space="preserve"> и </w:t>
      </w:r>
      <w:r w:rsidRPr="00452E6C">
        <w:rPr>
          <w:rFonts w:ascii="Times New Roman" w:hAnsi="Times New Roman" w:cs="Times New Roman"/>
          <w:sz w:val="28"/>
          <w:szCs w:val="28"/>
          <w:u w:val="single" w:color="000000"/>
        </w:rPr>
        <w:t>306.3</w:t>
      </w:r>
      <w:r w:rsidRPr="00452E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СЧИТАЮ НЕОБХОДИМЫМ:</w:t>
      </w:r>
    </w:p>
    <w:p w:rsidR="00FF4AA1" w:rsidRPr="00452E6C" w:rsidRDefault="00FF4AA1" w:rsidP="00FF4AA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452E6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рименить к 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VbMEA&#10;AADaAAAADwAAAGRycy9kb3ducmV2LnhtbESPQYvCMBSE74L/ITzBm01dZV26RtFFwVNhVZY9Pppn&#10;W21eShNr/fdGEDwOM/MNM192phItNa60rGAcxSCIM6tLzhUcD9vRFwjnkTVWlknBnRwsF/3eHBNt&#10;b/xL7d7nIkDYJaig8L5OpHRZQQZdZGvi4J1sY9AH2eRSN3gLcFPJjzj+lAZLDgsF1vRTUHbZX42C&#10;lE2b/00m60ym6Tmt/eZ/Nb0oNRx0q28Qnjr/Dr/aO61gB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1WzBAAAA2gAAAA8AAAAAAAAAAAAAAAAAmAIAAGRycy9kb3du&#10;cmV2LnhtbFBLBQYAAAAABAAEAPUAAACGAwAAAAA=&#10;" path="m,4573r4639057,e" filled="f" fillcolor="black" strokeweight=".72pt">
              <v:stroke miterlimit="1" joinstyle="miter"/>
              <v:path o:connecttype="custom" o:connectlocs="0,46;46390,46" o:connectangles="0,0"/>
            </v:shape>
            <w10:wrap type="none"/>
            <w10:anchorlock/>
          </v:group>
        </w:pict>
      </w:r>
      <w:r w:rsidRPr="00452E6C">
        <w:rPr>
          <w:rFonts w:ascii="Times New Roman" w:hAnsi="Times New Roman" w:cs="Times New Roman"/>
          <w:sz w:val="28"/>
          <w:szCs w:val="28"/>
        </w:rPr>
        <w:t>меру бюджетного принуждения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w8cIA&#10;AADaAAAADwAAAGRycy9kb3ducmV2LnhtbESPT4vCMBTE78J+h/AW9iKaruAfukYRYUEPCrZevD2a&#10;t22xeSlJqt1vbwTB4zAzv2GW69404kbO15YVfI8TEMSF1TWXCs7572gBwgdkjY1lUvBPHtarj8ES&#10;U23vfKJbFkoRIexTVFCF0KZS+qIig35sW+Lo/VlnMETpSqkd3iPcNHKSJDNpsOa4UGFL24qKa9YZ&#10;BVfUXdbtXX5w88VxeOFw6Qqt1Ndnv/kBEagP7/Crvd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DxwgAAANoAAAAPAAAAAAAAAAAAAAAAAJgCAABkcnMvZG93&#10;bnJldi54bWxQSwUGAAAAAAQABAD1AAAAhwMAAAAA&#10;" path="m,4572r4020312,e" filled="f" fillcolor="black" strokeweight=".72pt">
              <v:stroke miterlimit="1" joinstyle="miter"/>
              <v:path o:connecttype="custom" o:connectlocs="0,46;40203,46" o:connectangles="0,0"/>
            </v:shape>
            <w10:wrap type="none"/>
            <w10:anchorlock/>
          </v:group>
        </w:pict>
      </w:r>
    </w:p>
    <w:p w:rsidR="00FF4AA1" w:rsidRPr="00452E6C" w:rsidRDefault="00FF4AA1" w:rsidP="00FF4AA1">
      <w:pPr>
        <w:spacing w:after="0" w:line="240" w:lineRule="auto"/>
        <w:ind w:right="167"/>
        <w:jc w:val="right"/>
        <w:rPr>
          <w:rFonts w:ascii="Times New Roman" w:hAnsi="Times New Roman" w:cs="Times New Roman"/>
          <w:sz w:val="28"/>
          <w:szCs w:val="28"/>
        </w:rPr>
      </w:pPr>
      <w:r w:rsidRPr="00452E6C">
        <w:rPr>
          <w:rFonts w:ascii="Times New Roman" w:hAnsi="Times New Roman" w:cs="Times New Roman"/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FF4AA1" w:rsidRPr="00452E6C" w:rsidRDefault="00FF4AA1" w:rsidP="00FF4AA1">
      <w:pPr>
        <w:numPr>
          <w:ilvl w:val="0"/>
          <w:numId w:val="1"/>
        </w:numPr>
        <w:spacing w:after="0" w:line="240" w:lineRule="auto"/>
        <w:ind w:left="0" w:right="62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52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E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noProof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noProof/>
          <w:sz w:val="28"/>
          <w:szCs w:val="28"/>
        </w:rPr>
      </w:pPr>
    </w:p>
    <w:p w:rsidR="00FF4AA1" w:rsidRPr="00452E6C" w:rsidRDefault="00FF4AA1" w:rsidP="00FF4AA1">
      <w:pPr>
        <w:spacing w:after="0" w:line="240" w:lineRule="auto"/>
        <w:ind w:right="62"/>
        <w:rPr>
          <w:rFonts w:ascii="Times New Roman" w:hAnsi="Times New Roman" w:cs="Times New Roman"/>
          <w:noProof/>
          <w:sz w:val="28"/>
          <w:szCs w:val="28"/>
        </w:rPr>
      </w:pPr>
      <w:r w:rsidRPr="00452E6C">
        <w:rPr>
          <w:rFonts w:ascii="Times New Roman" w:hAnsi="Times New Roman" w:cs="Times New Roman"/>
          <w:noProof/>
          <w:sz w:val="28"/>
          <w:szCs w:val="28"/>
        </w:rPr>
        <w:t>Заместитель главы администрации по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52E6C">
        <w:rPr>
          <w:rFonts w:ascii="Times New Roman" w:hAnsi="Times New Roman" w:cs="Times New Roman"/>
          <w:noProof/>
          <w:sz w:val="28"/>
          <w:szCs w:val="28"/>
        </w:rPr>
        <w:t>финансовым вопросам –</w:t>
      </w:r>
    </w:p>
    <w:p w:rsidR="00FF4AA1" w:rsidRPr="00452E6C" w:rsidRDefault="00FF4AA1" w:rsidP="00FF4A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52E6C">
        <w:rPr>
          <w:rFonts w:ascii="Times New Roman" w:hAnsi="Times New Roman" w:cs="Times New Roman"/>
          <w:noProof/>
          <w:sz w:val="28"/>
          <w:szCs w:val="28"/>
        </w:rPr>
        <w:t>начальник финансового управления</w:t>
      </w:r>
      <w:r w:rsidRPr="00452E6C">
        <w:rPr>
          <w:rFonts w:ascii="Times New Roman" w:hAnsi="Times New Roman" w:cs="Times New Roman"/>
          <w:sz w:val="28"/>
          <w:szCs w:val="28"/>
        </w:rPr>
        <w:t xml:space="preserve">                                  Шамсутдинова З.А.</w:t>
      </w:r>
    </w:p>
    <w:p w:rsidR="00FF4AA1" w:rsidRPr="007D5911" w:rsidRDefault="00FF4AA1" w:rsidP="00FF4AA1">
      <w:pPr>
        <w:spacing w:after="19"/>
        <w:ind w:right="62"/>
        <w:rPr>
          <w:sz w:val="28"/>
          <w:szCs w:val="28"/>
        </w:rPr>
      </w:pPr>
    </w:p>
    <w:p w:rsidR="00FF4AA1" w:rsidRPr="007D5911" w:rsidRDefault="00FF4AA1" w:rsidP="00FF4AA1">
      <w:pPr>
        <w:shd w:val="clear" w:color="auto" w:fill="FFFFFF"/>
        <w:jc w:val="center"/>
        <w:rPr>
          <w:sz w:val="28"/>
          <w:szCs w:val="28"/>
        </w:rPr>
      </w:pPr>
    </w:p>
    <w:p w:rsidR="00C53ABA" w:rsidRDefault="00C53ABA" w:rsidP="00FF4AA1"/>
    <w:sectPr w:rsidR="00C53ABA" w:rsidSect="00FF4AA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A1"/>
    <w:rsid w:val="00C53ABA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nhideWhenUsed/>
    <w:qFormat/>
    <w:rsid w:val="00FF4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F4AA1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F4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FF4AA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F4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basedOn w:val="a0"/>
    <w:link w:val="11"/>
    <w:locked/>
    <w:rsid w:val="00FF4AA1"/>
    <w:rPr>
      <w:rFonts w:ascii="Calibri" w:hAnsi="Calibri"/>
    </w:rPr>
  </w:style>
  <w:style w:type="paragraph" w:customStyle="1" w:styleId="11">
    <w:name w:val="Без интервала1"/>
    <w:link w:val="NoSpacingChar"/>
    <w:rsid w:val="00FF4AA1"/>
    <w:pPr>
      <w:spacing w:after="0" w:line="240" w:lineRule="auto"/>
    </w:pPr>
    <w:rPr>
      <w:rFonts w:ascii="Calibri" w:hAnsi="Calibri"/>
    </w:rPr>
  </w:style>
  <w:style w:type="paragraph" w:styleId="21">
    <w:name w:val="Body Text Indent 2"/>
    <w:basedOn w:val="a"/>
    <w:link w:val="22"/>
    <w:rsid w:val="00FF4A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4AA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2149</Words>
  <Characters>12251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2022-10-13T05:37:00Z</dcterms:created>
  <dcterms:modified xsi:type="dcterms:W3CDTF">2022-10-13T05:42:00Z</dcterms:modified>
</cp:coreProperties>
</file>