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Default="009B2D3A" w:rsidP="009B2D3A">
      <w:pPr>
        <w:tabs>
          <w:tab w:val="left" w:pos="142"/>
        </w:tabs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9B2D3A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2D3A" w:rsidRPr="00FB5A29" w:rsidRDefault="009B2D3A" w:rsidP="009B2D3A">
            <w:pPr>
              <w:tabs>
                <w:tab w:val="left" w:pos="142"/>
              </w:tabs>
              <w:spacing w:after="0" w:line="240" w:lineRule="auto"/>
              <w:ind w:left="559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B2D3A" w:rsidRPr="00FB5A29" w:rsidRDefault="009B2D3A" w:rsidP="00D37B93">
            <w:pPr>
              <w:tabs>
                <w:tab w:val="left" w:pos="142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B2D3A" w:rsidRPr="005A24C3" w:rsidRDefault="009B2D3A" w:rsidP="009B2D3A">
      <w:pPr>
        <w:tabs>
          <w:tab w:val="left" w:pos="142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2D3A" w:rsidRDefault="009B2D3A" w:rsidP="009B2D3A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17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Pr="00182F5D" w:rsidRDefault="009B2D3A" w:rsidP="009B2D3A">
      <w:pPr>
        <w:tabs>
          <w:tab w:val="left" w:pos="142"/>
        </w:tabs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2F5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9B2D3A" w:rsidRPr="00182F5D" w:rsidRDefault="009B2D3A" w:rsidP="009B2D3A">
      <w:pPr>
        <w:tabs>
          <w:tab w:val="left" w:pos="142"/>
        </w:tabs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2F5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9B2D3A" w:rsidRPr="00182F5D" w:rsidRDefault="009B2D3A" w:rsidP="009B2D3A">
      <w:pPr>
        <w:tabs>
          <w:tab w:val="left" w:pos="142"/>
        </w:tabs>
        <w:ind w:right="-284"/>
        <w:rPr>
          <w:rFonts w:ascii="Times New Roman" w:hAnsi="Times New Roman" w:cs="Times New Roman"/>
          <w:sz w:val="16"/>
          <w:szCs w:val="16"/>
        </w:rPr>
      </w:pPr>
    </w:p>
    <w:p w:rsidR="009B2D3A" w:rsidRPr="00182F5D" w:rsidRDefault="009B2D3A" w:rsidP="009B2D3A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2F5D">
        <w:rPr>
          <w:rFonts w:ascii="Times New Roman" w:hAnsi="Times New Roman" w:cs="Times New Roman"/>
          <w:sz w:val="28"/>
          <w:szCs w:val="28"/>
        </w:rPr>
        <w:t>В соответствии с ст.11.3, 11.10 Земельного кодекса Российской Федерации и Федеральным законом №221 - ФЗ от 24 июля 2007г. «</w:t>
      </w:r>
      <w:r w:rsidRPr="00182F5D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 w:rsidRPr="00182F5D">
        <w:rPr>
          <w:rFonts w:ascii="Times New Roman" w:hAnsi="Times New Roman" w:cs="Times New Roman"/>
          <w:sz w:val="28"/>
          <w:szCs w:val="28"/>
        </w:rPr>
        <w:t>»   Администрация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5D">
        <w:rPr>
          <w:rFonts w:ascii="Times New Roman" w:hAnsi="Times New Roman" w:cs="Times New Roman"/>
          <w:sz w:val="28"/>
          <w:szCs w:val="28"/>
        </w:rPr>
        <w:t>Республики Башкортостан ПОСТАНОВЛЯЕТ:</w:t>
      </w:r>
    </w:p>
    <w:p w:rsidR="009B2D3A" w:rsidRPr="00182F5D" w:rsidRDefault="009B2D3A" w:rsidP="009B2D3A">
      <w:pPr>
        <w:tabs>
          <w:tab w:val="left" w:pos="142"/>
        </w:tabs>
        <w:ind w:right="-284"/>
        <w:rPr>
          <w:rFonts w:ascii="Times New Roman" w:hAnsi="Times New Roman" w:cs="Times New Roman"/>
          <w:sz w:val="16"/>
          <w:szCs w:val="16"/>
        </w:rPr>
      </w:pPr>
    </w:p>
    <w:p w:rsidR="009B2D3A" w:rsidRPr="00182F5D" w:rsidRDefault="009B2D3A" w:rsidP="009B2D3A">
      <w:pPr>
        <w:pStyle w:val="a3"/>
        <w:tabs>
          <w:tab w:val="left" w:pos="142"/>
          <w:tab w:val="left" w:pos="1134"/>
        </w:tabs>
        <w:spacing w:line="276" w:lineRule="auto"/>
        <w:ind w:left="0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Pr="00182F5D">
        <w:rPr>
          <w:rFonts w:ascii="Times New Roman" w:hAnsi="Times New Roman"/>
        </w:rPr>
        <w:t xml:space="preserve">Утвердить схему расположения земельного участка на кадастровом плане территории </w:t>
      </w:r>
      <w:proofErr w:type="gramStart"/>
      <w:r w:rsidRPr="00182F5D">
        <w:rPr>
          <w:rFonts w:ascii="Times New Roman" w:hAnsi="Times New Roman"/>
        </w:rPr>
        <w:t>с</w:t>
      </w:r>
      <w:proofErr w:type="gramEnd"/>
      <w:r w:rsidRPr="00182F5D">
        <w:rPr>
          <w:rFonts w:ascii="Times New Roman" w:hAnsi="Times New Roman"/>
        </w:rPr>
        <w:t xml:space="preserve"> условным кадастровым номерам 02:39:000000:1179:ЗУ</w:t>
      </w:r>
      <w:proofErr w:type="gramStart"/>
      <w:r w:rsidRPr="00182F5D">
        <w:rPr>
          <w:rFonts w:ascii="Times New Roman" w:hAnsi="Times New Roman"/>
        </w:rPr>
        <w:t>1</w:t>
      </w:r>
      <w:proofErr w:type="gramEnd"/>
      <w:r w:rsidRPr="00182F5D">
        <w:rPr>
          <w:rFonts w:ascii="Times New Roman" w:hAnsi="Times New Roman"/>
        </w:rPr>
        <w:t xml:space="preserve"> расположенного по адресу: </w:t>
      </w:r>
      <w:r w:rsidRPr="00182F5D">
        <w:rPr>
          <w:rFonts w:ascii="Times New Roman" w:hAnsi="Times New Roman"/>
          <w:lang w:val="ba-RU"/>
        </w:rPr>
        <w:t xml:space="preserve">Российская Федерация, Республика Башкортостан,  муниципальный район </w:t>
      </w:r>
      <w:r w:rsidRPr="00182F5D">
        <w:rPr>
          <w:rFonts w:ascii="Times New Roman" w:hAnsi="Times New Roman"/>
        </w:rPr>
        <w:t xml:space="preserve">Мишкинский район, сельское поселение Большешадинский сельсовет, общей площадью 539452кв.м., категория земель: </w:t>
      </w:r>
      <w:r w:rsidRPr="00182F5D">
        <w:rPr>
          <w:rFonts w:ascii="Times New Roman" w:hAnsi="Times New Roman"/>
          <w:bCs/>
        </w:rPr>
        <w:t>земли сельскохозяйственного назначения</w:t>
      </w:r>
      <w:r w:rsidRPr="00182F5D">
        <w:rPr>
          <w:rFonts w:ascii="Times New Roman" w:hAnsi="Times New Roman"/>
        </w:rPr>
        <w:t>, вид разрешенного использования: для возделывания сельскохозяйственных культур.</w:t>
      </w:r>
    </w:p>
    <w:p w:rsidR="009B2D3A" w:rsidRPr="00182F5D" w:rsidRDefault="009B2D3A" w:rsidP="009B2D3A">
      <w:pPr>
        <w:pStyle w:val="1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right="-284" w:firstLine="0"/>
        <w:jc w:val="both"/>
      </w:pPr>
      <w:proofErr w:type="gramStart"/>
      <w:r w:rsidRPr="00182F5D">
        <w:t>Контроль за</w:t>
      </w:r>
      <w:proofErr w:type="gramEnd"/>
      <w:r w:rsidRPr="00182F5D">
        <w:t xml:space="preserve"> исполнением настоящего   постановления   оставляю за собой.</w:t>
      </w:r>
      <w:r w:rsidRPr="00182F5D">
        <w:tab/>
      </w:r>
    </w:p>
    <w:p w:rsidR="009B2D3A" w:rsidRPr="00182F5D" w:rsidRDefault="009B2D3A" w:rsidP="009B2D3A">
      <w:pPr>
        <w:tabs>
          <w:tab w:val="left" w:pos="142"/>
          <w:tab w:val="left" w:pos="6433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Pr="00182F5D" w:rsidRDefault="009B2D3A" w:rsidP="009B2D3A">
      <w:pPr>
        <w:tabs>
          <w:tab w:val="left" w:pos="142"/>
          <w:tab w:val="left" w:pos="6433"/>
        </w:tabs>
        <w:ind w:right="-284"/>
        <w:jc w:val="center"/>
        <w:rPr>
          <w:rFonts w:ascii="Times New Roman" w:hAnsi="Times New Roman" w:cs="Times New Roman"/>
        </w:rPr>
      </w:pPr>
      <w:r w:rsidRPr="00182F5D">
        <w:rPr>
          <w:rFonts w:ascii="Times New Roman" w:hAnsi="Times New Roman" w:cs="Times New Roman"/>
          <w:sz w:val="28"/>
          <w:szCs w:val="28"/>
        </w:rPr>
        <w:t xml:space="preserve">Глава  сельского поселения:                                                  Р.К. </w:t>
      </w:r>
      <w:proofErr w:type="spellStart"/>
      <w:r w:rsidRPr="00182F5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B2D3A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622026">
        <w:rPr>
          <w:rFonts w:ascii="Times New Roman" w:hAnsi="Times New Roman"/>
          <w:color w:val="000000"/>
          <w:sz w:val="18"/>
          <w:szCs w:val="20"/>
        </w:rPr>
        <w:br/>
      </w:r>
      <w:r w:rsidRPr="00622026">
        <w:rPr>
          <w:rFonts w:ascii="Times New Roman" w:hAnsi="Times New Roman"/>
          <w:b/>
          <w:color w:val="000000"/>
          <w:sz w:val="28"/>
          <w:szCs w:val="20"/>
        </w:rPr>
        <w:lastRenderedPageBreak/>
        <w:t>СОГЛАСИЕ</w:t>
      </w:r>
    </w:p>
    <w:p w:rsidR="009B2D3A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color w:val="000000"/>
          <w:sz w:val="24"/>
          <w:szCs w:val="36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</w:r>
      <w:r w:rsidRPr="008559DD">
        <w:rPr>
          <w:rFonts w:ascii="Times New Roman" w:hAnsi="Times New Roman"/>
          <w:color w:val="000000"/>
          <w:sz w:val="24"/>
          <w:szCs w:val="36"/>
        </w:rPr>
        <w:t>юридического лица - землепользователя (</w:t>
      </w:r>
      <w:r w:rsidRPr="004F0E95">
        <w:rPr>
          <w:rFonts w:ascii="Times New Roman" w:hAnsi="Times New Roman"/>
          <w:color w:val="000000"/>
          <w:sz w:val="24"/>
          <w:szCs w:val="36"/>
          <w:u w:val="single"/>
        </w:rPr>
        <w:t>землевладельца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, </w:t>
      </w:r>
      <w:r w:rsidRPr="004F0E95">
        <w:rPr>
          <w:rFonts w:ascii="Times New Roman" w:hAnsi="Times New Roman"/>
          <w:color w:val="000000"/>
          <w:sz w:val="24"/>
          <w:szCs w:val="36"/>
        </w:rPr>
        <w:t>арендатора</w:t>
      </w:r>
      <w:r w:rsidRPr="008559DD">
        <w:rPr>
          <w:rFonts w:ascii="Times New Roman" w:hAnsi="Times New Roman"/>
          <w:color w:val="000000"/>
          <w:sz w:val="24"/>
          <w:szCs w:val="36"/>
        </w:rPr>
        <w:t>, залогодержателя) на образование земельных участков в результате (</w:t>
      </w:r>
      <w:r w:rsidRPr="008559DD">
        <w:rPr>
          <w:rFonts w:ascii="Times New Roman" w:hAnsi="Times New Roman"/>
          <w:color w:val="000000"/>
          <w:sz w:val="24"/>
          <w:szCs w:val="36"/>
          <w:u w:val="single"/>
        </w:rPr>
        <w:t>раздела,</w:t>
      </w:r>
      <w:r w:rsidRPr="008559DD">
        <w:rPr>
          <w:rFonts w:ascii="Times New Roman" w:hAnsi="Times New Roman"/>
          <w:color w:val="000000"/>
          <w:sz w:val="24"/>
          <w:szCs w:val="36"/>
        </w:rPr>
        <w:t xml:space="preserve"> объединения, перераспределения земельных участков или выдела из земельного участка)</w:t>
      </w:r>
    </w:p>
    <w:p w:rsidR="009B2D3A" w:rsidRPr="008559DD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color w:val="000000"/>
          <w:sz w:val="24"/>
          <w:szCs w:val="36"/>
        </w:rPr>
      </w:pPr>
    </w:p>
    <w:p w:rsidR="009B2D3A" w:rsidRPr="00502474" w:rsidRDefault="009B2D3A" w:rsidP="009B2D3A">
      <w:pPr>
        <w:tabs>
          <w:tab w:val="left" w:pos="142"/>
        </w:tabs>
        <w:spacing w:line="240" w:lineRule="auto"/>
        <w:ind w:right="-284"/>
        <w:jc w:val="both"/>
        <w:rPr>
          <w:rFonts w:ascii="Arial" w:hAnsi="Arial" w:cs="Arial"/>
          <w:color w:val="343434"/>
          <w:sz w:val="20"/>
          <w:szCs w:val="20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Cs/>
          <w:sz w:val="28"/>
          <w:szCs w:val="20"/>
        </w:rPr>
        <w:t xml:space="preserve">     </w:t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>Сельское по</w:t>
      </w:r>
      <w:r>
        <w:rPr>
          <w:rFonts w:ascii="Times New Roman" w:hAnsi="Times New Roman"/>
          <w:bCs/>
          <w:sz w:val="28"/>
          <w:szCs w:val="20"/>
        </w:rPr>
        <w:t xml:space="preserve">селение Большешадинский сельсовет </w:t>
      </w:r>
      <w:r w:rsidRPr="00E2458B">
        <w:rPr>
          <w:rFonts w:ascii="Times New Roman" w:hAnsi="Times New Roman"/>
          <w:bCs/>
          <w:sz w:val="28"/>
          <w:szCs w:val="20"/>
        </w:rPr>
        <w:t>муниципального района Мишкинский район Республики Башкортостан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является правообладателем </w:t>
      </w:r>
      <w:r>
        <w:rPr>
          <w:rFonts w:ascii="Times New Roman" w:hAnsi="Times New Roman"/>
          <w:sz w:val="28"/>
          <w:szCs w:val="20"/>
        </w:rPr>
        <w:t>(</w:t>
      </w:r>
      <w:r w:rsidRPr="00E2458B">
        <w:rPr>
          <w:rFonts w:ascii="Times New Roman" w:hAnsi="Times New Roman"/>
          <w:sz w:val="28"/>
          <w:szCs w:val="20"/>
        </w:rPr>
        <w:t>Собственность</w:t>
      </w:r>
      <w:r>
        <w:rPr>
          <w:rFonts w:ascii="Times New Roman" w:hAnsi="Times New Roman"/>
          <w:sz w:val="28"/>
          <w:szCs w:val="20"/>
        </w:rPr>
        <w:t xml:space="preserve">, № </w:t>
      </w:r>
      <w:r w:rsidRPr="00502474">
        <w:rPr>
          <w:rFonts w:ascii="Times New Roman" w:hAnsi="Times New Roman"/>
          <w:sz w:val="28"/>
          <w:szCs w:val="20"/>
        </w:rPr>
        <w:t>02:39:000000:117</w:t>
      </w:r>
      <w:r>
        <w:rPr>
          <w:rFonts w:ascii="Times New Roman" w:hAnsi="Times New Roman"/>
          <w:sz w:val="28"/>
          <w:szCs w:val="20"/>
        </w:rPr>
        <w:t>9-02/124/2020-1  от 04.12.2020 г.</w:t>
      </w:r>
      <w:r w:rsidRPr="00D70D58">
        <w:rPr>
          <w:rFonts w:ascii="Times New Roman" w:hAnsi="Times New Roman"/>
          <w:sz w:val="28"/>
          <w:szCs w:val="20"/>
        </w:rPr>
        <w:t xml:space="preserve">) земельного участка площадью </w:t>
      </w:r>
      <w:r>
        <w:rPr>
          <w:rFonts w:ascii="Times New Roman" w:hAnsi="Times New Roman"/>
          <w:bCs/>
          <w:sz w:val="28"/>
          <w:szCs w:val="20"/>
        </w:rPr>
        <w:t>2</w:t>
      </w:r>
      <w:r w:rsidRPr="004406A0">
        <w:rPr>
          <w:rFonts w:ascii="Times New Roman" w:hAnsi="Times New Roman"/>
          <w:bCs/>
          <w:sz w:val="28"/>
          <w:szCs w:val="20"/>
        </w:rPr>
        <w:t>689079</w:t>
      </w:r>
      <w:r>
        <w:rPr>
          <w:rFonts w:ascii="Times New Roman" w:hAnsi="Times New Roman"/>
          <w:bCs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кв.</w:t>
      </w:r>
      <w:r w:rsidRPr="00D70D58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>.</w:t>
      </w:r>
      <w:r w:rsidRPr="00D70D58">
        <w:rPr>
          <w:rFonts w:ascii="Times New Roman" w:hAnsi="Times New Roman"/>
          <w:sz w:val="28"/>
          <w:szCs w:val="20"/>
        </w:rPr>
        <w:t xml:space="preserve"> по адресу:</w:t>
      </w:r>
      <w:r>
        <w:rPr>
          <w:rFonts w:ascii="Times New Roman" w:hAnsi="Times New Roman"/>
          <w:sz w:val="28"/>
          <w:szCs w:val="20"/>
        </w:rPr>
        <w:t xml:space="preserve"> </w:t>
      </w:r>
      <w:r w:rsidRPr="00502474">
        <w:rPr>
          <w:rFonts w:ascii="Times New Roman" w:hAnsi="Times New Roman"/>
          <w:bCs/>
          <w:sz w:val="28"/>
          <w:szCs w:val="20"/>
        </w:rPr>
        <w:t>452345 Республика Башкортостан, Мишкинский р-н, с/с Большешадинский</w:t>
      </w:r>
      <w:r w:rsidRPr="00D70D58">
        <w:rPr>
          <w:rFonts w:ascii="Times New Roman" w:hAnsi="Times New Roman"/>
          <w:sz w:val="28"/>
          <w:szCs w:val="20"/>
        </w:rPr>
        <w:t>, кадастровый номер: 02:39:</w:t>
      </w:r>
      <w:r>
        <w:rPr>
          <w:rFonts w:ascii="Times New Roman" w:hAnsi="Times New Roman"/>
          <w:sz w:val="28"/>
          <w:szCs w:val="20"/>
        </w:rPr>
        <w:t>000000</w:t>
      </w:r>
      <w:r w:rsidRPr="00D70D58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>1179</w:t>
      </w:r>
      <w:r w:rsidRPr="00D70D58">
        <w:rPr>
          <w:rFonts w:ascii="Times New Roman" w:hAnsi="Times New Roman"/>
          <w:sz w:val="28"/>
          <w:szCs w:val="20"/>
        </w:rPr>
        <w:t xml:space="preserve">, целевое назначение: земли </w:t>
      </w:r>
      <w:r w:rsidRPr="00E2458B">
        <w:rPr>
          <w:rFonts w:ascii="Times New Roman" w:hAnsi="Times New Roman"/>
          <w:sz w:val="28"/>
          <w:szCs w:val="20"/>
        </w:rPr>
        <w:t>сельскохозяйственного назначения</w:t>
      </w:r>
      <w:r w:rsidRPr="00D70D58">
        <w:rPr>
          <w:rFonts w:ascii="Times New Roman" w:hAnsi="Times New Roman"/>
          <w:sz w:val="28"/>
          <w:szCs w:val="20"/>
        </w:rPr>
        <w:t xml:space="preserve">, разрешенное использование: </w:t>
      </w:r>
      <w:r w:rsidRPr="00E2458B">
        <w:rPr>
          <w:rFonts w:ascii="Times New Roman" w:hAnsi="Times New Roman"/>
          <w:sz w:val="28"/>
          <w:szCs w:val="20"/>
        </w:rPr>
        <w:t xml:space="preserve">для </w:t>
      </w:r>
      <w:r>
        <w:rPr>
          <w:rFonts w:ascii="Times New Roman" w:hAnsi="Times New Roman"/>
          <w:sz w:val="28"/>
          <w:szCs w:val="20"/>
        </w:rPr>
        <w:t>возделывания сельскохозяйственных культур</w:t>
      </w:r>
      <w:r w:rsidRPr="00D70D58">
        <w:rPr>
          <w:rFonts w:ascii="Times New Roman" w:hAnsi="Times New Roman"/>
          <w:sz w:val="28"/>
          <w:szCs w:val="20"/>
        </w:rPr>
        <w:t>.</w:t>
      </w:r>
      <w:proofErr w:type="gramEnd"/>
    </w:p>
    <w:p w:rsidR="009B2D3A" w:rsidRPr="00D70D58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right="-284"/>
        <w:jc w:val="both"/>
        <w:rPr>
          <w:rFonts w:ascii="Times New Roman" w:hAnsi="Times New Roman"/>
          <w:sz w:val="28"/>
          <w:szCs w:val="20"/>
        </w:rPr>
      </w:pPr>
      <w:r w:rsidRPr="00D70D58">
        <w:rPr>
          <w:rFonts w:ascii="Times New Roman" w:hAnsi="Times New Roman"/>
          <w:sz w:val="28"/>
          <w:szCs w:val="20"/>
        </w:rPr>
        <w:br/>
      </w:r>
      <w:r>
        <w:rPr>
          <w:rFonts w:ascii="Times New Roman" w:hAnsi="Times New Roman"/>
          <w:bCs/>
          <w:sz w:val="28"/>
          <w:szCs w:val="20"/>
        </w:rPr>
        <w:t xml:space="preserve">    </w:t>
      </w:r>
      <w:proofErr w:type="gramStart"/>
      <w:r w:rsidRPr="00E2458B">
        <w:rPr>
          <w:rFonts w:ascii="Times New Roman" w:hAnsi="Times New Roman"/>
          <w:bCs/>
          <w:sz w:val="28"/>
          <w:szCs w:val="20"/>
        </w:rPr>
        <w:t xml:space="preserve">Сельское поселение </w:t>
      </w:r>
      <w:r>
        <w:rPr>
          <w:rFonts w:ascii="Times New Roman" w:hAnsi="Times New Roman"/>
          <w:bCs/>
          <w:sz w:val="28"/>
          <w:szCs w:val="20"/>
        </w:rPr>
        <w:t>Большешадинский</w:t>
      </w:r>
      <w:r w:rsidRPr="00E2458B">
        <w:rPr>
          <w:rFonts w:ascii="Times New Roman" w:hAnsi="Times New Roman"/>
          <w:bCs/>
          <w:sz w:val="28"/>
          <w:szCs w:val="20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0"/>
        </w:rPr>
        <w:t xml:space="preserve">, </w:t>
      </w:r>
      <w:r w:rsidRPr="00D70D58">
        <w:rPr>
          <w:rFonts w:ascii="Times New Roman" w:hAnsi="Times New Roman"/>
          <w:sz w:val="28"/>
          <w:szCs w:val="20"/>
        </w:rPr>
        <w:t xml:space="preserve">в лице </w:t>
      </w:r>
      <w:r>
        <w:rPr>
          <w:rFonts w:ascii="Times New Roman" w:hAnsi="Times New Roman"/>
          <w:sz w:val="28"/>
          <w:szCs w:val="20"/>
        </w:rPr>
        <w:t>Главы сельского поселения</w:t>
      </w:r>
      <w:r w:rsidRPr="00D70D5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Аллаярова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Расил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Казбековича</w:t>
      </w:r>
      <w:proofErr w:type="spellEnd"/>
      <w:r w:rsidRPr="00E2458B"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>согласно на образование</w:t>
      </w:r>
      <w:r>
        <w:rPr>
          <w:rFonts w:ascii="Times New Roman" w:hAnsi="Times New Roman"/>
          <w:sz w:val="28"/>
          <w:szCs w:val="20"/>
        </w:rPr>
        <w:t xml:space="preserve"> трех земельных участков</w:t>
      </w:r>
      <w:r w:rsidRPr="00D70D58">
        <w:rPr>
          <w:rFonts w:ascii="Times New Roman" w:hAnsi="Times New Roman"/>
          <w:sz w:val="28"/>
          <w:szCs w:val="20"/>
        </w:rPr>
        <w:t xml:space="preserve"> с характеристиками, указанными в утвержденной схеме расположения земельн</w:t>
      </w:r>
      <w:r>
        <w:rPr>
          <w:rFonts w:ascii="Times New Roman" w:hAnsi="Times New Roman"/>
          <w:sz w:val="28"/>
          <w:szCs w:val="20"/>
        </w:rPr>
        <w:t>ых</w:t>
      </w:r>
      <w:r w:rsidRPr="00D70D58">
        <w:rPr>
          <w:rFonts w:ascii="Times New Roman" w:hAnsi="Times New Roman"/>
          <w:sz w:val="28"/>
          <w:szCs w:val="20"/>
        </w:rPr>
        <w:t xml:space="preserve"> участк</w:t>
      </w:r>
      <w:r>
        <w:rPr>
          <w:rFonts w:ascii="Times New Roman" w:hAnsi="Times New Roman"/>
          <w:sz w:val="28"/>
          <w:szCs w:val="20"/>
        </w:rPr>
        <w:t>ов</w:t>
      </w:r>
      <w:r w:rsidRPr="00D70D58">
        <w:rPr>
          <w:rFonts w:ascii="Times New Roman" w:hAnsi="Times New Roman"/>
          <w:sz w:val="28"/>
          <w:szCs w:val="20"/>
        </w:rPr>
        <w:t xml:space="preserve"> на кадастровом плане территории путём раздела с измененным земельным участком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D70D58">
        <w:rPr>
          <w:rFonts w:ascii="Times New Roman" w:hAnsi="Times New Roman"/>
          <w:sz w:val="28"/>
          <w:szCs w:val="20"/>
        </w:rPr>
        <w:t xml:space="preserve">в соответствии со ст. 11.2 п.4, ст.11.4 </w:t>
      </w:r>
      <w:r>
        <w:rPr>
          <w:rFonts w:ascii="Times New Roman" w:hAnsi="Times New Roman"/>
          <w:sz w:val="28"/>
          <w:szCs w:val="20"/>
        </w:rPr>
        <w:t>Земельного кодекса РФ.</w:t>
      </w:r>
      <w:proofErr w:type="gramEnd"/>
    </w:p>
    <w:p w:rsidR="009B2D3A" w:rsidRPr="004E5CD0" w:rsidRDefault="009B2D3A" w:rsidP="009B2D3A">
      <w:pPr>
        <w:widowControl w:val="0"/>
        <w:tabs>
          <w:tab w:val="left" w:pos="142"/>
          <w:tab w:val="left" w:pos="2913"/>
        </w:tabs>
        <w:autoSpaceDE w:val="0"/>
        <w:autoSpaceDN w:val="0"/>
        <w:adjustRightInd w:val="0"/>
        <w:spacing w:before="240" w:after="0" w:line="240" w:lineRule="auto"/>
        <w:ind w:right="-284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ab/>
      </w:r>
    </w:p>
    <w:p w:rsidR="009B2D3A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ind w:right="-284"/>
        <w:rPr>
          <w:rFonts w:ascii="Times New Roman" w:hAnsi="Times New Roman"/>
          <w:color w:val="000000"/>
          <w:sz w:val="20"/>
          <w:szCs w:val="20"/>
        </w:rPr>
      </w:pPr>
    </w:p>
    <w:p w:rsidR="009B2D3A" w:rsidRDefault="009B2D3A" w:rsidP="009B2D3A">
      <w:pPr>
        <w:widowControl w:val="0"/>
        <w:tabs>
          <w:tab w:val="left" w:pos="142"/>
        </w:tabs>
        <w:autoSpaceDE w:val="0"/>
        <w:autoSpaceDN w:val="0"/>
        <w:adjustRightInd w:val="0"/>
        <w:ind w:right="-284"/>
        <w:rPr>
          <w:rFonts w:ascii="Times New Roman" w:hAnsi="Times New Roman"/>
          <w:color w:val="000000"/>
          <w:sz w:val="20"/>
          <w:szCs w:val="20"/>
        </w:rPr>
      </w:pPr>
    </w:p>
    <w:p w:rsidR="009B2D3A" w:rsidRDefault="009B2D3A" w:rsidP="009B2D3A">
      <w:pPr>
        <w:tabs>
          <w:tab w:val="left" w:pos="142"/>
          <w:tab w:val="left" w:pos="960"/>
        </w:tabs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r w:rsidRPr="00B45422">
        <w:rPr>
          <w:rFonts w:ascii="Times New Roman" w:hAnsi="Times New Roman"/>
          <w:color w:val="000000"/>
          <w:sz w:val="20"/>
          <w:szCs w:val="20"/>
        </w:rPr>
        <w:br/>
      </w:r>
      <w:r w:rsidRPr="00177237">
        <w:rPr>
          <w:rFonts w:ascii="Times New Roman" w:hAnsi="Times New Roman"/>
          <w:color w:val="000000"/>
          <w:sz w:val="28"/>
          <w:szCs w:val="28"/>
        </w:rPr>
        <w:t xml:space="preserve">      " 17 " июня 2022г.          ____________________           </w:t>
      </w:r>
      <w:proofErr w:type="spellStart"/>
      <w:r w:rsidRPr="00177237">
        <w:rPr>
          <w:rFonts w:ascii="Times New Roman" w:hAnsi="Times New Roman"/>
          <w:color w:val="000000"/>
          <w:sz w:val="28"/>
          <w:szCs w:val="28"/>
        </w:rPr>
        <w:t>Р.К.Аллаяров</w:t>
      </w:r>
      <w:proofErr w:type="spellEnd"/>
      <w:r w:rsidRPr="00177237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237">
        <w:rPr>
          <w:rFonts w:ascii="Times New Roman" w:hAnsi="Times New Roman"/>
          <w:color w:val="000000"/>
          <w:sz w:val="28"/>
          <w:szCs w:val="28"/>
        </w:rPr>
        <w:t xml:space="preserve"> (подпись)</w:t>
      </w:r>
    </w:p>
    <w:p w:rsidR="008C579B" w:rsidRDefault="008C579B"/>
    <w:sectPr w:rsidR="008C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E04"/>
    <w:multiLevelType w:val="hybridMultilevel"/>
    <w:tmpl w:val="25EE895C"/>
    <w:lvl w:ilvl="0" w:tplc="45C4FE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8C579B"/>
    <w:rsid w:val="009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3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9B2D3A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2022-10-13T04:55:00Z</dcterms:created>
  <dcterms:modified xsi:type="dcterms:W3CDTF">2022-10-13T05:08:00Z</dcterms:modified>
</cp:coreProperties>
</file>