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9F" w:rsidRDefault="00641D9F" w:rsidP="00641D9F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</w:p>
    <w:p w:rsidR="00641D9F" w:rsidRPr="009B30F0" w:rsidRDefault="00641D9F" w:rsidP="00641D9F">
      <w:pPr>
        <w:pStyle w:val="a4"/>
        <w:ind w:left="142" w:firstLine="142"/>
        <w:rPr>
          <w:rFonts w:ascii="Times New Roman" w:hAnsi="Times New Roman"/>
          <w:b/>
          <w:caps/>
          <w:sz w:val="28"/>
          <w:szCs w:val="28"/>
        </w:rPr>
      </w:pPr>
      <w:r w:rsidRPr="009B30F0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B30F0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30F0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641D9F" w:rsidRDefault="00641D9F" w:rsidP="00641D9F">
      <w:pPr>
        <w:pStyle w:val="a4"/>
        <w:ind w:left="142" w:firstLine="142"/>
        <w:rPr>
          <w:rFonts w:ascii="Times New Roman" w:hAnsi="Times New Roman"/>
          <w:b/>
          <w:caps/>
          <w:sz w:val="24"/>
          <w:szCs w:val="24"/>
        </w:rPr>
      </w:pPr>
    </w:p>
    <w:p w:rsidR="00641D9F" w:rsidRPr="00CF1EC3" w:rsidRDefault="00641D9F" w:rsidP="00641D9F">
      <w:pPr>
        <w:pStyle w:val="a4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F1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CF1E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E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F1EC3">
        <w:rPr>
          <w:rFonts w:ascii="Times New Roman" w:hAnsi="Times New Roman" w:cs="Times New Roman"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29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12 мая </w:t>
      </w:r>
      <w:r w:rsidRPr="00CF1EC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1E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1D9F" w:rsidRPr="00CF1EC3" w:rsidRDefault="00641D9F" w:rsidP="00641D9F">
      <w:pPr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641D9F" w:rsidRPr="00CF1EC3" w:rsidRDefault="00641D9F" w:rsidP="00641D9F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присвоении адреса объекту недвижимости</w:t>
      </w: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03"/>
        <w:gridCol w:w="2218"/>
        <w:gridCol w:w="4076"/>
      </w:tblGrid>
      <w:tr w:rsidR="00641D9F" w:rsidRPr="00FB5A29" w:rsidTr="00CD240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41D9F" w:rsidRPr="00FB5A29" w:rsidRDefault="00641D9F" w:rsidP="00641D9F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41D9F" w:rsidRPr="00FB5A29" w:rsidRDefault="00641D9F" w:rsidP="00641D9F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641D9F" w:rsidRPr="00FB5A29" w:rsidRDefault="00641D9F" w:rsidP="00641D9F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641D9F" w:rsidRPr="00FB5A29" w:rsidRDefault="00641D9F" w:rsidP="00641D9F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641D9F" w:rsidRPr="00FB5A29" w:rsidRDefault="00641D9F" w:rsidP="00641D9F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641D9F" w:rsidRPr="00FB5A29" w:rsidRDefault="00641D9F" w:rsidP="00641D9F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641D9F" w:rsidRPr="00FB5A29" w:rsidRDefault="00641D9F" w:rsidP="00641D9F">
            <w:pPr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641D9F" w:rsidRPr="00FB5A29" w:rsidRDefault="00641D9F" w:rsidP="00641D9F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641D9F" w:rsidRPr="00FB5A29" w:rsidRDefault="00641D9F" w:rsidP="00641D9F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41D9F" w:rsidRPr="00FB5A29" w:rsidRDefault="00641D9F" w:rsidP="00641D9F">
            <w:pPr>
              <w:spacing w:after="0" w:line="240" w:lineRule="auto"/>
              <w:ind w:left="142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41D9F" w:rsidRPr="00FB5A29" w:rsidRDefault="00641D9F" w:rsidP="00641D9F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641D9F" w:rsidRPr="00FB5A29" w:rsidRDefault="00641D9F" w:rsidP="00641D9F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641D9F" w:rsidRPr="00FB5A29" w:rsidRDefault="00641D9F" w:rsidP="00641D9F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641D9F" w:rsidRPr="00FB5A29" w:rsidRDefault="00641D9F" w:rsidP="00641D9F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641D9F" w:rsidRPr="00FB5A29" w:rsidRDefault="00641D9F" w:rsidP="00641D9F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641D9F" w:rsidRPr="00FB5A29" w:rsidRDefault="00641D9F" w:rsidP="00641D9F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641D9F" w:rsidRPr="00FB5A29" w:rsidRDefault="00641D9F" w:rsidP="00641D9F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641D9F" w:rsidRPr="00FB5A29" w:rsidRDefault="00641D9F" w:rsidP="00641D9F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</w:tr>
    </w:tbl>
    <w:p w:rsidR="00641D9F" w:rsidRPr="00CF1EC3" w:rsidRDefault="00641D9F" w:rsidP="00641D9F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641D9F" w:rsidRPr="00CF1EC3" w:rsidRDefault="00641D9F" w:rsidP="00641D9F">
      <w:pPr>
        <w:pStyle w:val="a4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1EC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proofErr w:type="gramStart"/>
      <w:r w:rsidRPr="00CF1E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Руководствуясь Федеральным законом</w:t>
      </w:r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06.10.2013 года № 131-ФЗ «Об общих принципах организации  местного самоуправления в Российской Федерации», Федеральным законом от 28.12.2013 года № 443-ФЗ « О федеральной информационной адресной системе и о внесении изменений в Федеральный закон «Об общих принципах организации  местного самоуправления в Российской Федерации», Правилами присвоения, изменения и аннулирования адресов, утвержденным Постановлением Правительства Российской Федерации от 19 ноября 2014 года № 1221,</w:t>
      </w:r>
      <w:proofErr w:type="gramEnd"/>
    </w:p>
    <w:p w:rsidR="00641D9F" w:rsidRDefault="00641D9F" w:rsidP="00641D9F">
      <w:pPr>
        <w:pStyle w:val="a4"/>
        <w:ind w:left="142" w:firstLine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641D9F" w:rsidRPr="00CF1EC3" w:rsidRDefault="00641D9F" w:rsidP="00641D9F">
      <w:pPr>
        <w:pStyle w:val="a4"/>
        <w:ind w:left="142" w:firstLine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41D9F" w:rsidRPr="00CF1EC3" w:rsidRDefault="00641D9F" w:rsidP="00641D9F">
      <w:pPr>
        <w:pStyle w:val="a4"/>
        <w:numPr>
          <w:ilvl w:val="0"/>
          <w:numId w:val="1"/>
        </w:num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Присвоить объект</w:t>
      </w:r>
      <w:r w:rsidRPr="00CF1EC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адресации 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жилому дому, </w:t>
      </w:r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расположенному на земельн</w:t>
      </w:r>
      <w:r w:rsidRPr="00CF1EC3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Pr="00CF1EC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1FFA">
        <w:rPr>
          <w:rFonts w:ascii="Times New Roman" w:hAnsi="Times New Roman" w:cs="Times New Roman"/>
          <w:sz w:val="27"/>
          <w:szCs w:val="27"/>
        </w:rPr>
        <w:t>02:39:070105:</w:t>
      </w:r>
      <w:r>
        <w:rPr>
          <w:rFonts w:ascii="Times New Roman" w:hAnsi="Times New Roman" w:cs="Times New Roman"/>
          <w:sz w:val="27"/>
          <w:szCs w:val="27"/>
        </w:rPr>
        <w:t>8</w:t>
      </w:r>
      <w:r>
        <w:rPr>
          <w:sz w:val="27"/>
          <w:szCs w:val="27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следующий адрес</w:t>
      </w:r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Республика Башкортостан, муниципальный район Мишкинский район, сельское поселение Большешадинский сельсовет, деревня Большие Шады, улица 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д.8.</w:t>
      </w:r>
    </w:p>
    <w:p w:rsidR="00641D9F" w:rsidRPr="00CF1EC3" w:rsidRDefault="00641D9F" w:rsidP="00641D9F">
      <w:pPr>
        <w:pStyle w:val="a4"/>
        <w:numPr>
          <w:ilvl w:val="0"/>
          <w:numId w:val="1"/>
        </w:numPr>
        <w:tabs>
          <w:tab w:val="left" w:pos="993"/>
        </w:tabs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Внести изменения в сведения об адресе в филиале ФГБУ «ФКП </w:t>
      </w:r>
      <w:proofErr w:type="spellStart"/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по Республике Башкортостан.</w:t>
      </w:r>
    </w:p>
    <w:p w:rsidR="00641D9F" w:rsidRPr="00CF1EC3" w:rsidRDefault="00641D9F" w:rsidP="00641D9F">
      <w:pPr>
        <w:pStyle w:val="a4"/>
        <w:numPr>
          <w:ilvl w:val="0"/>
          <w:numId w:val="1"/>
        </w:numPr>
        <w:tabs>
          <w:tab w:val="left" w:pos="993"/>
        </w:tabs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CF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641D9F" w:rsidRPr="00CF1EC3" w:rsidRDefault="00641D9F" w:rsidP="00641D9F">
      <w:pPr>
        <w:pStyle w:val="a5"/>
        <w:shd w:val="clear" w:color="auto" w:fill="auto"/>
        <w:tabs>
          <w:tab w:val="left" w:pos="926"/>
        </w:tabs>
        <w:spacing w:before="0" w:after="0" w:line="260" w:lineRule="exact"/>
        <w:ind w:left="142" w:firstLine="142"/>
        <w:jc w:val="center"/>
        <w:rPr>
          <w:rStyle w:val="1"/>
          <w:color w:val="000000"/>
          <w:sz w:val="28"/>
          <w:szCs w:val="28"/>
        </w:rPr>
      </w:pPr>
    </w:p>
    <w:p w:rsidR="00641D9F" w:rsidRPr="00CF1EC3" w:rsidRDefault="00641D9F" w:rsidP="00641D9F">
      <w:pPr>
        <w:pStyle w:val="a5"/>
        <w:shd w:val="clear" w:color="auto" w:fill="auto"/>
        <w:tabs>
          <w:tab w:val="left" w:pos="926"/>
        </w:tabs>
        <w:spacing w:before="0" w:after="0" w:line="260" w:lineRule="exact"/>
        <w:ind w:left="142" w:firstLine="142"/>
        <w:jc w:val="center"/>
        <w:rPr>
          <w:rStyle w:val="1"/>
          <w:color w:val="000000"/>
          <w:sz w:val="28"/>
          <w:szCs w:val="28"/>
        </w:rPr>
      </w:pPr>
    </w:p>
    <w:p w:rsidR="00641D9F" w:rsidRPr="00CF1EC3" w:rsidRDefault="00641D9F" w:rsidP="00641D9F">
      <w:pPr>
        <w:pStyle w:val="a5"/>
        <w:shd w:val="clear" w:color="auto" w:fill="auto"/>
        <w:tabs>
          <w:tab w:val="left" w:pos="926"/>
        </w:tabs>
        <w:spacing w:before="0" w:after="0" w:line="260" w:lineRule="exact"/>
        <w:ind w:left="142" w:firstLine="142"/>
        <w:jc w:val="center"/>
        <w:rPr>
          <w:rStyle w:val="1"/>
          <w:color w:val="000000"/>
          <w:sz w:val="28"/>
          <w:szCs w:val="28"/>
        </w:rPr>
      </w:pPr>
    </w:p>
    <w:p w:rsidR="00641D9F" w:rsidRPr="00CF1EC3" w:rsidRDefault="00641D9F" w:rsidP="00641D9F">
      <w:pPr>
        <w:pStyle w:val="a5"/>
        <w:shd w:val="clear" w:color="auto" w:fill="auto"/>
        <w:tabs>
          <w:tab w:val="left" w:pos="926"/>
        </w:tabs>
        <w:spacing w:before="0" w:after="0" w:line="260" w:lineRule="exact"/>
        <w:ind w:left="142" w:firstLine="142"/>
        <w:jc w:val="center"/>
        <w:rPr>
          <w:rStyle w:val="1"/>
          <w:color w:val="000000"/>
          <w:sz w:val="28"/>
          <w:szCs w:val="28"/>
        </w:rPr>
      </w:pPr>
    </w:p>
    <w:p w:rsidR="00641D9F" w:rsidRDefault="00641D9F" w:rsidP="00641D9F">
      <w:pPr>
        <w:pStyle w:val="a5"/>
        <w:shd w:val="clear" w:color="auto" w:fill="auto"/>
        <w:tabs>
          <w:tab w:val="left" w:pos="926"/>
        </w:tabs>
        <w:spacing w:before="0" w:after="0" w:line="260" w:lineRule="exact"/>
        <w:ind w:left="142" w:firstLine="142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Pr="00CF1EC3">
        <w:rPr>
          <w:rStyle w:val="1"/>
          <w:color w:val="000000"/>
          <w:sz w:val="28"/>
          <w:szCs w:val="28"/>
        </w:rPr>
        <w:t xml:space="preserve">Глава сельского поселения:       </w:t>
      </w:r>
      <w:r>
        <w:rPr>
          <w:rStyle w:val="1"/>
          <w:color w:val="000000"/>
          <w:sz w:val="28"/>
          <w:szCs w:val="28"/>
        </w:rPr>
        <w:t xml:space="preserve">  </w:t>
      </w:r>
      <w:r w:rsidRPr="00CF1EC3">
        <w:rPr>
          <w:rStyle w:val="1"/>
          <w:color w:val="000000"/>
          <w:sz w:val="28"/>
          <w:szCs w:val="28"/>
        </w:rPr>
        <w:t xml:space="preserve">                 </w:t>
      </w:r>
      <w:r>
        <w:rPr>
          <w:rStyle w:val="1"/>
          <w:color w:val="000000"/>
          <w:sz w:val="28"/>
          <w:szCs w:val="28"/>
        </w:rPr>
        <w:t xml:space="preserve">    </w:t>
      </w:r>
      <w:r w:rsidRPr="00CF1EC3">
        <w:rPr>
          <w:rStyle w:val="1"/>
          <w:color w:val="000000"/>
          <w:sz w:val="28"/>
          <w:szCs w:val="28"/>
        </w:rPr>
        <w:t xml:space="preserve">      Р.</w:t>
      </w:r>
      <w:r>
        <w:rPr>
          <w:rStyle w:val="1"/>
          <w:color w:val="000000"/>
          <w:sz w:val="28"/>
          <w:szCs w:val="28"/>
        </w:rPr>
        <w:t>К</w:t>
      </w:r>
      <w:r w:rsidRPr="00CF1EC3">
        <w:rPr>
          <w:rStyle w:val="1"/>
          <w:color w:val="000000"/>
          <w:sz w:val="28"/>
          <w:szCs w:val="28"/>
        </w:rPr>
        <w:t xml:space="preserve">. </w:t>
      </w:r>
      <w:proofErr w:type="spellStart"/>
      <w:r w:rsidRPr="00CF1EC3">
        <w:rPr>
          <w:rStyle w:val="1"/>
          <w:color w:val="000000"/>
          <w:sz w:val="28"/>
          <w:szCs w:val="28"/>
        </w:rPr>
        <w:t>Аллаяров</w:t>
      </w:r>
      <w:proofErr w:type="spellEnd"/>
    </w:p>
    <w:p w:rsidR="00712848" w:rsidRDefault="00712848"/>
    <w:sectPr w:rsidR="0071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1960"/>
    <w:multiLevelType w:val="hybridMultilevel"/>
    <w:tmpl w:val="F8CE8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D9F"/>
    <w:rsid w:val="00641D9F"/>
    <w:rsid w:val="0071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641D9F"/>
    <w:rPr>
      <w:rFonts w:ascii="Calibri" w:hAnsi="Calibri"/>
    </w:rPr>
  </w:style>
  <w:style w:type="paragraph" w:styleId="a4">
    <w:name w:val="No Spacing"/>
    <w:link w:val="a3"/>
    <w:uiPriority w:val="99"/>
    <w:qFormat/>
    <w:rsid w:val="00641D9F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641D9F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641D9F"/>
  </w:style>
  <w:style w:type="character" w:customStyle="1" w:styleId="1">
    <w:name w:val="Основной текст Знак1"/>
    <w:basedOn w:val="a0"/>
    <w:link w:val="a5"/>
    <w:uiPriority w:val="99"/>
    <w:locked/>
    <w:rsid w:val="00641D9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4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2021-07-05T11:29:00Z</dcterms:created>
  <dcterms:modified xsi:type="dcterms:W3CDTF">2021-07-05T11:29:00Z</dcterms:modified>
</cp:coreProperties>
</file>