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E429BB" w:rsidRPr="00FB5A29" w:rsidTr="00CD2402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429BB" w:rsidRPr="00FB5A29" w:rsidRDefault="00E429BB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E429BB" w:rsidRPr="00FB5A29" w:rsidRDefault="00E429BB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E429BB" w:rsidRPr="00FB5A29" w:rsidRDefault="00E429BB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E429BB" w:rsidRPr="00FB5A29" w:rsidRDefault="00E429BB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E429BB" w:rsidRPr="00FB5A29" w:rsidRDefault="00E429BB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E429BB" w:rsidRPr="00FB5A29" w:rsidRDefault="00E429BB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E429BB" w:rsidRPr="00FB5A29" w:rsidRDefault="00E429BB" w:rsidP="00CD2402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E429BB" w:rsidRPr="00FB5A29" w:rsidRDefault="00E429BB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E429BB" w:rsidRPr="00FB5A29" w:rsidRDefault="00E429BB" w:rsidP="00CD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429BB" w:rsidRPr="00FB5A29" w:rsidRDefault="00E429BB" w:rsidP="00CD2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429BB" w:rsidRPr="00FB5A29" w:rsidRDefault="00E429BB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E429BB" w:rsidRPr="00FB5A29" w:rsidRDefault="00E429BB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E429BB" w:rsidRPr="00FB5A29" w:rsidRDefault="00E429BB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E429BB" w:rsidRPr="00FB5A29" w:rsidRDefault="00E429BB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E429BB" w:rsidRPr="00FB5A29" w:rsidRDefault="00E429BB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E429BB" w:rsidRPr="00FB5A29" w:rsidRDefault="00E429BB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E429BB" w:rsidRPr="00FB5A29" w:rsidRDefault="00E429BB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E429BB" w:rsidRPr="00FB5A29" w:rsidRDefault="00E429BB" w:rsidP="00CD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E429BB" w:rsidRPr="002F2F61" w:rsidRDefault="00E429BB" w:rsidP="00E429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F61">
        <w:rPr>
          <w:rFonts w:ascii="Times New Roman" w:hAnsi="Times New Roman" w:cs="Times New Roman"/>
          <w:b/>
          <w:sz w:val="28"/>
          <w:szCs w:val="28"/>
        </w:rPr>
        <w:t xml:space="preserve">КАРАР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</w:t>
      </w:r>
    </w:p>
    <w:p w:rsidR="00E429BB" w:rsidRPr="002F2F61" w:rsidRDefault="00E429BB" w:rsidP="00E4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</w:t>
      </w:r>
      <w:r w:rsidRPr="002F2F6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2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F6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2F2F6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2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F6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F6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2F6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23 марта</w:t>
      </w:r>
      <w:r w:rsidRPr="002F2F61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2F6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429BB" w:rsidRDefault="00E429BB" w:rsidP="00E429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62F7">
        <w:rPr>
          <w:rFonts w:ascii="Times New Roman" w:eastAsia="Times New Roman" w:hAnsi="Times New Roman" w:cs="Times New Roman"/>
          <w:sz w:val="28"/>
          <w:szCs w:val="28"/>
        </w:rPr>
        <w:t>О мерах по обеспечению пожарной безопасности</w:t>
      </w:r>
    </w:p>
    <w:p w:rsidR="00E429BB" w:rsidRDefault="00E429BB" w:rsidP="00E429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62F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B762F7">
        <w:rPr>
          <w:rFonts w:ascii="Times New Roman" w:eastAsia="Times New Roman" w:hAnsi="Times New Roman" w:cs="Times New Roman"/>
          <w:sz w:val="28"/>
          <w:szCs w:val="28"/>
        </w:rPr>
        <w:t>весенне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62F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62F7">
        <w:rPr>
          <w:rFonts w:ascii="Times New Roman" w:eastAsia="Times New Roman" w:hAnsi="Times New Roman" w:cs="Times New Roman"/>
          <w:sz w:val="28"/>
          <w:szCs w:val="28"/>
        </w:rPr>
        <w:t>летний</w:t>
      </w:r>
      <w:proofErr w:type="gramEnd"/>
      <w:r w:rsidRPr="00B762F7">
        <w:rPr>
          <w:rFonts w:ascii="Times New Roman" w:eastAsia="Times New Roman" w:hAnsi="Times New Roman" w:cs="Times New Roman"/>
          <w:sz w:val="28"/>
          <w:szCs w:val="28"/>
        </w:rPr>
        <w:t xml:space="preserve"> период 2021 года.</w:t>
      </w:r>
    </w:p>
    <w:p w:rsidR="00E429BB" w:rsidRDefault="00E429BB" w:rsidP="00E429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29BB" w:rsidRDefault="00E429BB" w:rsidP="00E42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связи с наступлением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весенне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летнего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пожароопасного периода 2021 года, руководствуясь федеральными законами от 21 декабря 1994 года №69-ФЗ «О пожарной безопасности», от 06 октября 2003 года №131-ФЗ «Об общих принципах организации местного самоуправления в Российской Федерации», от 22 июля2008 года №123 –ФЗ «технический регламент о требованиях пожарной безопасности», в целях обеспечения пожарной безопасности в муниципальном районе Мишкинский район Республики Башкортостан, постановления Администрации муниципального района Мишкинский район Республики Башкортостан №111 от 18.03.2021 г. </w:t>
      </w:r>
    </w:p>
    <w:p w:rsidR="00E429BB" w:rsidRDefault="00E429BB" w:rsidP="00E42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E429BB" w:rsidRDefault="00E429BB" w:rsidP="00E429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9BB" w:rsidRDefault="00E429BB" w:rsidP="00E429BB">
      <w:pPr>
        <w:pStyle w:val="a3"/>
        <w:numPr>
          <w:ilvl w:val="0"/>
          <w:numId w:val="1"/>
        </w:numPr>
        <w:spacing w:line="276" w:lineRule="auto"/>
        <w:ind w:left="0" w:firstLine="19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Рекомендовать руководителям учреждений на территории сельского поселения Большешадинский сельсовет муниципального района Мишкинский район Республики Башкортостан, разработать и осуществить мероприятия по предупреждению пожаров и гибели людей на них. </w:t>
      </w:r>
      <w:proofErr w:type="gramStart"/>
      <w:r>
        <w:rPr>
          <w:rFonts w:ascii="Times New Roman" w:eastAsia="Times New Roman" w:hAnsi="Times New Roman"/>
        </w:rPr>
        <w:t>Привести в образцовое противопожарное состояние учреждений,  находящейся на территории сельского поселения.</w:t>
      </w:r>
      <w:proofErr w:type="gramEnd"/>
    </w:p>
    <w:p w:rsidR="00E429BB" w:rsidRDefault="00E429BB" w:rsidP="00E429BB">
      <w:pPr>
        <w:pStyle w:val="a3"/>
        <w:numPr>
          <w:ilvl w:val="0"/>
          <w:numId w:val="1"/>
        </w:numPr>
        <w:spacing w:line="276" w:lineRule="auto"/>
        <w:ind w:left="0" w:firstLine="19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Привести в исправное состояние имеющуюся пожарную технику, подготовить ее к эксплуатации в </w:t>
      </w:r>
      <w:proofErr w:type="spellStart"/>
      <w:proofErr w:type="gramStart"/>
      <w:r>
        <w:rPr>
          <w:rFonts w:ascii="Times New Roman" w:eastAsia="Times New Roman" w:hAnsi="Times New Roman"/>
        </w:rPr>
        <w:t>весенне</w:t>
      </w:r>
      <w:proofErr w:type="spellEnd"/>
      <w:r>
        <w:rPr>
          <w:rFonts w:ascii="Times New Roman" w:eastAsia="Times New Roman" w:hAnsi="Times New Roman"/>
        </w:rPr>
        <w:t xml:space="preserve"> – летних</w:t>
      </w:r>
      <w:proofErr w:type="gramEnd"/>
      <w:r>
        <w:rPr>
          <w:rFonts w:ascii="Times New Roman" w:eastAsia="Times New Roman" w:hAnsi="Times New Roman"/>
        </w:rPr>
        <w:t xml:space="preserve"> условиях, организовать круглосуточное дежурство добровольных пожарных команд, обеспечить полную заправку ГСМ пожарных автомобилей. Категорически запретить использование пожарной техники для хозяйственных нужд. Запретить установку личного автомототранспорта граждан в хозяйственные помещения, гаражи и другие объекты учреждений.</w:t>
      </w:r>
    </w:p>
    <w:p w:rsidR="00E429BB" w:rsidRDefault="00E429BB" w:rsidP="00E429BB">
      <w:pPr>
        <w:pStyle w:val="a3"/>
        <w:numPr>
          <w:ilvl w:val="0"/>
          <w:numId w:val="1"/>
        </w:numPr>
        <w:spacing w:line="276" w:lineRule="auto"/>
        <w:ind w:left="0" w:firstLine="19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Рекомендовать совместно с членами добровольных пожарных команд (ДПК), добровольных пожарных дружин (ДПД) и сельским активом организовать обследование жилых домов граждан и обучение населения по месту жительства мерам пожарной безопасности, приемам тушения пожаров, обратив особое внимание, на одиноких престарелых граждан, лиц </w:t>
      </w:r>
      <w:r>
        <w:rPr>
          <w:rFonts w:ascii="Times New Roman" w:eastAsia="Times New Roman" w:hAnsi="Times New Roman"/>
        </w:rPr>
        <w:lastRenderedPageBreak/>
        <w:t>злоупотребляющих спиртными напитками, психически больных и многодетных семей.</w:t>
      </w:r>
    </w:p>
    <w:p w:rsidR="00E429BB" w:rsidRPr="002A68C1" w:rsidRDefault="00E429BB" w:rsidP="00E429BB">
      <w:pPr>
        <w:pStyle w:val="a3"/>
        <w:spacing w:line="276" w:lineRule="auto"/>
        <w:ind w:lef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4.</w:t>
      </w:r>
      <w:r w:rsidRPr="002A68C1">
        <w:rPr>
          <w:rFonts w:ascii="Times New Roman" w:eastAsia="Times New Roman" w:hAnsi="Times New Roman"/>
        </w:rPr>
        <w:t xml:space="preserve">Рекомендовать руководителям школ произвести обучение обслуживающего персонала, работников, учащихся, детей мерам </w:t>
      </w:r>
      <w:proofErr w:type="gramStart"/>
      <w:r w:rsidRPr="002A68C1">
        <w:rPr>
          <w:rFonts w:ascii="Times New Roman" w:eastAsia="Times New Roman" w:hAnsi="Times New Roman"/>
        </w:rPr>
        <w:t>пожарной</w:t>
      </w:r>
      <w:proofErr w:type="gramEnd"/>
      <w:r w:rsidRPr="002A68C1">
        <w:rPr>
          <w:rFonts w:ascii="Times New Roman" w:eastAsia="Times New Roman" w:hAnsi="Times New Roman"/>
        </w:rPr>
        <w:t xml:space="preserve"> </w:t>
      </w:r>
    </w:p>
    <w:p w:rsidR="00E429BB" w:rsidRPr="00F24599" w:rsidRDefault="00E429BB" w:rsidP="00E429BB">
      <w:pPr>
        <w:pStyle w:val="a3"/>
        <w:spacing w:line="276" w:lineRule="auto"/>
        <w:ind w:left="0"/>
        <w:rPr>
          <w:rFonts w:ascii="Times New Roman" w:eastAsia="Times New Roman" w:hAnsi="Times New Roman"/>
        </w:rPr>
      </w:pPr>
      <w:r w:rsidRPr="00F24599">
        <w:rPr>
          <w:rFonts w:ascii="Times New Roman" w:eastAsia="Times New Roman" w:hAnsi="Times New Roman"/>
        </w:rPr>
        <w:t>безопасности, правилам пользования первичными средствами, пожаротушения и правильной эвакуации на случай возникновения пожаров и иных чрезвычайных происшествий.</w:t>
      </w:r>
    </w:p>
    <w:p w:rsidR="00E429BB" w:rsidRPr="002A68C1" w:rsidRDefault="00E429BB" w:rsidP="00E429B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2A68C1">
        <w:rPr>
          <w:rFonts w:ascii="Times New Roman" w:eastAsia="Times New Roman" w:hAnsi="Times New Roman"/>
          <w:sz w:val="28"/>
          <w:szCs w:val="28"/>
        </w:rPr>
        <w:t xml:space="preserve">5.Организовать создание условий для забора воды в </w:t>
      </w:r>
      <w:proofErr w:type="spellStart"/>
      <w:proofErr w:type="gramStart"/>
      <w:r w:rsidRPr="002A68C1">
        <w:rPr>
          <w:rFonts w:ascii="Times New Roman" w:eastAsia="Times New Roman" w:hAnsi="Times New Roman"/>
          <w:sz w:val="28"/>
          <w:szCs w:val="28"/>
        </w:rPr>
        <w:t>весенне</w:t>
      </w:r>
      <w:proofErr w:type="spellEnd"/>
      <w:r w:rsidRPr="002A68C1">
        <w:rPr>
          <w:rFonts w:ascii="Times New Roman" w:eastAsia="Times New Roman" w:hAnsi="Times New Roman"/>
          <w:sz w:val="28"/>
          <w:szCs w:val="28"/>
        </w:rPr>
        <w:t xml:space="preserve"> – летний</w:t>
      </w:r>
      <w:proofErr w:type="gramEnd"/>
      <w:r w:rsidRPr="002A68C1">
        <w:rPr>
          <w:rFonts w:ascii="Times New Roman" w:eastAsia="Times New Roman" w:hAnsi="Times New Roman"/>
          <w:sz w:val="28"/>
          <w:szCs w:val="28"/>
        </w:rPr>
        <w:t xml:space="preserve"> период из источников наружного водоснабжения, расположенных на территории сельского поселения и на прилегающих к ним территориях, путем создания подъездов с твердым покрытием.</w:t>
      </w:r>
    </w:p>
    <w:p w:rsidR="00E429BB" w:rsidRDefault="00E429BB" w:rsidP="00E429BB">
      <w:pPr>
        <w:pStyle w:val="1"/>
        <w:tabs>
          <w:tab w:val="left" w:pos="1134"/>
        </w:tabs>
        <w:spacing w:line="276" w:lineRule="auto"/>
        <w:ind w:left="195"/>
        <w:jc w:val="both"/>
      </w:pPr>
      <w:r>
        <w:t xml:space="preserve"> 6.</w:t>
      </w:r>
      <w:proofErr w:type="gramStart"/>
      <w:r w:rsidRPr="00682CD3">
        <w:t>Контроль за</w:t>
      </w:r>
      <w:proofErr w:type="gramEnd"/>
      <w:r w:rsidRPr="00682CD3">
        <w:t xml:space="preserve"> исполнением настоящего   постановления   оставляю за собой.</w:t>
      </w:r>
      <w:r w:rsidRPr="00682CD3">
        <w:tab/>
      </w:r>
    </w:p>
    <w:p w:rsidR="00E429BB" w:rsidRDefault="00E429BB" w:rsidP="00E429BB">
      <w:pPr>
        <w:pStyle w:val="1"/>
        <w:tabs>
          <w:tab w:val="left" w:pos="1134"/>
        </w:tabs>
        <w:spacing w:line="276" w:lineRule="auto"/>
        <w:jc w:val="both"/>
      </w:pPr>
    </w:p>
    <w:p w:rsidR="00E429BB" w:rsidRPr="00682CD3" w:rsidRDefault="00E429BB" w:rsidP="00E429BB">
      <w:pPr>
        <w:pStyle w:val="1"/>
        <w:tabs>
          <w:tab w:val="left" w:pos="1134"/>
        </w:tabs>
        <w:spacing w:line="276" w:lineRule="auto"/>
        <w:jc w:val="both"/>
      </w:pPr>
    </w:p>
    <w:p w:rsidR="00E429BB" w:rsidRDefault="00E429BB" w:rsidP="00E429BB">
      <w:pPr>
        <w:tabs>
          <w:tab w:val="left" w:pos="64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2CD3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Р.К. </w:t>
      </w:r>
      <w:proofErr w:type="spellStart"/>
      <w:r w:rsidRPr="00682CD3">
        <w:rPr>
          <w:rFonts w:ascii="Times New Roman" w:hAnsi="Times New Roman" w:cs="Times New Roman"/>
          <w:sz w:val="28"/>
          <w:szCs w:val="28"/>
        </w:rPr>
        <w:t>Аллаяров</w:t>
      </w:r>
      <w:proofErr w:type="spellEnd"/>
    </w:p>
    <w:p w:rsidR="00E429BB" w:rsidRDefault="00E429BB" w:rsidP="00E429BB">
      <w:pPr>
        <w:tabs>
          <w:tab w:val="left" w:pos="6433"/>
        </w:tabs>
        <w:rPr>
          <w:rFonts w:ascii="Times New Roman" w:hAnsi="Times New Roman" w:cs="Times New Roman"/>
          <w:sz w:val="28"/>
          <w:szCs w:val="28"/>
        </w:rPr>
      </w:pPr>
    </w:p>
    <w:p w:rsidR="00E429BB" w:rsidRDefault="00E429BB" w:rsidP="00E429BB">
      <w:pPr>
        <w:tabs>
          <w:tab w:val="left" w:pos="6433"/>
        </w:tabs>
        <w:rPr>
          <w:rFonts w:ascii="Times New Roman" w:hAnsi="Times New Roman" w:cs="Times New Roman"/>
          <w:sz w:val="28"/>
          <w:szCs w:val="28"/>
        </w:rPr>
      </w:pPr>
    </w:p>
    <w:p w:rsidR="00E429BB" w:rsidRDefault="00E429BB" w:rsidP="00E429BB">
      <w:pPr>
        <w:tabs>
          <w:tab w:val="left" w:pos="6433"/>
        </w:tabs>
        <w:rPr>
          <w:rFonts w:ascii="Times New Roman" w:hAnsi="Times New Roman" w:cs="Times New Roman"/>
          <w:sz w:val="28"/>
          <w:szCs w:val="28"/>
        </w:rPr>
      </w:pPr>
    </w:p>
    <w:p w:rsidR="00973084" w:rsidRDefault="00973084"/>
    <w:sectPr w:rsidR="0097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E4BCC"/>
    <w:multiLevelType w:val="hybridMultilevel"/>
    <w:tmpl w:val="DF044FC4"/>
    <w:lvl w:ilvl="0" w:tplc="2960C98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9BB"/>
    <w:rsid w:val="00973084"/>
    <w:rsid w:val="00E4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9B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uiPriority w:val="99"/>
    <w:qFormat/>
    <w:rsid w:val="00E429B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4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2021-07-05T09:50:00Z</dcterms:created>
  <dcterms:modified xsi:type="dcterms:W3CDTF">2021-07-05T09:50:00Z</dcterms:modified>
</cp:coreProperties>
</file>