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A46FF" w:rsidRPr="00FB5A29" w:rsidTr="003E72E6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A46FF" w:rsidRPr="00FB5A29" w:rsidRDefault="00FA46FF" w:rsidP="003E72E6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46FF" w:rsidRPr="00FB5A29" w:rsidRDefault="00FA46FF" w:rsidP="003E72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A46FF" w:rsidRPr="00FB5A29" w:rsidRDefault="00FA46FF" w:rsidP="003E72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FA46FF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EC43CB" w:rsidRDefault="00FA46FF" w:rsidP="00FA46FF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46FF" w:rsidRDefault="00FA46FF" w:rsidP="00FA4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0BBA">
        <w:rPr>
          <w:rFonts w:ascii="Times New Roman" w:hAnsi="Times New Roman" w:cs="Times New Roman"/>
          <w:sz w:val="28"/>
          <w:szCs w:val="28"/>
        </w:rPr>
        <w:t>6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12 августа 2020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46FF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среднесрочного</w:t>
      </w:r>
    </w:p>
    <w:p w:rsidR="00FA46FF" w:rsidRDefault="00FA46FF" w:rsidP="00FA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46FF" w:rsidRDefault="00FA46FF" w:rsidP="00FA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A46FF" w:rsidRPr="00186775" w:rsidRDefault="00FA46FF" w:rsidP="00FA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сельского поселения Большешадинский сельсовет муниципального района Мишкинский район Республики Башкортостан </w:t>
      </w:r>
    </w:p>
    <w:p w:rsidR="00FA46FF" w:rsidRPr="00186775" w:rsidRDefault="00FA46FF" w:rsidP="00FA4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46FF" w:rsidRPr="00186775" w:rsidRDefault="00FA46FF" w:rsidP="00FA46FF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среднесрочного финансового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FA46FF" w:rsidRDefault="00FA46FF" w:rsidP="00FA46FF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FA46FF" w:rsidRPr="00186775" w:rsidRDefault="00FA46FF" w:rsidP="00FA46FF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Большешадинский сельсовет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Мишкинский район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46FF" w:rsidRPr="00A9711B" w:rsidRDefault="00FA46FF" w:rsidP="00FA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от  «12» августа 2020 года</w:t>
      </w:r>
    </w:p>
    <w:p w:rsidR="00FA46FF" w:rsidRPr="00186775" w:rsidRDefault="00FA46FF" w:rsidP="00FA46FF">
      <w:pPr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Порядок</w:t>
      </w:r>
    </w:p>
    <w:p w:rsidR="00FA46FF" w:rsidRDefault="00FA46FF" w:rsidP="00FA4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сельского </w:t>
      </w:r>
    </w:p>
    <w:p w:rsidR="00FA46FF" w:rsidRPr="00186775" w:rsidRDefault="00FA46FF" w:rsidP="00FA4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46FF" w:rsidRPr="00186775" w:rsidRDefault="00FA46FF" w:rsidP="00FA4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6FF" w:rsidRPr="00186775" w:rsidRDefault="00FA46FF" w:rsidP="00FA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775">
        <w:rPr>
          <w:rFonts w:ascii="Times New Roman" w:hAnsi="Times New Roman" w:cs="Times New Roman"/>
          <w:sz w:val="28"/>
          <w:szCs w:val="28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Среднесрочный финансовый план и проект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  <w:proofErr w:type="gramEnd"/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2.При разработке среднесрочного финансового плана 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86775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Pr="0018677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0197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Pr="00186775">
        <w:rPr>
          <w:rFonts w:ascii="Times New Roman" w:hAnsi="Times New Roman" w:cs="Times New Roman"/>
          <w:sz w:val="28"/>
          <w:szCs w:val="28"/>
        </w:rPr>
        <w:t>: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</w:t>
      </w:r>
      <w:r>
        <w:rPr>
          <w:rFonts w:ascii="Times New Roman" w:hAnsi="Times New Roman" w:cs="Times New Roman"/>
          <w:sz w:val="28"/>
          <w:szCs w:val="28"/>
        </w:rPr>
        <w:t>я среднесрочный финансовый план.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 сельского поселения;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18677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предоставляет главе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одобрения проект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 xml:space="preserve">Для разработки среднесрочного финансового плана 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6.Значения показателей среднесрочного финансового плана и основных показателей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775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  <w:proofErr w:type="gramEnd"/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FA46FF" w:rsidRPr="00186775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8.Формирование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D48" w:rsidRDefault="00CF7D48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D48" w:rsidRDefault="00CF7D48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D48" w:rsidRDefault="00CF7D48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D48" w:rsidRDefault="00CF7D48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D48" w:rsidRDefault="00CF7D48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Default="00FA46FF" w:rsidP="00FA4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6FF" w:rsidRPr="00DC0E93" w:rsidRDefault="00FA46FF" w:rsidP="00FA46F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E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46FF" w:rsidRPr="00107B26" w:rsidRDefault="00FA46FF" w:rsidP="00FA46F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FA46FF" w:rsidRPr="00107B26" w:rsidRDefault="00FA46FF" w:rsidP="00FA46FF">
      <w:pPr>
        <w:spacing w:after="0"/>
        <w:ind w:firstLine="709"/>
        <w:jc w:val="right"/>
        <w:rPr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FA46FF" w:rsidRPr="000233DA" w:rsidRDefault="00FA46FF" w:rsidP="00FA46FF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 w:rsidRPr="000233DA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FA46FF" w:rsidRPr="000233DA" w:rsidRDefault="00FA46FF" w:rsidP="00FA46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FA46FF" w:rsidRPr="000233DA" w:rsidRDefault="00FA46FF" w:rsidP="00FA46FF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Таблица 1</w:t>
      </w:r>
    </w:p>
    <w:p w:rsidR="00FA46FF" w:rsidRPr="00DC0E93" w:rsidRDefault="00FA46FF" w:rsidP="00FA46FF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DC0E93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FA46FF" w:rsidRDefault="00FA46FF" w:rsidP="00FA46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FA46FF" w:rsidRPr="00DC0E93" w:rsidRDefault="00FA46FF" w:rsidP="00FA46F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FA46FF" w:rsidRPr="000233DA" w:rsidRDefault="00FA46FF" w:rsidP="00FA46FF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5"/>
        <w:gridCol w:w="1277"/>
        <w:gridCol w:w="1277"/>
        <w:gridCol w:w="1276"/>
      </w:tblGrid>
      <w:tr w:rsidR="00FA46FF" w:rsidRPr="000233DA" w:rsidTr="003E72E6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F" w:rsidRPr="000233DA" w:rsidRDefault="00FA46FF" w:rsidP="003E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F" w:rsidRPr="000233DA" w:rsidRDefault="00FA46FF" w:rsidP="003E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F" w:rsidRPr="000233DA" w:rsidRDefault="00FA46FF" w:rsidP="003E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A46FF" w:rsidRPr="000233DA" w:rsidTr="003E72E6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безвозмездные  поступления от других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6FF" w:rsidRPr="000233DA" w:rsidRDefault="00FA46FF" w:rsidP="00FA46FF">
      <w:pPr>
        <w:rPr>
          <w:rFonts w:ascii="Times New Roman" w:hAnsi="Times New Roman" w:cs="Times New Roman"/>
          <w:sz w:val="24"/>
          <w:szCs w:val="24"/>
        </w:rPr>
        <w:sectPr w:rsidR="00FA46FF" w:rsidRPr="000233DA" w:rsidSect="00B04E67">
          <w:pgSz w:w="11906" w:h="16838"/>
          <w:pgMar w:top="709" w:right="1133" w:bottom="1134" w:left="1276" w:header="709" w:footer="709" w:gutter="0"/>
          <w:cols w:space="720"/>
        </w:sectPr>
      </w:pP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A46FF" w:rsidRPr="00DC0E93" w:rsidRDefault="00FA46FF" w:rsidP="00FA46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FA46FF" w:rsidRPr="00DC0E93" w:rsidRDefault="00FA46FF" w:rsidP="00FA46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FA46FF" w:rsidRPr="000233DA" w:rsidRDefault="00FA46FF" w:rsidP="00FA46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648"/>
        <w:gridCol w:w="1648"/>
        <w:gridCol w:w="429"/>
        <w:gridCol w:w="429"/>
        <w:gridCol w:w="547"/>
        <w:gridCol w:w="423"/>
        <w:gridCol w:w="1357"/>
        <w:gridCol w:w="1207"/>
        <w:gridCol w:w="1207"/>
      </w:tblGrid>
      <w:tr w:rsidR="00FA46FF" w:rsidRPr="000233DA" w:rsidTr="003E72E6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A46FF" w:rsidRPr="000233DA" w:rsidTr="003E72E6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FA46FF" w:rsidRPr="000233DA" w:rsidTr="003E72E6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6FF" w:rsidRPr="000233DA" w:rsidTr="003E72E6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FF" w:rsidRPr="000233DA" w:rsidTr="003E72E6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6FF" w:rsidRPr="000233DA" w:rsidRDefault="00FA46FF" w:rsidP="003E7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6FF" w:rsidRPr="000233DA" w:rsidRDefault="00FA46FF" w:rsidP="00FA46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A46FF" w:rsidRPr="000233DA" w:rsidRDefault="00FA46FF" w:rsidP="00FA46F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6FF" w:rsidRPr="000233DA" w:rsidRDefault="00FA46FF" w:rsidP="00FA46FF">
      <w:pPr>
        <w:pStyle w:val="a3"/>
        <w:ind w:left="0"/>
        <w:jc w:val="center"/>
      </w:pPr>
    </w:p>
    <w:p w:rsidR="00FA46FF" w:rsidRPr="000233DA" w:rsidRDefault="00FA46FF" w:rsidP="00FA46FF">
      <w:pPr>
        <w:pStyle w:val="a3"/>
        <w:ind w:left="0"/>
        <w:jc w:val="center"/>
      </w:pPr>
    </w:p>
    <w:p w:rsidR="00FA46FF" w:rsidRPr="000233DA" w:rsidRDefault="00FA46FF" w:rsidP="00FA46FF">
      <w:pPr>
        <w:pStyle w:val="a3"/>
        <w:ind w:left="0"/>
        <w:jc w:val="center"/>
      </w:pPr>
      <w:r w:rsidRPr="000233DA">
        <w:t>ПОЯСНИТЕЛЬНАЯ ЗАПИСКА</w:t>
      </w:r>
    </w:p>
    <w:p w:rsidR="009B7652" w:rsidRPr="00C9012E" w:rsidRDefault="009B7652" w:rsidP="00C9012E"/>
    <w:sectPr w:rsidR="009B7652" w:rsidRPr="00C9012E" w:rsidSect="00C901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4AB"/>
    <w:rsid w:val="008644D1"/>
    <w:rsid w:val="009B7652"/>
    <w:rsid w:val="009F34AB"/>
    <w:rsid w:val="00A90BBA"/>
    <w:rsid w:val="00BC1BDB"/>
    <w:rsid w:val="00C9012E"/>
    <w:rsid w:val="00CF7D48"/>
    <w:rsid w:val="00FA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0">
    <w:name w:val="margin0"/>
    <w:basedOn w:val="a"/>
    <w:rsid w:val="009F34AB"/>
    <w:pPr>
      <w:spacing w:before="60" w:after="60" w:line="240" w:lineRule="auto"/>
      <w:ind w:left="60" w:right="60"/>
    </w:pPr>
    <w:rPr>
      <w:rFonts w:ascii="Times New Roman" w:hAnsi="Times New Roman" w:cs="Times New Roman"/>
      <w:sz w:val="24"/>
      <w:szCs w:val="24"/>
    </w:rPr>
  </w:style>
  <w:style w:type="paragraph" w:customStyle="1" w:styleId="margin1">
    <w:name w:val="margin1"/>
    <w:basedOn w:val="a"/>
    <w:rsid w:val="009F34AB"/>
    <w:pPr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46F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1482</Words>
  <Characters>8448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9</cp:revision>
  <dcterms:created xsi:type="dcterms:W3CDTF">2020-08-13T04:10:00Z</dcterms:created>
  <dcterms:modified xsi:type="dcterms:W3CDTF">2020-08-13T07:01:00Z</dcterms:modified>
</cp:coreProperties>
</file>