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026276" w:rsidRPr="00FB5A29" w:rsidTr="005E49C8">
        <w:tc>
          <w:tcPr>
            <w:tcW w:w="432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26276" w:rsidRPr="00FB5A29" w:rsidRDefault="00026276" w:rsidP="001B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26276" w:rsidRPr="00FB5A29" w:rsidRDefault="00026276" w:rsidP="005E49C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6276" w:rsidRPr="00FB5A29" w:rsidRDefault="00026276" w:rsidP="005E49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26276" w:rsidRPr="00FB5A29" w:rsidRDefault="00026276" w:rsidP="001B3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26276" w:rsidRPr="00FB5A29" w:rsidRDefault="00026276" w:rsidP="005E49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026276" w:rsidRDefault="00026276" w:rsidP="00026276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26276" w:rsidRDefault="00026276" w:rsidP="00026276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26276" w:rsidRDefault="00026276" w:rsidP="00026276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«09»   январь    2014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№ 2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«09»  января  2014 года</w:t>
      </w:r>
    </w:p>
    <w:p w:rsidR="00026276" w:rsidRDefault="00026276" w:rsidP="00026276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6276" w:rsidRDefault="00026276" w:rsidP="00026276">
      <w:pPr>
        <w:pStyle w:val="a4"/>
        <w:ind w:left="-567"/>
        <w:rPr>
          <w:rFonts w:ascii="Times New Roman" w:hAnsi="Times New Roman"/>
          <w:b/>
          <w:sz w:val="28"/>
          <w:szCs w:val="28"/>
        </w:rPr>
      </w:pPr>
    </w:p>
    <w:p w:rsidR="00026276" w:rsidRPr="00D479C4" w:rsidRDefault="00026276" w:rsidP="000262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479C4">
        <w:rPr>
          <w:rFonts w:ascii="Times New Roman" w:hAnsi="Times New Roman"/>
          <w:b/>
          <w:sz w:val="28"/>
          <w:szCs w:val="28"/>
        </w:rPr>
        <w:t>«Об утверждении порядка хранения и использования персональных данных муниципальн</w:t>
      </w:r>
      <w:r>
        <w:rPr>
          <w:rFonts w:ascii="Times New Roman" w:hAnsi="Times New Roman"/>
          <w:b/>
          <w:sz w:val="28"/>
          <w:szCs w:val="28"/>
        </w:rPr>
        <w:t>ых служащих в Администрации    с</w:t>
      </w:r>
      <w:r w:rsidRPr="00D479C4">
        <w:rPr>
          <w:rFonts w:ascii="Times New Roman" w:hAnsi="Times New Roman"/>
          <w:b/>
          <w:sz w:val="28"/>
          <w:szCs w:val="28"/>
        </w:rPr>
        <w:t>ельс</w:t>
      </w:r>
      <w:r>
        <w:rPr>
          <w:rFonts w:ascii="Times New Roman" w:hAnsi="Times New Roman"/>
          <w:b/>
          <w:sz w:val="28"/>
          <w:szCs w:val="28"/>
        </w:rPr>
        <w:t>кого поселения Большешадинский сельсовет муниципального района Мишкинский</w:t>
      </w:r>
      <w:r w:rsidRPr="00D479C4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определение должностных лиц, уполномоченных на их получение, обработку, хранение и использование»</w:t>
      </w:r>
    </w:p>
    <w:p w:rsidR="00026276" w:rsidRPr="00D479C4" w:rsidRDefault="00026276" w:rsidP="00026276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026276" w:rsidRDefault="00026276" w:rsidP="000262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479C4">
        <w:rPr>
          <w:rFonts w:ascii="Times New Roman" w:hAnsi="Times New Roman"/>
          <w:b/>
          <w:sz w:val="28"/>
          <w:szCs w:val="28"/>
        </w:rPr>
        <w:tab/>
      </w:r>
      <w:r w:rsidRPr="00D47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9C4">
        <w:rPr>
          <w:rFonts w:ascii="Times New Roman" w:hAnsi="Times New Roman"/>
          <w:sz w:val="28"/>
          <w:szCs w:val="28"/>
        </w:rPr>
        <w:t>Во исполнение ст. 87 Трудового кодекса Российской Федерации и в соответствии с Указом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дела", Федеральными законами от 27.07.2006 N 152-ФЗ "О персональных данных", от 02.03.2007 N 25-ФЗ "О муниципальной службе 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9C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026276" w:rsidRPr="00D479C4" w:rsidRDefault="00026276" w:rsidP="00026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6276" w:rsidRPr="00D479C4" w:rsidRDefault="00026276" w:rsidP="0002627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79C4">
        <w:rPr>
          <w:rFonts w:ascii="Times New Roman" w:hAnsi="Times New Roman"/>
          <w:sz w:val="28"/>
          <w:szCs w:val="28"/>
        </w:rPr>
        <w:t xml:space="preserve">         1. Утвердить прилагаемый Порядок хранения и использования персональных данных муниципальных служащих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D479C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D479C4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 №1).</w:t>
      </w:r>
    </w:p>
    <w:p w:rsidR="00026276" w:rsidRPr="00E968C9" w:rsidRDefault="00026276" w:rsidP="00026276">
      <w:pPr>
        <w:pStyle w:val="a4"/>
        <w:tabs>
          <w:tab w:val="left" w:pos="660"/>
          <w:tab w:val="left" w:pos="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E968C9">
        <w:rPr>
          <w:rFonts w:ascii="Times New Roman" w:hAnsi="Times New Roman"/>
          <w:bCs/>
          <w:sz w:val="28"/>
          <w:szCs w:val="28"/>
        </w:rPr>
        <w:t>2</w:t>
      </w:r>
      <w:r w:rsidRPr="00E968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Данное  постановление обнародовать </w:t>
      </w:r>
      <w:r>
        <w:rPr>
          <w:rFonts w:ascii="Times New Roman" w:hAnsi="Times New Roman"/>
          <w:sz w:val="28"/>
        </w:rPr>
        <w:t>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</w:t>
      </w:r>
    </w:p>
    <w:p w:rsidR="00026276" w:rsidRPr="00E968C9" w:rsidRDefault="00026276" w:rsidP="00026276">
      <w:pPr>
        <w:pStyle w:val="consplustitle"/>
        <w:tabs>
          <w:tab w:val="left" w:pos="66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968C9">
        <w:rPr>
          <w:rFonts w:ascii="Times New Roman" w:hAnsi="Times New Roman" w:cs="Times New Roman"/>
          <w:bCs/>
          <w:sz w:val="28"/>
          <w:szCs w:val="28"/>
        </w:rPr>
        <w:t>3. Контроль над исполнением настоящего постановления оставляю за собой.</w:t>
      </w:r>
    </w:p>
    <w:p w:rsidR="00026276" w:rsidRDefault="00026276" w:rsidP="00026276">
      <w:pPr>
        <w:shd w:val="clear" w:color="auto" w:fill="FFFFFF"/>
        <w:autoSpaceDE w:val="0"/>
        <w:autoSpaceDN w:val="0"/>
        <w:adjustRightInd w:val="0"/>
        <w:ind w:right="32" w:firstLine="72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6276" w:rsidRPr="00E968C9" w:rsidRDefault="00026276" w:rsidP="00026276">
      <w:pPr>
        <w:shd w:val="clear" w:color="auto" w:fill="FFFFFF"/>
        <w:autoSpaceDE w:val="0"/>
        <w:autoSpaceDN w:val="0"/>
        <w:adjustRightInd w:val="0"/>
        <w:ind w:right="32" w:firstLine="72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6276" w:rsidRDefault="00026276" w:rsidP="00026276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968C9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8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Р.Г.Хаертдинова</w:t>
      </w:r>
      <w:proofErr w:type="spellEnd"/>
      <w:r w:rsidRPr="00C1169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026276" w:rsidRDefault="00026276" w:rsidP="00026276">
      <w:pPr>
        <w:shd w:val="clear" w:color="auto" w:fill="FFFFFF"/>
        <w:tabs>
          <w:tab w:val="left" w:pos="660"/>
        </w:tabs>
        <w:autoSpaceDE w:val="0"/>
        <w:autoSpaceDN w:val="0"/>
        <w:adjustRightInd w:val="0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6276" w:rsidRDefault="00026276" w:rsidP="00026276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6276" w:rsidRDefault="00026276" w:rsidP="00026276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026276" w:rsidRDefault="00026276" w:rsidP="00026276">
      <w:p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B3FF6" w:rsidRDefault="001B3FF6" w:rsidP="00026276">
      <w:pPr>
        <w:pStyle w:val="a5"/>
        <w:spacing w:before="0" w:beforeAutospacing="0" w:after="0" w:afterAutospacing="0"/>
        <w:ind w:left="5280"/>
        <w:rPr>
          <w:color w:val="000000"/>
          <w:sz w:val="22"/>
          <w:szCs w:val="22"/>
        </w:rPr>
      </w:pPr>
    </w:p>
    <w:p w:rsidR="001B3FF6" w:rsidRDefault="001B3FF6" w:rsidP="00026276">
      <w:pPr>
        <w:pStyle w:val="a5"/>
        <w:spacing w:before="0" w:beforeAutospacing="0" w:after="0" w:afterAutospacing="0"/>
        <w:ind w:left="5280"/>
        <w:rPr>
          <w:color w:val="000000"/>
          <w:sz w:val="22"/>
          <w:szCs w:val="22"/>
        </w:rPr>
      </w:pPr>
    </w:p>
    <w:p w:rsidR="00026276" w:rsidRPr="00D479C4" w:rsidRDefault="00026276" w:rsidP="00026276">
      <w:pPr>
        <w:pStyle w:val="a5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 w:rsidRPr="00D479C4">
        <w:rPr>
          <w:color w:val="000000"/>
          <w:sz w:val="22"/>
          <w:szCs w:val="22"/>
        </w:rPr>
        <w:lastRenderedPageBreak/>
        <w:t xml:space="preserve">Приложение №1 </w:t>
      </w:r>
    </w:p>
    <w:p w:rsidR="00026276" w:rsidRPr="00D479C4" w:rsidRDefault="00026276" w:rsidP="00026276">
      <w:pPr>
        <w:pStyle w:val="a5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 с</w:t>
      </w:r>
      <w:r w:rsidRPr="00D479C4">
        <w:rPr>
          <w:color w:val="000000"/>
          <w:sz w:val="22"/>
          <w:szCs w:val="22"/>
        </w:rPr>
        <w:t xml:space="preserve">ельского </w:t>
      </w:r>
      <w:r>
        <w:rPr>
          <w:color w:val="000000"/>
          <w:sz w:val="22"/>
          <w:szCs w:val="22"/>
        </w:rPr>
        <w:t>поселения Большешадинский</w:t>
      </w:r>
      <w:r w:rsidRPr="00D479C4">
        <w:rPr>
          <w:color w:val="000000"/>
          <w:sz w:val="22"/>
          <w:szCs w:val="22"/>
        </w:rPr>
        <w:t xml:space="preserve"> сельсовет</w:t>
      </w:r>
      <w:r>
        <w:rPr>
          <w:color w:val="000000"/>
          <w:sz w:val="22"/>
          <w:szCs w:val="22"/>
        </w:rPr>
        <w:t xml:space="preserve"> муниципального района Мишкинский</w:t>
      </w:r>
      <w:r w:rsidRPr="00D479C4">
        <w:rPr>
          <w:color w:val="000000"/>
          <w:sz w:val="22"/>
          <w:szCs w:val="22"/>
        </w:rPr>
        <w:t xml:space="preserve"> район </w:t>
      </w:r>
    </w:p>
    <w:p w:rsidR="00026276" w:rsidRPr="00D479C4" w:rsidRDefault="00026276" w:rsidP="00026276">
      <w:pPr>
        <w:pStyle w:val="a5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 w:rsidRPr="00D479C4">
        <w:rPr>
          <w:color w:val="000000"/>
          <w:sz w:val="22"/>
          <w:szCs w:val="22"/>
        </w:rPr>
        <w:t xml:space="preserve">Республики Башкортостан </w:t>
      </w:r>
    </w:p>
    <w:p w:rsidR="00026276" w:rsidRPr="00D479C4" w:rsidRDefault="00026276" w:rsidP="00026276">
      <w:pPr>
        <w:pStyle w:val="a5"/>
        <w:spacing w:before="0" w:beforeAutospacing="0" w:after="0" w:afterAutospacing="0"/>
        <w:ind w:left="52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«09» января 2014 г. № 2</w:t>
      </w:r>
    </w:p>
    <w:p w:rsidR="00026276" w:rsidRPr="00D479C4" w:rsidRDefault="00026276" w:rsidP="00026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6276" w:rsidRPr="00ED36CA" w:rsidRDefault="00026276" w:rsidP="00026276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D36CA">
        <w:rPr>
          <w:rFonts w:ascii="Times New Roman" w:hAnsi="Times New Roman"/>
          <w:b/>
          <w:color w:val="000000"/>
          <w:sz w:val="24"/>
          <w:szCs w:val="28"/>
        </w:rPr>
        <w:t>ПОРЯДОК</w:t>
      </w:r>
    </w:p>
    <w:p w:rsidR="00026276" w:rsidRPr="00ED36CA" w:rsidRDefault="00026276" w:rsidP="00026276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D36CA">
        <w:rPr>
          <w:rFonts w:ascii="Times New Roman" w:hAnsi="Times New Roman"/>
          <w:b/>
          <w:color w:val="000000"/>
          <w:sz w:val="24"/>
          <w:szCs w:val="28"/>
        </w:rPr>
        <w:t xml:space="preserve">хранения и использования персональных данных муниципальных служащих в администрации Сельского поселения </w:t>
      </w:r>
      <w:r>
        <w:rPr>
          <w:rFonts w:ascii="Times New Roman" w:hAnsi="Times New Roman"/>
          <w:b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b/>
          <w:color w:val="000000"/>
          <w:sz w:val="24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b/>
          <w:color w:val="000000"/>
          <w:sz w:val="24"/>
          <w:szCs w:val="28"/>
        </w:rPr>
        <w:t xml:space="preserve"> район Республики Башкортостан</w:t>
      </w:r>
    </w:p>
    <w:p w:rsidR="00026276" w:rsidRPr="00ED36CA" w:rsidRDefault="00026276" w:rsidP="00026276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26276" w:rsidRDefault="00026276" w:rsidP="00026276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ED36CA">
        <w:rPr>
          <w:rFonts w:ascii="Times New Roman" w:hAnsi="Times New Roman"/>
          <w:b/>
          <w:color w:val="000000"/>
          <w:sz w:val="24"/>
          <w:szCs w:val="28"/>
        </w:rPr>
        <w:t>1. Общие положения</w:t>
      </w:r>
    </w:p>
    <w:p w:rsidR="00026276" w:rsidRPr="00ED36CA" w:rsidRDefault="00026276" w:rsidP="00026276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</w:t>
      </w:r>
      <w:r w:rsidRPr="00ED36CA">
        <w:rPr>
          <w:rFonts w:ascii="Times New Roman" w:hAnsi="Times New Roman"/>
          <w:color w:val="000000"/>
          <w:sz w:val="24"/>
          <w:szCs w:val="28"/>
        </w:rPr>
        <w:t xml:space="preserve">1.1. </w:t>
      </w:r>
      <w:proofErr w:type="gramStart"/>
      <w:r w:rsidRPr="00ED36CA">
        <w:rPr>
          <w:rFonts w:ascii="Times New Roman" w:hAnsi="Times New Roman"/>
          <w:color w:val="000000"/>
          <w:sz w:val="24"/>
          <w:szCs w:val="28"/>
        </w:rPr>
        <w:t>Настоящий Порядок хранения и использования персональных данных муниципа</w:t>
      </w:r>
      <w:r>
        <w:rPr>
          <w:rFonts w:ascii="Times New Roman" w:hAnsi="Times New Roman"/>
          <w:color w:val="000000"/>
          <w:sz w:val="24"/>
          <w:szCs w:val="28"/>
        </w:rPr>
        <w:t>льных служащих в администрации с</w:t>
      </w:r>
      <w:r w:rsidRPr="00ED36CA">
        <w:rPr>
          <w:rFonts w:ascii="Times New Roman" w:hAnsi="Times New Roman"/>
          <w:color w:val="000000"/>
          <w:sz w:val="24"/>
          <w:szCs w:val="28"/>
        </w:rPr>
        <w:t>ельс</w:t>
      </w:r>
      <w:r>
        <w:rPr>
          <w:rFonts w:ascii="Times New Roman" w:hAnsi="Times New Roman"/>
          <w:color w:val="000000"/>
          <w:sz w:val="24"/>
          <w:szCs w:val="28"/>
        </w:rPr>
        <w:t>кого поселения Большешадинский</w:t>
      </w:r>
      <w:r w:rsidRPr="00ED36CA">
        <w:rPr>
          <w:rFonts w:ascii="Times New Roman" w:hAnsi="Times New Roman"/>
          <w:color w:val="000000"/>
          <w:sz w:val="24"/>
          <w:szCs w:val="28"/>
        </w:rPr>
        <w:t xml:space="preserve"> сельсове</w:t>
      </w:r>
      <w:r>
        <w:rPr>
          <w:rFonts w:ascii="Times New Roman" w:hAnsi="Times New Roman"/>
          <w:color w:val="000000"/>
          <w:sz w:val="24"/>
          <w:szCs w:val="28"/>
        </w:rPr>
        <w:t>т муниципального района Мишкинский</w:t>
      </w:r>
      <w:r w:rsidRPr="00ED36CA">
        <w:rPr>
          <w:rFonts w:ascii="Times New Roman" w:hAnsi="Times New Roman"/>
          <w:color w:val="000000"/>
          <w:sz w:val="24"/>
          <w:szCs w:val="28"/>
        </w:rPr>
        <w:t xml:space="preserve"> район Республики Башкортостан (далее - Порядок) разработан на основании статьи 87 Трудового кодекса Российской Федерации в соответствии с требованиями Указа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proofErr w:type="gramEnd"/>
      <w:r w:rsidRPr="00ED36CA">
        <w:rPr>
          <w:rFonts w:ascii="Times New Roman" w:hAnsi="Times New Roman"/>
          <w:color w:val="000000"/>
          <w:sz w:val="24"/>
          <w:szCs w:val="28"/>
        </w:rPr>
        <w:t>" (далее - Указ Президента) и Федерального закона от 27.07.2006 N 152-ФЗ "О персональных данных" (далее - Федеральный закон).</w:t>
      </w: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Pr="00ED36CA">
        <w:rPr>
          <w:rFonts w:ascii="Times New Roman" w:hAnsi="Times New Roman"/>
          <w:color w:val="000000"/>
          <w:sz w:val="24"/>
          <w:szCs w:val="28"/>
        </w:rPr>
        <w:t>1.2. В настоящем Порядке используются следующие основные понятия:</w:t>
      </w: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tabs>
          <w:tab w:val="left" w:pos="220"/>
          <w:tab w:val="left" w:pos="440"/>
        </w:tabs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</w:t>
      </w:r>
      <w:proofErr w:type="gramStart"/>
      <w:r w:rsidRPr="00ED36CA">
        <w:rPr>
          <w:rFonts w:ascii="Times New Roman" w:hAnsi="Times New Roman"/>
          <w:color w:val="000000"/>
          <w:sz w:val="24"/>
          <w:szCs w:val="28"/>
        </w:rPr>
        <w:t>1.2.1 персональные данные - любая информация, относящаяся к определенному или определяемому на основании такой информации муниципальному служащему,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ED36CA">
        <w:rPr>
          <w:rFonts w:ascii="Times New Roman" w:hAnsi="Times New Roman"/>
          <w:color w:val="000000"/>
          <w:sz w:val="24"/>
          <w:szCs w:val="28"/>
        </w:rPr>
        <w:t>1.2.2 оператор - государственный орган, муниципальный орган, юридическое или физическое лицо, организующие (или) осуществляющие обработку персональных данных, а также определяющие цели и содержание обработки персональных данных;</w:t>
      </w: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tabs>
          <w:tab w:val="left" w:pos="330"/>
        </w:tabs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proofErr w:type="gramStart"/>
      <w:r w:rsidRPr="00ED36CA">
        <w:rPr>
          <w:rFonts w:ascii="Times New Roman" w:hAnsi="Times New Roman"/>
          <w:color w:val="000000"/>
          <w:sz w:val="24"/>
          <w:szCs w:val="28"/>
        </w:rPr>
        <w:t>1.2.3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уничтожение первоначальных данных;</w:t>
      </w:r>
      <w:proofErr w:type="gramEnd"/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ED36CA">
        <w:rPr>
          <w:rFonts w:ascii="Times New Roman" w:hAnsi="Times New Roman"/>
          <w:color w:val="000000"/>
          <w:sz w:val="24"/>
          <w:szCs w:val="28"/>
        </w:rPr>
        <w:t>1.2.4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ED36CA">
        <w:rPr>
          <w:rFonts w:ascii="Times New Roman" w:hAnsi="Times New Roman"/>
          <w:color w:val="000000"/>
          <w:sz w:val="24"/>
          <w:szCs w:val="28"/>
        </w:rPr>
        <w:t>1.2.5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026276" w:rsidRDefault="00026276" w:rsidP="00026276">
      <w:pPr>
        <w:pStyle w:val="a4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center"/>
        <w:rPr>
          <w:rFonts w:ascii="Times New Roman" w:hAnsi="Times New Roman"/>
          <w:color w:val="000000"/>
          <w:sz w:val="24"/>
          <w:szCs w:val="28"/>
        </w:rPr>
      </w:pPr>
      <w:r w:rsidRPr="00ED36CA">
        <w:rPr>
          <w:rFonts w:ascii="Times New Roman" w:hAnsi="Times New Roman"/>
          <w:b/>
          <w:color w:val="000000"/>
          <w:sz w:val="24"/>
          <w:szCs w:val="28"/>
        </w:rPr>
        <w:t>2. Хранение персональных данных муниципа</w:t>
      </w:r>
      <w:r>
        <w:rPr>
          <w:rFonts w:ascii="Times New Roman" w:hAnsi="Times New Roman"/>
          <w:b/>
          <w:color w:val="000000"/>
          <w:sz w:val="24"/>
          <w:szCs w:val="28"/>
        </w:rPr>
        <w:t>льных служащих в администрации с</w:t>
      </w:r>
      <w:r w:rsidRPr="00ED36CA">
        <w:rPr>
          <w:rFonts w:ascii="Times New Roman" w:hAnsi="Times New Roman"/>
          <w:b/>
          <w:color w:val="000000"/>
          <w:sz w:val="24"/>
          <w:szCs w:val="28"/>
        </w:rPr>
        <w:t>ельс</w:t>
      </w:r>
      <w:r>
        <w:rPr>
          <w:rFonts w:ascii="Times New Roman" w:hAnsi="Times New Roman"/>
          <w:b/>
          <w:color w:val="000000"/>
          <w:sz w:val="24"/>
          <w:szCs w:val="28"/>
        </w:rPr>
        <w:t>кого поселения Большешадинский</w:t>
      </w:r>
      <w:r w:rsidRPr="00ED36CA">
        <w:rPr>
          <w:rFonts w:ascii="Times New Roman" w:hAnsi="Times New Roman"/>
          <w:b/>
          <w:color w:val="000000"/>
          <w:sz w:val="24"/>
          <w:szCs w:val="28"/>
        </w:rPr>
        <w:t xml:space="preserve"> сель</w:t>
      </w:r>
      <w:r>
        <w:rPr>
          <w:rFonts w:ascii="Times New Roman" w:hAnsi="Times New Roman"/>
          <w:b/>
          <w:color w:val="000000"/>
          <w:sz w:val="24"/>
          <w:szCs w:val="28"/>
        </w:rPr>
        <w:t>совет муниципального района Мишкинский</w:t>
      </w:r>
      <w:r w:rsidRPr="00ED36CA">
        <w:rPr>
          <w:rFonts w:ascii="Times New Roman" w:hAnsi="Times New Roman"/>
          <w:b/>
          <w:color w:val="000000"/>
          <w:sz w:val="24"/>
          <w:szCs w:val="28"/>
        </w:rPr>
        <w:t xml:space="preserve"> район Республики Башкортостан</w:t>
      </w:r>
    </w:p>
    <w:p w:rsidR="00026276" w:rsidRPr="00ED36CA" w:rsidRDefault="00026276" w:rsidP="00026276">
      <w:pPr>
        <w:pStyle w:val="a4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</w:t>
      </w:r>
      <w:r w:rsidRPr="00ED36CA">
        <w:rPr>
          <w:rFonts w:ascii="Times New Roman" w:hAnsi="Times New Roman"/>
          <w:color w:val="000000"/>
          <w:sz w:val="24"/>
          <w:szCs w:val="28"/>
        </w:rPr>
        <w:t>2.1. Персональные данные муниципальных слу</w:t>
      </w:r>
      <w:r>
        <w:rPr>
          <w:rFonts w:ascii="Times New Roman" w:hAnsi="Times New Roman"/>
          <w:color w:val="000000"/>
          <w:sz w:val="24"/>
          <w:szCs w:val="28"/>
        </w:rPr>
        <w:t>жащих хранятся в администрации сельского поселения Большешадинский</w:t>
      </w:r>
      <w:r w:rsidRPr="00ED36CA">
        <w:rPr>
          <w:rFonts w:ascii="Times New Roman" w:hAnsi="Times New Roman"/>
          <w:color w:val="000000"/>
          <w:sz w:val="24"/>
          <w:szCs w:val="28"/>
        </w:rPr>
        <w:t xml:space="preserve"> сельсове</w:t>
      </w:r>
      <w:r>
        <w:rPr>
          <w:rFonts w:ascii="Times New Roman" w:hAnsi="Times New Roman"/>
          <w:color w:val="000000"/>
          <w:sz w:val="24"/>
          <w:szCs w:val="28"/>
        </w:rPr>
        <w:t>т муниципального района Мишкинский</w:t>
      </w:r>
      <w:r w:rsidRPr="00ED36CA">
        <w:rPr>
          <w:rFonts w:ascii="Times New Roman" w:hAnsi="Times New Roman"/>
          <w:color w:val="000000"/>
          <w:sz w:val="24"/>
          <w:szCs w:val="28"/>
        </w:rPr>
        <w:t xml:space="preserve"> район Республики Башкортостан.</w:t>
      </w: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26276" w:rsidRPr="00ED36CA" w:rsidRDefault="00026276" w:rsidP="00026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</w:t>
      </w:r>
      <w:r w:rsidRPr="00ED36CA">
        <w:rPr>
          <w:rFonts w:ascii="Times New Roman" w:hAnsi="Times New Roman"/>
          <w:color w:val="000000"/>
          <w:sz w:val="24"/>
          <w:szCs w:val="28"/>
        </w:rPr>
        <w:t>2.2. Персональные данные муниципального</w:t>
      </w:r>
      <w:r w:rsidRPr="00D479C4">
        <w:rPr>
          <w:rFonts w:ascii="Times New Roman" w:hAnsi="Times New Roman"/>
          <w:sz w:val="28"/>
          <w:szCs w:val="28"/>
        </w:rPr>
        <w:t xml:space="preserve"> </w:t>
      </w:r>
      <w:r w:rsidRPr="00ED36CA">
        <w:rPr>
          <w:rFonts w:ascii="Times New Roman" w:hAnsi="Times New Roman"/>
          <w:sz w:val="24"/>
          <w:szCs w:val="24"/>
        </w:rPr>
        <w:t>служащего (далее - персональные данные) включаются в его личное дело. Личные дела муниципальных служащих хранятся как документы строгой отчетности, отдельно от трудовых книжек, в металлическом сейфе.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2.3. Персональные данные также хранятся на электронном носи</w:t>
      </w:r>
      <w:r>
        <w:rPr>
          <w:rFonts w:ascii="Times New Roman" w:hAnsi="Times New Roman"/>
          <w:sz w:val="24"/>
          <w:szCs w:val="24"/>
        </w:rPr>
        <w:t>теле. Специалист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Башкортостан, ответственный за получение, обработку, хранение, передачу и любое другое использование персональных данных, обеспечивает их защиту от несанкционированного доступа и копирования, а также их сохранность.</w:t>
      </w:r>
    </w:p>
    <w:p w:rsidR="00026276" w:rsidRDefault="00026276" w:rsidP="00026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6CA">
        <w:rPr>
          <w:rFonts w:ascii="Times New Roman" w:hAnsi="Times New Roman"/>
          <w:b/>
          <w:sz w:val="24"/>
          <w:szCs w:val="24"/>
        </w:rPr>
        <w:t>3. Использование персональных данных муниципа</w:t>
      </w:r>
      <w:r>
        <w:rPr>
          <w:rFonts w:ascii="Times New Roman" w:hAnsi="Times New Roman"/>
          <w:b/>
          <w:sz w:val="24"/>
          <w:szCs w:val="24"/>
        </w:rPr>
        <w:t>льных служащих в администрации с</w:t>
      </w:r>
      <w:r w:rsidRPr="00ED36CA">
        <w:rPr>
          <w:rFonts w:ascii="Times New Roman" w:hAnsi="Times New Roman"/>
          <w:b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b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b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026276" w:rsidRPr="00ED36CA" w:rsidRDefault="00026276" w:rsidP="0002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3.1. </w:t>
      </w:r>
      <w:proofErr w:type="gramStart"/>
      <w:r>
        <w:rPr>
          <w:rFonts w:ascii="Times New Roman" w:hAnsi="Times New Roman"/>
          <w:sz w:val="24"/>
          <w:szCs w:val="24"/>
        </w:rPr>
        <w:t>Глава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определяет из числа</w:t>
      </w:r>
      <w:r>
        <w:rPr>
          <w:rFonts w:ascii="Times New Roman" w:hAnsi="Times New Roman"/>
          <w:sz w:val="24"/>
          <w:szCs w:val="24"/>
        </w:rPr>
        <w:t xml:space="preserve"> должностных лиц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муниципальных служащих, уполномоченных на получение, обработку, хранение, передачу и любое другое использование персональных данных муниципа</w:t>
      </w:r>
      <w:r>
        <w:rPr>
          <w:rFonts w:ascii="Times New Roman" w:hAnsi="Times New Roman"/>
          <w:sz w:val="24"/>
          <w:szCs w:val="24"/>
        </w:rPr>
        <w:t>льных служащих в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(далее - администрации) и несущих ответственность</w:t>
      </w:r>
      <w:proofErr w:type="gramEnd"/>
      <w:r w:rsidRPr="00ED36C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за нарушение режима защиты этих персональных данных.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В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доступ к персональным данным муниципальных служащих имеют: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3.3.1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D36CA">
        <w:rPr>
          <w:rFonts w:ascii="Times New Roman" w:hAnsi="Times New Roman"/>
          <w:sz w:val="24"/>
          <w:szCs w:val="24"/>
        </w:rPr>
        <w:t xml:space="preserve"> в полном объеме к персональным данным всех муниципальных служащих: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глава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 xml:space="preserve">Большешадинский </w:t>
      </w:r>
      <w:r w:rsidRPr="00ED36C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- уп</w:t>
      </w:r>
      <w:r>
        <w:rPr>
          <w:rFonts w:ascii="Times New Roman" w:hAnsi="Times New Roman"/>
          <w:sz w:val="24"/>
          <w:szCs w:val="24"/>
        </w:rPr>
        <w:t>равляющий делами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работник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</w:t>
      </w:r>
      <w:r>
        <w:rPr>
          <w:rFonts w:ascii="Times New Roman" w:hAnsi="Times New Roman"/>
          <w:sz w:val="24"/>
          <w:szCs w:val="24"/>
        </w:rPr>
        <w:t>ртостан, уполномоченный главой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на получение, обработку, хранение, передачу и любое другое использование персональных данных муници</w:t>
      </w:r>
      <w:r>
        <w:rPr>
          <w:rFonts w:ascii="Times New Roman" w:hAnsi="Times New Roman"/>
          <w:sz w:val="24"/>
          <w:szCs w:val="24"/>
        </w:rPr>
        <w:t>пальных служащих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3.3.2 к персональным данным подчиненных муниципальных служащих: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3.3.3 муниципальны</w:t>
      </w:r>
      <w:r>
        <w:rPr>
          <w:rFonts w:ascii="Times New Roman" w:hAnsi="Times New Roman"/>
          <w:sz w:val="24"/>
          <w:szCs w:val="24"/>
        </w:rPr>
        <w:t>е служащие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 xml:space="preserve">Большешадинский </w:t>
      </w:r>
      <w:r w:rsidRPr="00ED36CA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- к своим персональным данным.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 xml:space="preserve">3.4. В соответствии с требованиями Трудового кодекса Российской Федерации и Указа Президента, Федерального закона при получении, обработке, хранении и передаче данных </w:t>
      </w:r>
      <w:r w:rsidRPr="00ED36CA">
        <w:rPr>
          <w:rFonts w:ascii="Times New Roman" w:hAnsi="Times New Roman"/>
          <w:sz w:val="24"/>
          <w:szCs w:val="24"/>
        </w:rPr>
        <w:lastRenderedPageBreak/>
        <w:t>муниципальных слу</w:t>
      </w:r>
      <w:r>
        <w:rPr>
          <w:rFonts w:ascii="Times New Roman" w:hAnsi="Times New Roman"/>
          <w:sz w:val="24"/>
          <w:szCs w:val="24"/>
        </w:rPr>
        <w:t>жащих специалист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 обязан соблюдать следующие требования: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D36CA">
        <w:rPr>
          <w:rFonts w:ascii="Times New Roman" w:hAnsi="Times New Roman"/>
          <w:sz w:val="24"/>
          <w:szCs w:val="24"/>
        </w:rPr>
        <w:t>3.4.1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</w:t>
      </w:r>
      <w:r>
        <w:rPr>
          <w:rFonts w:ascii="Times New Roman" w:hAnsi="Times New Roman"/>
          <w:sz w:val="24"/>
          <w:szCs w:val="24"/>
        </w:rPr>
        <w:t>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Pr="00ED36CA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Башкортостан, учета результатов исполнения им должностных обязанностей;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3.4.2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3.4.3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026276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3.4.4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3.4.5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3.4.6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3.5. В целях обеспечения защиты персональных данных, хранящихся в личных делах муниципальных служащих, муниципальный служащий имеет право: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3.5.1 получать полную информацию о своих персональных данных и обработке этих данных (в том числе автоматизированной);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36CA">
        <w:rPr>
          <w:rFonts w:ascii="Times New Roman" w:hAnsi="Times New Roman"/>
          <w:sz w:val="24"/>
          <w:szCs w:val="24"/>
        </w:rPr>
        <w:t>3.5.2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3.5.3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</w:t>
      </w:r>
      <w:r>
        <w:rPr>
          <w:rFonts w:ascii="Times New Roman" w:hAnsi="Times New Roman"/>
          <w:sz w:val="24"/>
          <w:szCs w:val="24"/>
        </w:rPr>
        <w:t xml:space="preserve"> отказе уполномоченного главой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лица исключить или исправить персональные данные муниципального служащего имеет право за</w:t>
      </w:r>
      <w:r>
        <w:rPr>
          <w:rFonts w:ascii="Times New Roman" w:hAnsi="Times New Roman"/>
          <w:sz w:val="24"/>
          <w:szCs w:val="24"/>
        </w:rPr>
        <w:t>явить в письменной форме главе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о своем несогласии, обосновав соответствующим образом такое несогласие. </w:t>
      </w:r>
      <w:proofErr w:type="gramStart"/>
      <w:r w:rsidRPr="00ED36CA">
        <w:rPr>
          <w:rFonts w:ascii="Times New Roman" w:hAnsi="Times New Roman"/>
          <w:sz w:val="24"/>
          <w:szCs w:val="24"/>
        </w:rPr>
        <w:t>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  <w:proofErr w:type="gramEnd"/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3.5.4 требовать от ра</w:t>
      </w:r>
      <w:r>
        <w:rPr>
          <w:rFonts w:ascii="Times New Roman" w:hAnsi="Times New Roman"/>
          <w:sz w:val="24"/>
          <w:szCs w:val="24"/>
        </w:rPr>
        <w:t>ботника администрации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D36CA">
        <w:rPr>
          <w:rFonts w:ascii="Times New Roman" w:hAnsi="Times New Roman"/>
          <w:sz w:val="24"/>
          <w:szCs w:val="24"/>
        </w:rPr>
        <w:t>3.5.5 обжаловать в суд любые неправомерные действия или безд</w:t>
      </w:r>
      <w:r>
        <w:rPr>
          <w:rFonts w:ascii="Times New Roman" w:hAnsi="Times New Roman"/>
          <w:sz w:val="24"/>
          <w:szCs w:val="24"/>
        </w:rPr>
        <w:t>ействия уполномоченного главой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лица при обработке и защите персональных данных муниципального служащего.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ED36CA">
        <w:rPr>
          <w:rFonts w:ascii="Times New Roman" w:hAnsi="Times New Roman"/>
          <w:sz w:val="24"/>
          <w:szCs w:val="24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026276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3.7. В соответствии с Указом Президента Российской Федерации к личному делу муниципального служащего приобщаются: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3.7.1 письменное заявление с просьбой о поступлении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6CA">
        <w:rPr>
          <w:rFonts w:ascii="Times New Roman" w:hAnsi="Times New Roman"/>
          <w:sz w:val="24"/>
          <w:szCs w:val="24"/>
        </w:rPr>
        <w:t xml:space="preserve"> муниципальную службу и замещении муниципальной должности муниципальной службы;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3.7.2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3.7.3 документы о прохождении конкурса на замещение вакантной муниципальной должности муниципальной службы (если гражданин назначен на должность по результатам конкурса);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3.7.4 копия паспорта и копии свидетельств о государственной регистрации актов гражданского состояния;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3.7.5 копия трудовой книжки или документа, подтверждающего прохождение военной или иной службы;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3.7.6 копии документов о профессиональном образовании, профессиональной подготовке, повышении квалификации, стажировке, присвоении ученой степени, ученого звания (если таковые имеются);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3.7.6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3.7.7 копия распоряжения главы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о назначении на муниципальную должность муниципальной службы;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3.7.8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3.7.9 копии распоряжений главы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о переводе муниципального служащего на иную муниципальную должность муниципальной службы, о временном замещении им иной муниципальной должности муниципальной службы;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.7.10 копия распоряжения главы с</w:t>
      </w:r>
      <w:r w:rsidRPr="00ED36CA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color w:val="000000"/>
          <w:sz w:val="24"/>
          <w:szCs w:val="28"/>
        </w:rPr>
        <w:t>Большешадинский</w:t>
      </w:r>
      <w:r w:rsidRPr="00ED36C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4"/>
          <w:szCs w:val="28"/>
        </w:rPr>
        <w:t>Мишкинский</w:t>
      </w:r>
      <w:r w:rsidRPr="00ED36CA">
        <w:rPr>
          <w:rFonts w:ascii="Times New Roman" w:hAnsi="Times New Roman"/>
          <w:sz w:val="24"/>
          <w:szCs w:val="24"/>
        </w:rPr>
        <w:t xml:space="preserve"> район Республики Башкортостан об освобождении муниципального служащего от замещаемой муниципальной должности муниципальной службы, о прекращении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6CA">
        <w:rPr>
          <w:rFonts w:ascii="Times New Roman" w:hAnsi="Times New Roman"/>
          <w:sz w:val="24"/>
          <w:szCs w:val="24"/>
        </w:rPr>
        <w:t>трудового договора или его приостановлении;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3.7.11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3.7.12 копии документов о включении муниципального служащего в кадровый резерв, а также об исключении его из кадрового резерва;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3.7.13 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3.7.14 копии документов о начале служебной проверки, ее результатах, об отстранении муниципального служащего от замещаемой муниципальной должности муниципальной службы;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ED36CA">
        <w:rPr>
          <w:rFonts w:ascii="Times New Roman" w:hAnsi="Times New Roman"/>
          <w:sz w:val="24"/>
          <w:szCs w:val="24"/>
        </w:rPr>
        <w:t>3.7.15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муниципальной должности муниципальной службы связано с использованием таких сведений;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3.7.16 сведения о доходах, имуществе и обязательствах имущественного характера муниципального служащего;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>3.7.17 копия страхового свидетельства обязательного пенсионного страхования;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36CA">
        <w:rPr>
          <w:rFonts w:ascii="Times New Roman" w:hAnsi="Times New Roman"/>
          <w:sz w:val="24"/>
          <w:szCs w:val="24"/>
        </w:rPr>
        <w:t xml:space="preserve">3.7.18 копия свидетельства </w:t>
      </w:r>
      <w:proofErr w:type="gramStart"/>
      <w:r w:rsidRPr="00ED36CA">
        <w:rPr>
          <w:rFonts w:ascii="Times New Roman" w:hAnsi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D36C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3.7.19 копия страхового медицинского полиса обязательного медицинского страхования граждан;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3.7.20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3.7.21 справка о проверке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3.8.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К личному делу муниципального служащего приобщаются другие документы, предусмотренные федеральными законами и иными нормативными правовыми актами Российской Федерации.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3.9. В обязанности специалиста администрации, осуществляющего ведение личных дел муниципальных служащих, входит: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3.9.1 приобщение документов, указанных в подпунктах 3.7 и 3.8 настоящего Порядка, к личным делам муниципальных служащих;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3.9.2 обеспечение сохранности личных дел муниципальных служащих;</w:t>
      </w:r>
    </w:p>
    <w:p w:rsidR="00026276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3.9.3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Порядком;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 xml:space="preserve">3.9.4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6CA">
        <w:rPr>
          <w:rFonts w:ascii="Times New Roman" w:hAnsi="Times New Roman"/>
          <w:sz w:val="24"/>
          <w:szCs w:val="24"/>
        </w:rPr>
        <w:t>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36CA">
        <w:rPr>
          <w:rFonts w:ascii="Times New Roman" w:hAnsi="Times New Roman"/>
          <w:sz w:val="24"/>
          <w:szCs w:val="24"/>
        </w:rPr>
        <w:t>3.10. Специалист администрации, уполномоченный на ведение и хранение личных дел муниципальных служащих,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Порядком.</w:t>
      </w:r>
    </w:p>
    <w:p w:rsidR="00026276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D36CA">
        <w:rPr>
          <w:rFonts w:ascii="Times New Roman" w:hAnsi="Times New Roman"/>
          <w:sz w:val="24"/>
          <w:szCs w:val="24"/>
        </w:rPr>
        <w:t>3.11. Личные дела муниципальных служащих, содержащие сведения, составляющие государственную тайну, хранятся в администрации в соответствии с законодательством Российской Федерации о государственной тайне.</w:t>
      </w:r>
    </w:p>
    <w:p w:rsidR="00026276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276" w:rsidRPr="00ED36CA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276" w:rsidRDefault="00026276" w:rsidP="0002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CA">
        <w:rPr>
          <w:rFonts w:ascii="Times New Roman" w:hAnsi="Times New Roman"/>
          <w:sz w:val="24"/>
          <w:szCs w:val="24"/>
        </w:rPr>
        <w:t xml:space="preserve">Управделами сельского поселения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D36CA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А.Х.Хаматнурова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26276" w:rsidRDefault="00026276" w:rsidP="00026276">
      <w:pPr>
        <w:jc w:val="both"/>
        <w:rPr>
          <w:rFonts w:ascii="Times New Roman" w:hAnsi="Times New Roman"/>
          <w:sz w:val="24"/>
          <w:szCs w:val="24"/>
        </w:rPr>
      </w:pPr>
    </w:p>
    <w:p w:rsidR="00026276" w:rsidRDefault="00026276" w:rsidP="00026276">
      <w:pPr>
        <w:jc w:val="both"/>
        <w:rPr>
          <w:rFonts w:ascii="Times New Roman" w:hAnsi="Times New Roman"/>
          <w:sz w:val="24"/>
          <w:szCs w:val="24"/>
        </w:rPr>
      </w:pPr>
    </w:p>
    <w:p w:rsidR="00A76C12" w:rsidRDefault="00A76C12"/>
    <w:sectPr w:rsidR="00A76C12" w:rsidSect="000262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276"/>
    <w:rsid w:val="00026276"/>
    <w:rsid w:val="001B3FF6"/>
    <w:rsid w:val="00A7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26276"/>
    <w:rPr>
      <w:rFonts w:ascii="Calibri" w:hAnsi="Calibri"/>
    </w:rPr>
  </w:style>
  <w:style w:type="paragraph" w:styleId="a4">
    <w:name w:val="No Spacing"/>
    <w:link w:val="a3"/>
    <w:uiPriority w:val="99"/>
    <w:qFormat/>
    <w:rsid w:val="00026276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basedOn w:val="a"/>
    <w:rsid w:val="00026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styleId="a5">
    <w:name w:val="Normal (Web)"/>
    <w:basedOn w:val="a"/>
    <w:rsid w:val="0002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15726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2020-08-13T11:22:00Z</dcterms:created>
  <dcterms:modified xsi:type="dcterms:W3CDTF">2020-08-13T11:23:00Z</dcterms:modified>
</cp:coreProperties>
</file>