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2C0C07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2C0C07" w:rsidRPr="00FB5A29" w:rsidRDefault="002C0C07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0C07" w:rsidRPr="00FB5A29" w:rsidRDefault="002C0C07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2C0C07" w:rsidRPr="00FB5A29" w:rsidRDefault="002C0C07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2C0C07" w:rsidRDefault="002C0C07" w:rsidP="002C0C0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C0C07" w:rsidRPr="00EC43CB" w:rsidRDefault="002C0C07" w:rsidP="002C0C07">
      <w:pPr>
        <w:ind w:left="-142"/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2C0C07" w:rsidRPr="00EC43CB" w:rsidRDefault="002C0C07" w:rsidP="002C0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февраль</w:t>
      </w:r>
      <w:r w:rsidRPr="00EC4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3C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C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10</w:t>
      </w:r>
      <w:r w:rsidRPr="00EC43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C4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3C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C0C07" w:rsidRDefault="002C0C07" w:rsidP="002C0C07">
      <w:pPr>
        <w:pStyle w:val="a5"/>
        <w:ind w:left="-142"/>
        <w:jc w:val="center"/>
        <w:rPr>
          <w:rFonts w:ascii="Times New Roman" w:hAnsi="Times New Roman"/>
          <w:sz w:val="28"/>
        </w:rPr>
      </w:pPr>
      <w:r w:rsidRPr="00E5769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изменений в Административный регламент </w:t>
      </w:r>
      <w:r w:rsidRPr="00E5769D">
        <w:rPr>
          <w:rFonts w:ascii="Times New Roman" w:hAnsi="Times New Roman"/>
          <w:sz w:val="28"/>
        </w:rPr>
        <w:t>по предоставлению муниципальной услуги «</w:t>
      </w:r>
      <w:r>
        <w:rPr>
          <w:rFonts w:ascii="Times New Roman" w:hAnsi="Times New Roman"/>
          <w:sz w:val="28"/>
        </w:rPr>
        <w:t>Прием заявлений, документов, а также постановка на учет в качестве нуждающихся в жилых помещениях</w:t>
      </w:r>
      <w:r w:rsidRPr="00E5769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утвержденного Постановлением № главы администрации СП Большешадинский сельсовет муниципального района Мишкинский район РБ от 24.06.2012 №19/19</w:t>
      </w:r>
    </w:p>
    <w:p w:rsidR="002C0C07" w:rsidRDefault="002C0C07" w:rsidP="002C0C07">
      <w:pPr>
        <w:pStyle w:val="a3"/>
        <w:spacing w:before="0" w:beforeAutospacing="0" w:after="0" w:afterAutospacing="0"/>
        <w:ind w:left="-142"/>
        <w:jc w:val="both"/>
        <w:rPr>
          <w:sz w:val="28"/>
        </w:rPr>
      </w:pPr>
    </w:p>
    <w:p w:rsidR="002C0C07" w:rsidRDefault="002C0C07" w:rsidP="002C0C07">
      <w:pPr>
        <w:pStyle w:val="a3"/>
        <w:spacing w:before="0" w:beforeAutospacing="0" w:after="0" w:afterAutospacing="0"/>
        <w:ind w:left="-142"/>
        <w:jc w:val="both"/>
        <w:rPr>
          <w:sz w:val="28"/>
        </w:rPr>
      </w:pPr>
    </w:p>
    <w:p w:rsidR="002C0C07" w:rsidRPr="004F1FB8" w:rsidRDefault="002C0C07" w:rsidP="002C0C07">
      <w:pPr>
        <w:pStyle w:val="1"/>
        <w:tabs>
          <w:tab w:val="clear" w:pos="360"/>
          <w:tab w:val="left" w:pos="1418"/>
          <w:tab w:val="left" w:pos="1560"/>
        </w:tabs>
        <w:spacing w:before="0" w:after="0"/>
        <w:ind w:left="-142"/>
        <w:rPr>
          <w:sz w:val="28"/>
          <w:szCs w:val="28"/>
        </w:rPr>
      </w:pPr>
      <w:r w:rsidRPr="004F1FB8">
        <w:rPr>
          <w:rStyle w:val="rvts7"/>
          <w:sz w:val="28"/>
          <w:szCs w:val="28"/>
        </w:rPr>
        <w:t xml:space="preserve">            </w:t>
      </w:r>
      <w:proofErr w:type="gramStart"/>
      <w:r w:rsidRPr="004F1FB8">
        <w:rPr>
          <w:rStyle w:val="rvts7"/>
          <w:sz w:val="28"/>
          <w:szCs w:val="28"/>
        </w:rPr>
        <w:t xml:space="preserve">В </w:t>
      </w:r>
      <w:r w:rsidRPr="004F1FB8">
        <w:rPr>
          <w:sz w:val="28"/>
          <w:szCs w:val="28"/>
        </w:rPr>
        <w:t>соответствии с Конституцией Российской Федерации от 12.12.1993г., Жилищным Кодексом 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12.01.1995г. № 5-ФЗ (ред. от 06.05.2010г.) «О ветеранах», Указом Президента Российской Федерации от 07.05.2008г. № 714 «Об обеспечении жильем ветеранов Великой Отечественной войны 1941-1945 годов» (в редакции Указа</w:t>
      </w:r>
      <w:proofErr w:type="gramEnd"/>
      <w:r w:rsidRPr="004F1FB8">
        <w:rPr>
          <w:sz w:val="28"/>
          <w:szCs w:val="28"/>
        </w:rPr>
        <w:t xml:space="preserve"> </w:t>
      </w:r>
      <w:proofErr w:type="gramStart"/>
      <w:r w:rsidRPr="004F1FB8">
        <w:rPr>
          <w:sz w:val="28"/>
          <w:szCs w:val="28"/>
        </w:rPr>
        <w:t>Президента РФ от 09.01.2010г. № 30), постановлением Правительства Российской Федерации  от 13.05.2006г. № 285 «Об утверждении правил предоставления молодым семьям социальных выплат на приобретение жилья в рамках реализации подпрограммы «Обеспечение жильем молодых семей», федеральной целевой программы «Жилище на 2002-2020 годы», решением Совета МР Мишкинский район от 14.04.2006г. № 08-76 «Об установлении нормы площади жилого помещения», Уставом  сельского поселения, во исполнение</w:t>
      </w:r>
      <w:proofErr w:type="gramEnd"/>
      <w:r w:rsidRPr="004F1FB8">
        <w:rPr>
          <w:sz w:val="28"/>
          <w:szCs w:val="28"/>
        </w:rPr>
        <w:t xml:space="preserve"> </w:t>
      </w:r>
      <w:r w:rsidRPr="004F1FB8">
        <w:rPr>
          <w:rStyle w:val="FontStyle17"/>
          <w:sz w:val="28"/>
          <w:szCs w:val="28"/>
        </w:rPr>
        <w:t xml:space="preserve">Федерального закона от 27.07.2010г. № 210–ФЗ «Об организации предоставления государственных и муниципальных услуг», ст. 15 Федерального закона от 24.11.1995г. № 181-ФЗ «О социальной защите инвалидов в Российской Федерации», Администрация сельского поселения </w:t>
      </w:r>
      <w:r>
        <w:rPr>
          <w:rStyle w:val="FontStyle17"/>
          <w:sz w:val="28"/>
          <w:szCs w:val="28"/>
        </w:rPr>
        <w:t>Большешадинский</w:t>
      </w:r>
      <w:r w:rsidRPr="004F1FB8">
        <w:rPr>
          <w:rStyle w:val="FontStyle17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4F1FB8">
        <w:rPr>
          <w:sz w:val="28"/>
          <w:szCs w:val="28"/>
        </w:rPr>
        <w:t xml:space="preserve"> </w:t>
      </w:r>
      <w:proofErr w:type="spellStart"/>
      <w:proofErr w:type="gramStart"/>
      <w:r w:rsidRPr="004F1FB8">
        <w:rPr>
          <w:sz w:val="28"/>
          <w:szCs w:val="28"/>
        </w:rPr>
        <w:t>п</w:t>
      </w:r>
      <w:proofErr w:type="spellEnd"/>
      <w:proofErr w:type="gramEnd"/>
      <w:r w:rsidRPr="004F1FB8">
        <w:rPr>
          <w:sz w:val="28"/>
          <w:szCs w:val="28"/>
        </w:rPr>
        <w:t xml:space="preserve"> о с т а </w:t>
      </w:r>
      <w:proofErr w:type="spellStart"/>
      <w:r w:rsidRPr="004F1FB8">
        <w:rPr>
          <w:sz w:val="28"/>
          <w:szCs w:val="28"/>
        </w:rPr>
        <w:t>н</w:t>
      </w:r>
      <w:proofErr w:type="spellEnd"/>
      <w:r w:rsidRPr="004F1FB8">
        <w:rPr>
          <w:sz w:val="28"/>
          <w:szCs w:val="28"/>
        </w:rPr>
        <w:t xml:space="preserve"> о в л я е т:   </w:t>
      </w:r>
    </w:p>
    <w:p w:rsidR="002C0C07" w:rsidRDefault="002C0C07" w:rsidP="002C0C0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Исключить из п. 3.1 Административного регламента последние три подпункта запрашиваемых документов, что в соответствии со ст. 15 Закона Республики Башкортостан от 02.12.2005г. № 250-з «О регулировании жилищных отношений в Республике Башкортостан» запрашиваются органами местного самоуправления в порядке межведомственного информационного взаимодействия</w:t>
      </w:r>
      <w:r>
        <w:rPr>
          <w:rFonts w:ascii="Times New Roman" w:hAnsi="Times New Roman"/>
          <w:sz w:val="28"/>
        </w:rPr>
        <w:t>;</w:t>
      </w:r>
    </w:p>
    <w:p w:rsidR="002C0C07" w:rsidRDefault="002C0C07" w:rsidP="002C0C0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в п. 2.3.1 Административного регламента и изложить его в следующей редакции:</w:t>
      </w:r>
    </w:p>
    <w:p w:rsidR="002C0C07" w:rsidRDefault="002C0C07" w:rsidP="002C0C07">
      <w:pPr>
        <w:pStyle w:val="a5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«2.3.1. Заявителю может быть отказано в постановке на учет в качестве </w:t>
      </w:r>
      <w:proofErr w:type="gramStart"/>
      <w:r>
        <w:rPr>
          <w:rFonts w:ascii="Times New Roman" w:hAnsi="Times New Roman"/>
          <w:sz w:val="28"/>
        </w:rPr>
        <w:t>нуждающегося</w:t>
      </w:r>
      <w:proofErr w:type="gramEnd"/>
      <w:r>
        <w:rPr>
          <w:rFonts w:ascii="Times New Roman" w:hAnsi="Times New Roman"/>
          <w:sz w:val="28"/>
        </w:rPr>
        <w:t xml:space="preserve"> в жилом помещении, если:</w:t>
      </w:r>
    </w:p>
    <w:p w:rsidR="002C0C07" w:rsidRDefault="002C0C07" w:rsidP="002C0C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представлены предусмотренные 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 4 ст. 52 Жилищного Кодекса документы, обязанность по представлению которых возложена на заявителя;</w:t>
      </w:r>
    </w:p>
    <w:p w:rsidR="002C0C07" w:rsidRDefault="002C0C07" w:rsidP="002C0C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proofErr w:type="spellStart"/>
      <w:r>
        <w:rPr>
          <w:rFonts w:ascii="Times New Roman" w:hAnsi="Times New Roman"/>
          <w:sz w:val="28"/>
        </w:rPr>
        <w:t>межведоственный</w:t>
      </w:r>
      <w:proofErr w:type="spellEnd"/>
      <w:r>
        <w:rPr>
          <w:rFonts w:ascii="Times New Roman" w:hAnsi="Times New Roman"/>
          <w:sz w:val="28"/>
        </w:rPr>
        <w:t xml:space="preserve">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ч. 4 ст. 52 Жилищного  Кодекса, если соответствующий документ не был представлен заявителем по собственной инициативе, за исключением</w:t>
      </w:r>
      <w:proofErr w:type="gramEnd"/>
      <w:r>
        <w:rPr>
          <w:rFonts w:ascii="Times New Roman" w:hAnsi="Times New Roman"/>
          <w:sz w:val="28"/>
        </w:rPr>
        <w:t xml:space="preserve"> случаев, если отсутствие таких запрашиваемых документов или информации в распоряжении 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C0C07" w:rsidRPr="007F1D12" w:rsidRDefault="002C0C07" w:rsidP="002C0C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истек срок намеренного ухудшения гражданами своих жилищных условий (не менее пяти лет со дня совершения указанных намеренных действий)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  <w:r>
        <w:rPr>
          <w:rFonts w:ascii="Times New Roman" w:hAnsi="Times New Roman"/>
          <w:sz w:val="28"/>
        </w:rPr>
        <w:t>.</w:t>
      </w:r>
    </w:p>
    <w:p w:rsidR="002C0C07" w:rsidRPr="00446416" w:rsidRDefault="002C0C07" w:rsidP="002C0C0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0B8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здании Администрации сельского поселения по адресу: д</w:t>
      </w:r>
      <w:proofErr w:type="gramStart"/>
      <w:r w:rsidRPr="002140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140B8"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 w:rsidRPr="002140B8"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2140B8">
        <w:rPr>
          <w:rFonts w:ascii="Times New Roman" w:hAnsi="Times New Roman" w:cs="Times New Roman"/>
          <w:sz w:val="28"/>
          <w:szCs w:val="28"/>
        </w:rPr>
        <w:t xml:space="preserve">, ул.Али </w:t>
      </w:r>
      <w:proofErr w:type="spellStart"/>
      <w:r w:rsidRPr="002140B8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2140B8">
        <w:rPr>
          <w:rFonts w:ascii="Times New Roman" w:hAnsi="Times New Roman" w:cs="Times New Roman"/>
          <w:sz w:val="28"/>
          <w:szCs w:val="28"/>
        </w:rPr>
        <w:t xml:space="preserve">, д.7 и разместить на официальном сайте Администрации сельского поселения Большешадинский сельсовет интернет-сайта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0B8">
        <w:rPr>
          <w:rFonts w:ascii="Times New Roman" w:hAnsi="Times New Roman" w:cs="Times New Roman"/>
          <w:sz w:val="28"/>
          <w:szCs w:val="28"/>
          <w:lang w:val="en-US"/>
        </w:rPr>
        <w:t>shadu</w:t>
      </w:r>
      <w:proofErr w:type="spellEnd"/>
      <w:r w:rsidRPr="00446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446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0C07" w:rsidRPr="002140B8" w:rsidRDefault="002C0C07" w:rsidP="002C0C0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0B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2C0C07" w:rsidRDefault="002C0C07" w:rsidP="002C0C07">
      <w:pPr>
        <w:ind w:left="-142"/>
        <w:jc w:val="both"/>
        <w:rPr>
          <w:sz w:val="28"/>
          <w:szCs w:val="28"/>
        </w:rPr>
      </w:pPr>
    </w:p>
    <w:p w:rsidR="002C0C07" w:rsidRDefault="002C0C07" w:rsidP="002C0C07">
      <w:pPr>
        <w:ind w:left="-142"/>
        <w:jc w:val="both"/>
        <w:rPr>
          <w:sz w:val="28"/>
          <w:szCs w:val="28"/>
        </w:rPr>
      </w:pPr>
    </w:p>
    <w:p w:rsidR="002C0C07" w:rsidRPr="002140B8" w:rsidRDefault="002C0C07" w:rsidP="002C0C0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140B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 w:rsidRPr="002140B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140B8">
        <w:rPr>
          <w:rFonts w:ascii="Times New Roman" w:hAnsi="Times New Roman" w:cs="Times New Roman"/>
          <w:sz w:val="28"/>
          <w:szCs w:val="28"/>
        </w:rPr>
        <w:tab/>
      </w:r>
      <w:r w:rsidRPr="002140B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21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C07" w:rsidRDefault="002C0C07" w:rsidP="002C0C07">
      <w:pPr>
        <w:ind w:left="-142"/>
      </w:pPr>
    </w:p>
    <w:p w:rsidR="002C0C07" w:rsidRDefault="002C0C07" w:rsidP="002C0C07">
      <w:pPr>
        <w:ind w:left="-142"/>
      </w:pPr>
    </w:p>
    <w:p w:rsidR="002C0C07" w:rsidRDefault="002C0C07" w:rsidP="002C0C07">
      <w:pPr>
        <w:ind w:left="-142"/>
      </w:pPr>
    </w:p>
    <w:p w:rsidR="002C0C07" w:rsidRDefault="002C0C07" w:rsidP="002C0C07">
      <w:pPr>
        <w:ind w:left="-142"/>
      </w:pPr>
    </w:p>
    <w:p w:rsidR="002C0C07" w:rsidRDefault="002C0C07" w:rsidP="002C0C07">
      <w:pPr>
        <w:ind w:left="-142"/>
      </w:pPr>
    </w:p>
    <w:p w:rsidR="002C0C07" w:rsidRDefault="002C0C07" w:rsidP="002C0C07">
      <w:pPr>
        <w:ind w:left="-142"/>
      </w:pPr>
    </w:p>
    <w:p w:rsidR="002C0C07" w:rsidRDefault="002C0C07" w:rsidP="002C0C07">
      <w:pPr>
        <w:ind w:left="-142"/>
      </w:pPr>
    </w:p>
    <w:p w:rsidR="002C0C07" w:rsidRDefault="002C0C07" w:rsidP="002C0C07">
      <w:pPr>
        <w:ind w:left="-142"/>
      </w:pP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  <w:proofErr w:type="gramStart"/>
      <w:r w:rsidRPr="002B350B">
        <w:rPr>
          <w:rFonts w:ascii="Times New Roman" w:hAnsi="Times New Roman" w:cs="Times New Roman"/>
          <w:bCs/>
        </w:rPr>
        <w:lastRenderedPageBreak/>
        <w:t>Утвержден</w:t>
      </w:r>
      <w:proofErr w:type="gramEnd"/>
      <w:r w:rsidRPr="002B350B">
        <w:rPr>
          <w:rFonts w:ascii="Times New Roman" w:hAnsi="Times New Roman" w:cs="Times New Roman"/>
          <w:bCs/>
        </w:rPr>
        <w:t xml:space="preserve"> Постановлением</w:t>
      </w: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  <w:r w:rsidRPr="002B350B">
        <w:rPr>
          <w:rFonts w:ascii="Times New Roman" w:hAnsi="Times New Roman" w:cs="Times New Roman"/>
          <w:bCs/>
        </w:rPr>
        <w:t>Администрации сельского поселения</w:t>
      </w: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  <w:r w:rsidRPr="002B350B">
        <w:rPr>
          <w:rFonts w:ascii="Times New Roman" w:hAnsi="Times New Roman" w:cs="Times New Roman"/>
          <w:bCs/>
        </w:rPr>
        <w:t xml:space="preserve"> Большешадинский сельсовет </w:t>
      </w: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  <w:r w:rsidRPr="002B350B">
        <w:rPr>
          <w:rFonts w:ascii="Times New Roman" w:hAnsi="Times New Roman" w:cs="Times New Roman"/>
          <w:bCs/>
        </w:rPr>
        <w:t xml:space="preserve">муниципального района </w:t>
      </w: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  <w:r w:rsidRPr="002B350B">
        <w:rPr>
          <w:rFonts w:ascii="Times New Roman" w:hAnsi="Times New Roman" w:cs="Times New Roman"/>
          <w:bCs/>
        </w:rPr>
        <w:t>Мишкинский район</w:t>
      </w: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  <w:r w:rsidRPr="002B350B">
        <w:rPr>
          <w:rFonts w:ascii="Times New Roman" w:hAnsi="Times New Roman" w:cs="Times New Roman"/>
          <w:bCs/>
        </w:rPr>
        <w:t>Республики Башкортостан</w:t>
      </w: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от  20</w:t>
      </w:r>
      <w:r w:rsidRPr="002B350B">
        <w:rPr>
          <w:rFonts w:ascii="Times New Roman" w:hAnsi="Times New Roman" w:cs="Times New Roman"/>
          <w:bCs/>
        </w:rPr>
        <w:t xml:space="preserve">.02.2018г. № </w:t>
      </w:r>
      <w:r>
        <w:rPr>
          <w:rFonts w:ascii="Times New Roman" w:hAnsi="Times New Roman" w:cs="Times New Roman"/>
          <w:bCs/>
        </w:rPr>
        <w:t>10</w:t>
      </w:r>
    </w:p>
    <w:p w:rsidR="002C0C07" w:rsidRDefault="002C0C07" w:rsidP="002C0C07">
      <w:pPr>
        <w:shd w:val="clear" w:color="auto" w:fill="FFFFFF"/>
        <w:ind w:left="-142"/>
        <w:jc w:val="right"/>
        <w:rPr>
          <w:b/>
          <w:color w:val="000000"/>
          <w:spacing w:val="4"/>
        </w:rPr>
      </w:pPr>
      <w:r>
        <w:rPr>
          <w:b/>
        </w:rPr>
        <w:t xml:space="preserve">        </w:t>
      </w:r>
      <w:r>
        <w:t xml:space="preserve">                                                                                                           </w:t>
      </w:r>
    </w:p>
    <w:p w:rsidR="002C0C07" w:rsidRPr="002B350B" w:rsidRDefault="002C0C07" w:rsidP="002C0C0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2B350B">
        <w:rPr>
          <w:rFonts w:ascii="Times New Roman" w:hAnsi="Times New Roman" w:cs="Times New Roman"/>
          <w:b/>
          <w:color w:val="000000"/>
          <w:spacing w:val="4"/>
        </w:rPr>
        <w:t>Административный регламент</w:t>
      </w:r>
    </w:p>
    <w:p w:rsidR="002C0C07" w:rsidRPr="002B350B" w:rsidRDefault="002C0C07" w:rsidP="002C0C07">
      <w:pPr>
        <w:shd w:val="clear" w:color="auto" w:fill="FFFFFF"/>
        <w:spacing w:after="0" w:line="240" w:lineRule="auto"/>
        <w:ind w:left="-142" w:right="499"/>
        <w:jc w:val="center"/>
        <w:rPr>
          <w:rFonts w:ascii="Times New Roman" w:hAnsi="Times New Roman" w:cs="Times New Roman"/>
          <w:b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по предоставлению муниципальной услуги «Прием заявлений, документов, а также постановки граждан на учет в качестве нуждающихся в жилых помещениях»</w:t>
      </w:r>
    </w:p>
    <w:p w:rsidR="002C0C07" w:rsidRDefault="002C0C07" w:rsidP="002C0C07">
      <w:pPr>
        <w:shd w:val="clear" w:color="auto" w:fill="FFFFFF"/>
        <w:ind w:left="-142" w:right="499"/>
        <w:jc w:val="center"/>
        <w:rPr>
          <w:b/>
        </w:rPr>
      </w:pPr>
    </w:p>
    <w:p w:rsidR="002C0C07" w:rsidRPr="002B350B" w:rsidRDefault="002C0C07" w:rsidP="002C0C07">
      <w:pPr>
        <w:shd w:val="clear" w:color="auto" w:fill="FFFFFF"/>
        <w:spacing w:line="317" w:lineRule="exact"/>
        <w:ind w:left="-142" w:right="852"/>
        <w:jc w:val="center"/>
        <w:rPr>
          <w:rFonts w:ascii="Times New Roman" w:hAnsi="Times New Roman" w:cs="Times New Roman"/>
          <w:b/>
          <w:color w:val="000000"/>
          <w:spacing w:val="-6"/>
        </w:rPr>
      </w:pPr>
      <w:r w:rsidRPr="002B350B">
        <w:rPr>
          <w:rFonts w:ascii="Times New Roman" w:hAnsi="Times New Roman" w:cs="Times New Roman"/>
          <w:b/>
          <w:color w:val="000000"/>
        </w:rPr>
        <w:t xml:space="preserve">Раздел </w:t>
      </w:r>
      <w:r w:rsidRPr="002B350B">
        <w:rPr>
          <w:rFonts w:ascii="Times New Roman" w:hAnsi="Times New Roman" w:cs="Times New Roman"/>
          <w:b/>
          <w:color w:val="000000"/>
          <w:lang w:val="en-US"/>
        </w:rPr>
        <w:t>I</w:t>
      </w:r>
      <w:r w:rsidRPr="002B350B">
        <w:rPr>
          <w:rFonts w:ascii="Times New Roman" w:hAnsi="Times New Roman" w:cs="Times New Roman"/>
          <w:b/>
          <w:color w:val="000000"/>
        </w:rPr>
        <w:t xml:space="preserve">. </w:t>
      </w:r>
      <w:r w:rsidRPr="002B350B">
        <w:rPr>
          <w:rFonts w:ascii="Times New Roman" w:hAnsi="Times New Roman" w:cs="Times New Roman"/>
          <w:b/>
          <w:color w:val="000000"/>
          <w:spacing w:val="-6"/>
        </w:rPr>
        <w:t>ОБЩИЕ ПОЛОЖЕНИЯ</w:t>
      </w:r>
    </w:p>
    <w:p w:rsidR="002C0C07" w:rsidRPr="002B350B" w:rsidRDefault="002C0C07" w:rsidP="002C0C07">
      <w:pPr>
        <w:shd w:val="clear" w:color="auto" w:fill="FFFFFF"/>
        <w:spacing w:line="317" w:lineRule="exact"/>
        <w:ind w:left="-142" w:right="852"/>
        <w:jc w:val="center"/>
        <w:rPr>
          <w:rFonts w:ascii="Times New Roman" w:hAnsi="Times New Roman" w:cs="Times New Roman"/>
          <w:b/>
          <w:color w:val="000000"/>
          <w:spacing w:val="-6"/>
        </w:rPr>
      </w:pPr>
    </w:p>
    <w:p w:rsidR="002C0C07" w:rsidRPr="002B350B" w:rsidRDefault="002C0C07" w:rsidP="002C0C07">
      <w:pPr>
        <w:numPr>
          <w:ilvl w:val="1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B350B">
        <w:rPr>
          <w:rFonts w:ascii="Times New Roman" w:hAnsi="Times New Roman" w:cs="Times New Roman"/>
          <w:color w:val="000000"/>
        </w:rPr>
        <w:t>Административный регламент администрации сельского поселения предоставления муниципальной услуги по приему заявлений, документов, а также постановки граждан на учет в качестве нуждающихся в жилых помещениях (далее -  Административный регламент) 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  (далее - муниципальная услуга), создания комфортных условий для получателей муниципальной услуги и определяет</w:t>
      </w:r>
      <w:proofErr w:type="gramEnd"/>
      <w:r w:rsidRPr="002B350B">
        <w:rPr>
          <w:rFonts w:ascii="Times New Roman" w:hAnsi="Times New Roman" w:cs="Times New Roman"/>
          <w:color w:val="000000"/>
        </w:rPr>
        <w:t xml:space="preserve">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1.2.</w:t>
      </w:r>
      <w:r w:rsidRPr="002B350B">
        <w:rPr>
          <w:rFonts w:ascii="Times New Roman" w:hAnsi="Times New Roman" w:cs="Times New Roman"/>
        </w:rPr>
        <w:t xml:space="preserve"> Получателями муниципальной услуги (далее – Заявители) являются граждане Российской Федерации, постоянно проживающие на территории сельского поселения </w:t>
      </w:r>
      <w:r>
        <w:rPr>
          <w:rFonts w:ascii="Times New Roman" w:hAnsi="Times New Roman" w:cs="Times New Roman"/>
        </w:rPr>
        <w:t>Большешадинский</w:t>
      </w:r>
      <w:r w:rsidRPr="002B350B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Башкортостан, признанные нуждающимися по основаниям, установленным законом.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1.2.1.</w:t>
      </w:r>
      <w:r w:rsidRPr="002B350B">
        <w:rPr>
          <w:rFonts w:ascii="Times New Roman" w:hAnsi="Times New Roman" w:cs="Times New Roman"/>
        </w:rPr>
        <w:t xml:space="preserve"> Заявителем признается гражданин, обратившийся в орган, предоставляющий муниципальную услугу, от своего имени или от своего имени и членов своей семьи (а равно гражданин, действующий в чужом интересе) и осуществляющий в этом случае представительство членов своей семьи (других граждан) в порядке, установленном гражданским законодательством.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1.2.2.</w:t>
      </w:r>
      <w:r w:rsidRPr="002B350B">
        <w:rPr>
          <w:rFonts w:ascii="Times New Roman" w:hAnsi="Times New Roman" w:cs="Times New Roman"/>
        </w:rPr>
        <w:t xml:space="preserve"> Заявление о принятии на учет в качестве нуждающихся в улучшении жилищных условий, предоставляемых по договорам социального найма должно подаваться лично заявителем.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1.2.3.</w:t>
      </w:r>
      <w:r w:rsidRPr="002B350B">
        <w:rPr>
          <w:rFonts w:ascii="Times New Roman" w:hAnsi="Times New Roman" w:cs="Times New Roman"/>
        </w:rPr>
        <w:t xml:space="preserve"> </w:t>
      </w:r>
      <w:proofErr w:type="gramStart"/>
      <w:r w:rsidRPr="002B350B">
        <w:rPr>
          <w:rFonts w:ascii="Times New Roman" w:hAnsi="Times New Roman" w:cs="Times New Roman"/>
        </w:rPr>
        <w:t xml:space="preserve">В случае невозможности личной явки гражданина, претендующего на принятие на учет в качестве нуждающихся в жилых помещениях, предоставляемых по договорам социального найма,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 </w:t>
      </w:r>
      <w:proofErr w:type="gramEnd"/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1.2.4.</w:t>
      </w:r>
      <w:r w:rsidRPr="002B350B">
        <w:rPr>
          <w:rFonts w:ascii="Times New Roman" w:hAnsi="Times New Roman" w:cs="Times New Roman"/>
        </w:rPr>
        <w:t xml:space="preserve">Интересы недееспособных граждан при принятии на учет в качестве нуждающихся в </w:t>
      </w:r>
      <w:proofErr w:type="gramStart"/>
      <w:r w:rsidRPr="002B350B">
        <w:rPr>
          <w:rFonts w:ascii="Times New Roman" w:hAnsi="Times New Roman" w:cs="Times New Roman"/>
        </w:rPr>
        <w:t>жилых помещениях, предоставляемых по договорам социального найма может</w:t>
      </w:r>
      <w:proofErr w:type="gramEnd"/>
      <w:r w:rsidRPr="002B350B">
        <w:rPr>
          <w:rFonts w:ascii="Times New Roman" w:hAnsi="Times New Roman" w:cs="Times New Roman"/>
        </w:rPr>
        <w:t xml:space="preserve">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1.3.</w:t>
      </w:r>
      <w:r w:rsidRPr="002B350B">
        <w:rPr>
          <w:rFonts w:ascii="Times New Roman" w:hAnsi="Times New Roman" w:cs="Times New Roman"/>
        </w:rPr>
        <w:t xml:space="preserve">  Информирование о правилах предоставления муниципальной услуги,   местонахождение  исполнителя  муниципальной услуги, сведения о месте нахождения и режиме работы органа,   осуществляющего муниципальные услуги: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lastRenderedPageBreak/>
        <w:t>Почтовый адрес: 452343, РБ, Мишкинский район, д</w:t>
      </w:r>
      <w:proofErr w:type="gramStart"/>
      <w:r w:rsidRPr="002B35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ольшие </w:t>
      </w:r>
      <w:proofErr w:type="spellStart"/>
      <w:r>
        <w:rPr>
          <w:rFonts w:ascii="Times New Roman" w:hAnsi="Times New Roman" w:cs="Times New Roman"/>
        </w:rPr>
        <w:t>Шады</w:t>
      </w:r>
      <w:proofErr w:type="spellEnd"/>
      <w:r w:rsidRPr="002B350B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Али </w:t>
      </w:r>
      <w:proofErr w:type="spellStart"/>
      <w:r>
        <w:rPr>
          <w:rFonts w:ascii="Times New Roman" w:hAnsi="Times New Roman" w:cs="Times New Roman"/>
        </w:rPr>
        <w:t>Карная</w:t>
      </w:r>
      <w:proofErr w:type="spellEnd"/>
      <w:r w:rsidRPr="002B350B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7</w:t>
      </w:r>
      <w:r w:rsidRPr="002B350B">
        <w:rPr>
          <w:rFonts w:ascii="Times New Roman" w:hAnsi="Times New Roman" w:cs="Times New Roman"/>
        </w:rPr>
        <w:t>.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  <w:b/>
        </w:rPr>
      </w:pPr>
      <w:r w:rsidRPr="002B350B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lang w:val="en-US"/>
        </w:rPr>
        <w:t>shadu</w:t>
      </w:r>
      <w:proofErr w:type="spellEnd"/>
      <w:r w:rsidRPr="002B350B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ss</w:t>
      </w:r>
      <w:proofErr w:type="spellEnd"/>
      <w:r w:rsidRPr="002B350B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2B350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  <w:u w:val="single"/>
        </w:rPr>
      </w:pPr>
      <w:r w:rsidRPr="002B350B">
        <w:rPr>
          <w:rFonts w:ascii="Times New Roman" w:hAnsi="Times New Roman" w:cs="Times New Roman"/>
        </w:rPr>
        <w:t xml:space="preserve">Адрес интернет-сайта на </w:t>
      </w:r>
      <w:proofErr w:type="spellStart"/>
      <w:r w:rsidRPr="002B350B">
        <w:rPr>
          <w:rFonts w:ascii="Times New Roman" w:hAnsi="Times New Roman" w:cs="Times New Roman"/>
        </w:rPr>
        <w:t>веб-странице</w:t>
      </w:r>
      <w:proofErr w:type="spellEnd"/>
      <w:r w:rsidRPr="002B350B">
        <w:rPr>
          <w:rFonts w:ascii="Times New Roman" w:hAnsi="Times New Roman" w:cs="Times New Roman"/>
        </w:rPr>
        <w:t xml:space="preserve"> МР Мишкинский район: </w:t>
      </w:r>
      <w:hyperlink r:id="rId6" w:history="1">
        <w:r w:rsidRPr="002B350B">
          <w:rPr>
            <w:rStyle w:val="a7"/>
            <w:rFonts w:ascii="Times New Roman" w:hAnsi="Times New Roman" w:cs="Times New Roman"/>
            <w:lang w:val="en-US"/>
          </w:rPr>
          <w:t>http</w:t>
        </w:r>
        <w:r w:rsidRPr="002B350B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2B350B">
          <w:rPr>
            <w:rStyle w:val="a7"/>
            <w:rFonts w:ascii="Times New Roman" w:hAnsi="Times New Roman" w:cs="Times New Roman"/>
            <w:lang w:val="en-US"/>
          </w:rPr>
          <w:t>mishkan</w:t>
        </w:r>
        <w:proofErr w:type="spellEnd"/>
        <w:r w:rsidRPr="002B350B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2B350B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Телефоны: (347 49) 2- 3</w:t>
      </w:r>
      <w:r w:rsidRPr="00057FB9">
        <w:rPr>
          <w:rFonts w:ascii="Times New Roman" w:hAnsi="Times New Roman" w:cs="Times New Roman"/>
        </w:rPr>
        <w:t>3</w:t>
      </w:r>
      <w:r w:rsidRPr="002B350B">
        <w:rPr>
          <w:rFonts w:ascii="Times New Roman" w:hAnsi="Times New Roman" w:cs="Times New Roman"/>
        </w:rPr>
        <w:t xml:space="preserve">- </w:t>
      </w:r>
      <w:r w:rsidRPr="00057FB9">
        <w:rPr>
          <w:rFonts w:ascii="Times New Roman" w:hAnsi="Times New Roman" w:cs="Times New Roman"/>
        </w:rPr>
        <w:t>40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Информация о местонахождении исполнителя муниципальной услуги размещается: 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на информационных стендах;</w:t>
      </w:r>
      <w:r w:rsidRPr="002B350B">
        <w:rPr>
          <w:rFonts w:ascii="Times New Roman" w:hAnsi="Times New Roman" w:cs="Times New Roman"/>
        </w:rPr>
        <w:br/>
        <w:t xml:space="preserve">- на </w:t>
      </w:r>
      <w:proofErr w:type="spellStart"/>
      <w:r w:rsidRPr="002B350B">
        <w:rPr>
          <w:rFonts w:ascii="Times New Roman" w:hAnsi="Times New Roman" w:cs="Times New Roman"/>
        </w:rPr>
        <w:t>веб-странице</w:t>
      </w:r>
      <w:proofErr w:type="spellEnd"/>
      <w:r w:rsidRPr="002B350B">
        <w:rPr>
          <w:rFonts w:ascii="Times New Roman" w:hAnsi="Times New Roman" w:cs="Times New Roman"/>
        </w:rPr>
        <w:t xml:space="preserve"> интернет-сайта муниципального района Мишкинский район;   </w:t>
      </w:r>
      <w:r w:rsidRPr="002B350B">
        <w:rPr>
          <w:rFonts w:ascii="Times New Roman" w:hAnsi="Times New Roman" w:cs="Times New Roman"/>
        </w:rPr>
        <w:br/>
        <w:t>- информационных бюллетенях.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Граф</w:t>
      </w:r>
      <w:r>
        <w:rPr>
          <w:rFonts w:ascii="Times New Roman" w:hAnsi="Times New Roman" w:cs="Times New Roman"/>
        </w:rPr>
        <w:t>ик приема</w:t>
      </w:r>
      <w:r w:rsidRPr="002B350B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бращений в Администрации </w:t>
      </w:r>
      <w:r w:rsidRPr="002B350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ельского поселения Большешадинский</w:t>
      </w:r>
      <w:r w:rsidRPr="002B350B">
        <w:rPr>
          <w:rFonts w:ascii="Times New Roman" w:hAnsi="Times New Roman" w:cs="Times New Roman"/>
        </w:rPr>
        <w:t xml:space="preserve"> сельсовет:   </w:t>
      </w:r>
      <w:r w:rsidRPr="002B350B">
        <w:rPr>
          <w:rFonts w:ascii="Times New Roman" w:hAnsi="Times New Roman" w:cs="Times New Roman"/>
        </w:rPr>
        <w:br/>
        <w:t>         понедельник-пятница – с 9.00 до 17.00 час;</w:t>
      </w:r>
      <w:r w:rsidRPr="002B350B">
        <w:rPr>
          <w:rFonts w:ascii="Times New Roman" w:hAnsi="Times New Roman" w:cs="Times New Roman"/>
        </w:rPr>
        <w:br/>
        <w:t xml:space="preserve">         перерыв: 13.00 - 14.00 час;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Суббота, воскресенье-выходной.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По телефону предоставляется следующая информация: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контактные телефоны сотрудников администрации;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график приема заявителей специалистами администрации;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почтовый адрес, электронный адрес Администрации  сельского поселения.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непосредственно в Администрации сельского поселения;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с использованием средств почтовой, телефонной, электронной связи;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- в устной форме лично или по телефону к должностному лицу Администрации  сельского поселения.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в письменном виде в адрес главы Администрации   сельского поселения.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Основными требованиями к информированию заявителя являются: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достоверности и полнота информации о процедуре;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- четкость в изложении информации о процедуре;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удобство и доступность получения информации о процедуре;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оперативность предоставления информации о процедуре.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Форма информирования может быть устной или письменной в зависимости от формы обращения заявителя.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lastRenderedPageBreak/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2C0C07" w:rsidRPr="002B350B" w:rsidRDefault="002C0C07" w:rsidP="002C0C07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 w:rsidRPr="002B350B">
        <w:rPr>
          <w:rFonts w:ascii="Times New Roman" w:hAnsi="Times New Roman" w:cs="Times New Roman"/>
        </w:rPr>
        <w:t>виде</w:t>
      </w:r>
      <w:proofErr w:type="gramEnd"/>
      <w:r w:rsidRPr="002B350B">
        <w:rPr>
          <w:rFonts w:ascii="Times New Roman" w:hAnsi="Times New Roman" w:cs="Times New Roman"/>
        </w:rPr>
        <w:t xml:space="preserve"> либо согласовать другое время для устного информирования.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2C0C07" w:rsidRPr="002B350B" w:rsidRDefault="002C0C07" w:rsidP="002C0C07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350B">
        <w:rPr>
          <w:rFonts w:ascii="Times New Roman" w:hAnsi="Times New Roman" w:cs="Times New Roman"/>
          <w:color w:val="auto"/>
          <w:sz w:val="22"/>
          <w:szCs w:val="22"/>
        </w:rPr>
        <w:t>Раздел II.</w:t>
      </w:r>
    </w:p>
    <w:p w:rsidR="002C0C07" w:rsidRPr="002B350B" w:rsidRDefault="002C0C07" w:rsidP="002C0C07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350B">
        <w:rPr>
          <w:rFonts w:ascii="Times New Roman" w:hAnsi="Times New Roman" w:cs="Times New Roman"/>
          <w:color w:val="auto"/>
          <w:sz w:val="22"/>
          <w:szCs w:val="22"/>
        </w:rPr>
        <w:t xml:space="preserve"> СТАНДАРТ ПРЕДОСТАВЛЕНИЯ МУНИЦИПАЛЬНОЙ УСЛУГИ</w:t>
      </w:r>
    </w:p>
    <w:p w:rsidR="002C0C07" w:rsidRPr="002B350B" w:rsidRDefault="002C0C07" w:rsidP="002C0C07">
      <w:pPr>
        <w:pStyle w:val="2"/>
        <w:spacing w:before="0"/>
        <w:ind w:left="-142"/>
        <w:rPr>
          <w:rFonts w:ascii="Times New Roman" w:hAnsi="Times New Roman" w:cs="Times New Roman"/>
          <w:color w:val="auto"/>
          <w:sz w:val="22"/>
          <w:szCs w:val="22"/>
        </w:rPr>
      </w:pPr>
    </w:p>
    <w:p w:rsidR="002C0C07" w:rsidRPr="002B350B" w:rsidRDefault="002C0C07" w:rsidP="002C0C07">
      <w:pPr>
        <w:pStyle w:val="2"/>
        <w:spacing w:before="0"/>
        <w:ind w:left="-142"/>
        <w:rPr>
          <w:rFonts w:ascii="Times New Roman" w:hAnsi="Times New Roman" w:cs="Times New Roman"/>
          <w:color w:val="auto"/>
          <w:sz w:val="22"/>
          <w:szCs w:val="22"/>
        </w:rPr>
      </w:pPr>
      <w:r w:rsidRPr="002B350B">
        <w:rPr>
          <w:rFonts w:ascii="Times New Roman" w:hAnsi="Times New Roman" w:cs="Times New Roman"/>
          <w:color w:val="auto"/>
          <w:sz w:val="22"/>
          <w:szCs w:val="22"/>
        </w:rPr>
        <w:t>2.1.Наименование муниципальной услуги:</w:t>
      </w:r>
    </w:p>
    <w:p w:rsidR="002C0C07" w:rsidRPr="002B350B" w:rsidRDefault="002C0C07" w:rsidP="002C0C07">
      <w:pPr>
        <w:shd w:val="clear" w:color="auto" w:fill="FFFFFF"/>
        <w:ind w:left="-142" w:right="499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Прием заявлений, документов, а также постановка граждан на учет в качестве</w:t>
      </w:r>
      <w:r>
        <w:rPr>
          <w:rFonts w:ascii="Times New Roman" w:hAnsi="Times New Roman" w:cs="Times New Roman"/>
        </w:rPr>
        <w:t xml:space="preserve"> </w:t>
      </w:r>
      <w:r w:rsidRPr="002B350B">
        <w:rPr>
          <w:rFonts w:ascii="Times New Roman" w:hAnsi="Times New Roman" w:cs="Times New Roman"/>
        </w:rPr>
        <w:t xml:space="preserve">нуждающихся в жилых помещениях. </w:t>
      </w:r>
    </w:p>
    <w:p w:rsidR="002C0C07" w:rsidRPr="002B350B" w:rsidRDefault="002C0C07" w:rsidP="002C0C07">
      <w:pPr>
        <w:pStyle w:val="2"/>
        <w:spacing w:before="0"/>
        <w:ind w:lef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350B">
        <w:rPr>
          <w:rFonts w:ascii="Times New Roman" w:hAnsi="Times New Roman" w:cs="Times New Roman"/>
          <w:color w:val="auto"/>
          <w:sz w:val="22"/>
          <w:szCs w:val="22"/>
        </w:rPr>
        <w:t>2.2. Наименование органа  исполнительной власти, предоставляющего муниципальную услугу.</w:t>
      </w:r>
    </w:p>
    <w:p w:rsidR="002C0C07" w:rsidRPr="002B350B" w:rsidRDefault="002C0C07" w:rsidP="002C0C07">
      <w:pPr>
        <w:pStyle w:val="2"/>
        <w:spacing w:before="0"/>
        <w:ind w:left="-14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B35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Муниципальную услугу  предоставляет Администрация сельского поселения </w:t>
      </w:r>
      <w:proofErr w:type="spellStart"/>
      <w:r w:rsidRPr="002B350B">
        <w:rPr>
          <w:rFonts w:ascii="Times New Roman" w:hAnsi="Times New Roman" w:cs="Times New Roman"/>
          <w:b w:val="0"/>
          <w:color w:val="auto"/>
          <w:sz w:val="22"/>
          <w:szCs w:val="22"/>
        </w:rPr>
        <w:t>Акбулатовский</w:t>
      </w:r>
      <w:proofErr w:type="spellEnd"/>
      <w:r w:rsidRPr="002B35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сельсовет муниципального района Мишкинский район  Республики Башкортостан</w:t>
      </w:r>
      <w:r w:rsidRPr="002B350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2B350B">
        <w:rPr>
          <w:rFonts w:ascii="Times New Roman" w:hAnsi="Times New Roman" w:cs="Times New Roman"/>
          <w:b w:val="0"/>
          <w:color w:val="auto"/>
          <w:sz w:val="22"/>
          <w:szCs w:val="22"/>
        </w:rPr>
        <w:t>(далее по тексту – Комиссия).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  <w:spacing w:val="-1"/>
        </w:rPr>
        <w:t>2.3.</w:t>
      </w:r>
      <w:r w:rsidRPr="002B350B">
        <w:rPr>
          <w:rFonts w:ascii="Times New Roman" w:hAnsi="Times New Roman" w:cs="Times New Roman"/>
          <w:b/>
          <w:color w:val="000000"/>
        </w:rPr>
        <w:t>Конечным результатом предоставления муниципальной услуги является</w:t>
      </w:r>
      <w:r w:rsidRPr="002B350B">
        <w:rPr>
          <w:rFonts w:ascii="Times New Roman" w:hAnsi="Times New Roman" w:cs="Times New Roman"/>
          <w:color w:val="000000"/>
        </w:rPr>
        <w:t xml:space="preserve"> выдача постановления о принятии на учет в качестве нуждающихся в жилых помещениях граждан следующих категорий: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>- малоимущие граждане, имеющие право на получение жилого помещения по договору социального найма;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 xml:space="preserve">- имеющие право на получение средств из федерального бюджета на приобретение или строительство жилого помещения.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2.4. Сроки предоставления муниципальной услуги</w:t>
      </w:r>
      <w:r w:rsidRPr="002B350B">
        <w:rPr>
          <w:rFonts w:ascii="Times New Roman" w:hAnsi="Times New Roman" w:cs="Times New Roman"/>
          <w:color w:val="000000"/>
        </w:rPr>
        <w:t>:</w:t>
      </w:r>
    </w:p>
    <w:p w:rsidR="002C0C07" w:rsidRPr="002B350B" w:rsidRDefault="002C0C07" w:rsidP="002C0C07">
      <w:pPr>
        <w:shd w:val="clear" w:color="auto" w:fill="FFFFFF"/>
        <w:tabs>
          <w:tab w:val="left" w:pos="1176"/>
          <w:tab w:val="left" w:pos="9072"/>
        </w:tabs>
        <w:spacing w:line="274" w:lineRule="exact"/>
        <w:ind w:left="-142" w:right="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>2.4.1.</w:t>
      </w:r>
      <w:r w:rsidRPr="002B350B">
        <w:rPr>
          <w:rFonts w:ascii="Times New Roman" w:hAnsi="Times New Roman" w:cs="Times New Roman"/>
          <w:color w:val="000000"/>
          <w:spacing w:val="3"/>
        </w:rPr>
        <w:t xml:space="preserve"> Решение о принятии на учет или об отказе в принятии на учет принимается </w:t>
      </w:r>
      <w:r w:rsidRPr="002B350B">
        <w:rPr>
          <w:rFonts w:ascii="Times New Roman" w:hAnsi="Times New Roman" w:cs="Times New Roman"/>
          <w:color w:val="000000"/>
        </w:rPr>
        <w:t xml:space="preserve">не позднее     30-ти рабочих дней со дня представления документов заявителем. 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  <w:color w:val="000000"/>
          <w:spacing w:val="-1"/>
        </w:rPr>
      </w:pPr>
      <w:r w:rsidRPr="002B350B">
        <w:rPr>
          <w:rFonts w:ascii="Times New Roman" w:hAnsi="Times New Roman" w:cs="Times New Roman"/>
          <w:color w:val="000000"/>
        </w:rPr>
        <w:t>2.4.2. Постановление заявителю направляется в трёхдневный срок со дня принятия решения</w:t>
      </w:r>
      <w:r w:rsidRPr="002B350B">
        <w:rPr>
          <w:rFonts w:ascii="Times New Roman" w:hAnsi="Times New Roman" w:cs="Times New Roman"/>
          <w:color w:val="000000"/>
          <w:spacing w:val="1"/>
        </w:rPr>
        <w:t xml:space="preserve"> по почте простым письмом или, по желанию заявителя, </w:t>
      </w:r>
      <w:r w:rsidRPr="002B350B">
        <w:rPr>
          <w:rFonts w:ascii="Times New Roman" w:hAnsi="Times New Roman" w:cs="Times New Roman"/>
          <w:color w:val="000000"/>
          <w:spacing w:val="-1"/>
        </w:rPr>
        <w:t>вручается ему лично.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  <w:color w:val="000000"/>
          <w:spacing w:val="-1"/>
        </w:rPr>
      </w:pPr>
      <w:r w:rsidRPr="002B350B">
        <w:rPr>
          <w:rFonts w:ascii="Times New Roman" w:hAnsi="Times New Roman" w:cs="Times New Roman"/>
          <w:b/>
          <w:color w:val="000000"/>
        </w:rPr>
        <w:t xml:space="preserve">2.5.Предоставление муниципальной услуги осуществляется в соответствии </w:t>
      </w:r>
      <w:proofErr w:type="gramStart"/>
      <w:r w:rsidRPr="002B350B">
        <w:rPr>
          <w:rFonts w:ascii="Times New Roman" w:hAnsi="Times New Roman" w:cs="Times New Roman"/>
          <w:b/>
          <w:color w:val="000000"/>
        </w:rPr>
        <w:t>с</w:t>
      </w:r>
      <w:proofErr w:type="gramEnd"/>
      <w:r w:rsidRPr="002B350B">
        <w:rPr>
          <w:rFonts w:ascii="Times New Roman" w:hAnsi="Times New Roman" w:cs="Times New Roman"/>
          <w:b/>
          <w:color w:val="000000"/>
        </w:rPr>
        <w:t>:</w:t>
      </w:r>
    </w:p>
    <w:p w:rsidR="002C0C07" w:rsidRPr="002B350B" w:rsidRDefault="002C0C07" w:rsidP="002C0C07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  <w:spacing w:val="-1"/>
        </w:rPr>
        <w:t>Конституцией Российской Федерации;</w:t>
      </w:r>
    </w:p>
    <w:p w:rsidR="002C0C07" w:rsidRPr="002B350B" w:rsidRDefault="002C0C07" w:rsidP="002C0C07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4" w:lineRule="exact"/>
        <w:ind w:left="-142" w:right="518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  <w:spacing w:val="-1"/>
        </w:rPr>
        <w:t>Жилищным кодексом РФ;</w:t>
      </w:r>
    </w:p>
    <w:p w:rsidR="002C0C07" w:rsidRPr="002B350B" w:rsidRDefault="002C0C07" w:rsidP="002C0C07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4" w:lineRule="exact"/>
        <w:ind w:left="-142" w:right="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>Федеральным законом РФ от 06.10.2003 года №131-Ф3 «Об общих принципах организации местного самоуправления в РФ»;</w:t>
      </w:r>
    </w:p>
    <w:p w:rsidR="002C0C07" w:rsidRPr="002B350B" w:rsidRDefault="002C0C07" w:rsidP="002C0C07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  <w:tab w:val="left" w:pos="9356"/>
        </w:tabs>
        <w:autoSpaceDE w:val="0"/>
        <w:autoSpaceDN w:val="0"/>
        <w:adjustRightInd w:val="0"/>
        <w:spacing w:before="5" w:after="0" w:line="274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</w:rPr>
        <w:lastRenderedPageBreak/>
        <w:t>Федеральным законом от 12.01.1995 № 5-ФЗ (ред. от 06.05.2010) «О ветеранах»;</w:t>
      </w:r>
    </w:p>
    <w:p w:rsidR="002C0C07" w:rsidRPr="002B350B" w:rsidRDefault="002C0C07" w:rsidP="002C0C07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  <w:tab w:val="left" w:pos="9356"/>
        </w:tabs>
        <w:autoSpaceDE w:val="0"/>
        <w:autoSpaceDN w:val="0"/>
        <w:adjustRightInd w:val="0"/>
        <w:spacing w:before="5" w:after="0" w:line="274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>Указом Президента РФ от 07.05.2008 года № 714 «Об обеспечении жильем ветеранов Великой Отечественной войны 1941 - 1945 годов» (в редакции Указа Президента РФ от 09.01.2010 года № 30);</w:t>
      </w:r>
    </w:p>
    <w:p w:rsidR="002C0C07" w:rsidRPr="00152F69" w:rsidRDefault="002C0C07" w:rsidP="002C0C07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  <w:tab w:val="left" w:pos="9356"/>
        </w:tabs>
        <w:autoSpaceDE w:val="0"/>
        <w:autoSpaceDN w:val="0"/>
        <w:adjustRightInd w:val="0"/>
        <w:spacing w:before="5" w:after="0" w:line="274" w:lineRule="exac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69">
        <w:rPr>
          <w:rStyle w:val="FontStyle17"/>
          <w:rFonts w:eastAsiaTheme="majorEastAsia"/>
          <w:sz w:val="24"/>
          <w:szCs w:val="24"/>
        </w:rPr>
        <w:t>Федеральным    законом    от   27   июля   2010   года № 210 –ФЗ «Об организации предоставления государственных и муниципальных услуг»;</w:t>
      </w:r>
    </w:p>
    <w:p w:rsidR="002C0C07" w:rsidRPr="002B350B" w:rsidRDefault="002C0C07" w:rsidP="002C0C07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от 13.05.2006 года № 285 </w:t>
      </w:r>
      <w:r w:rsidRPr="002B350B">
        <w:rPr>
          <w:rFonts w:ascii="Times New Roman" w:hAnsi="Times New Roman" w:cs="Times New Roman"/>
          <w:color w:val="000000"/>
          <w:spacing w:val="1"/>
        </w:rPr>
        <w:t>«Об утверждении правил предоставления молодым семьям социальных выплат на при</w:t>
      </w:r>
      <w:r w:rsidRPr="002B350B">
        <w:rPr>
          <w:rFonts w:ascii="Times New Roman" w:hAnsi="Times New Roman" w:cs="Times New Roman"/>
          <w:color w:val="000000"/>
          <w:spacing w:val="3"/>
        </w:rPr>
        <w:t xml:space="preserve">обретение жилья в рамках реализации подпрограммы «Обеспечение жильем молодых </w:t>
      </w:r>
      <w:r w:rsidRPr="002B350B">
        <w:rPr>
          <w:rFonts w:ascii="Times New Roman" w:hAnsi="Times New Roman" w:cs="Times New Roman"/>
          <w:color w:val="000000"/>
        </w:rPr>
        <w:t xml:space="preserve">семей» федеральной целевой программы «Жилище» на 2002-2010 годы»;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- Распоряжение главы Администрации муниципального района Мишкинский район  "Об утверждении учетной нормы площади жилого помещения и нормы предоставления площади жилого помещения на территории </w:t>
      </w:r>
      <w:proofErr w:type="spellStart"/>
      <w:r w:rsidRPr="002B350B">
        <w:rPr>
          <w:rFonts w:ascii="Times New Roman" w:hAnsi="Times New Roman" w:cs="Times New Roman"/>
        </w:rPr>
        <w:t>Мишкинского</w:t>
      </w:r>
      <w:proofErr w:type="spellEnd"/>
      <w:r w:rsidRPr="002B350B">
        <w:rPr>
          <w:rFonts w:ascii="Times New Roman" w:hAnsi="Times New Roman" w:cs="Times New Roman"/>
        </w:rPr>
        <w:t xml:space="preserve"> района РБ";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ст. 15 Федерального закона от 24.11.1995г. № 181-ФЗ «О социальной защите инвалидов в Российской Федерации»;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Муниципальные правовые акты по жилищным вопросам.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2.6.Перечень документов необходимых для предоставления муниципальной услуги.</w:t>
      </w:r>
      <w:r w:rsidRPr="002B350B">
        <w:rPr>
          <w:rFonts w:ascii="Times New Roman" w:hAnsi="Times New Roman" w:cs="Times New Roman"/>
        </w:rPr>
        <w:t xml:space="preserve"> Принятие на учет в качестве нуждающихся в </w:t>
      </w:r>
      <w:proofErr w:type="gramStart"/>
      <w:r w:rsidRPr="002B350B">
        <w:rPr>
          <w:rFonts w:ascii="Times New Roman" w:hAnsi="Times New Roman" w:cs="Times New Roman"/>
        </w:rPr>
        <w:t>жилых помещениях, предоставляемых по договорам социального найма осуществляется</w:t>
      </w:r>
      <w:proofErr w:type="gramEnd"/>
      <w:r w:rsidRPr="002B350B">
        <w:rPr>
          <w:rFonts w:ascii="Times New Roman" w:hAnsi="Times New Roman" w:cs="Times New Roman"/>
        </w:rPr>
        <w:t xml:space="preserve"> по результатам рассмотрения представленных гражданином заявления и прилагаемых к нему документов.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Заявления о принятии на учет граждан, нуждающихся в </w:t>
      </w:r>
      <w:proofErr w:type="gramStart"/>
      <w:r w:rsidRPr="002B350B">
        <w:rPr>
          <w:rFonts w:ascii="Times New Roman" w:hAnsi="Times New Roman" w:cs="Times New Roman"/>
        </w:rPr>
        <w:t>жилых помещениях, предоставляемых по договорам социального найма составляются</w:t>
      </w:r>
      <w:proofErr w:type="gramEnd"/>
      <w:r w:rsidRPr="002B350B">
        <w:rPr>
          <w:rFonts w:ascii="Times New Roman" w:hAnsi="Times New Roman" w:cs="Times New Roman"/>
        </w:rPr>
        <w:t xml:space="preserve"> по образцу (приложение № 2 к Регламенту). Заявления могут быть заполнены от руки или машинописным способом и составляются в единственном экземпляре-подлиннике и подписываются заявителями.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К заявлению о принятии гражданина на учет в качестве нуждающегося в жилом помещении</w:t>
      </w:r>
      <w:proofErr w:type="gramEnd"/>
      <w:r w:rsidRPr="002B350B">
        <w:rPr>
          <w:rFonts w:ascii="Times New Roman" w:hAnsi="Times New Roman" w:cs="Times New Roman"/>
        </w:rPr>
        <w:t>, предоставляемых по договорам социального найма прилагаются:</w:t>
      </w:r>
    </w:p>
    <w:p w:rsidR="002C0C07" w:rsidRPr="002B350B" w:rsidRDefault="002C0C07" w:rsidP="002C0C07">
      <w:pPr>
        <w:tabs>
          <w:tab w:val="left" w:pos="851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1) копия решения органа местного самоуправления о признании гражданина – заявителя малоимущим,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2C0C07" w:rsidRPr="002B350B" w:rsidRDefault="002C0C07" w:rsidP="002C0C07">
      <w:pPr>
        <w:pStyle w:val="ConsPlusNormal"/>
        <w:widowControl/>
        <w:tabs>
          <w:tab w:val="left" w:pos="851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       2) документ о гражданах, зарегистрированных в жилом помещении по месту жительства гражданина-заявителя;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7"/>
        </w:numPr>
        <w:tabs>
          <w:tab w:val="left" w:pos="851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документы, подтверждающие право пользования жилым помещением, занимаемым гражданином-заявителем и членами его семьи;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Необходимые для предоставления муниципальной услуги документы или их копии представляются заявителем в одном экземпляре.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B350B">
        <w:rPr>
          <w:rFonts w:ascii="Times New Roman" w:hAnsi="Times New Roman" w:cs="Times New Roman"/>
          <w:b/>
          <w:sz w:val="22"/>
          <w:szCs w:val="22"/>
        </w:rPr>
        <w:t>2.7.Запрещается требовать от заявителя: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2B350B">
        <w:rPr>
          <w:rFonts w:ascii="Times New Roman" w:hAnsi="Times New Roman" w:cs="Times New Roman"/>
          <w:sz w:val="22"/>
          <w:szCs w:val="22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B350B">
          <w:rPr>
            <w:rStyle w:val="a7"/>
            <w:rFonts w:ascii="Times New Roman" w:hAnsi="Times New Roman" w:cs="Times New Roman"/>
            <w:sz w:val="22"/>
            <w:szCs w:val="22"/>
          </w:rPr>
          <w:t>части</w:t>
        </w:r>
        <w:proofErr w:type="gramEnd"/>
        <w:r w:rsidRPr="002B350B">
          <w:rPr>
            <w:rStyle w:val="a7"/>
            <w:rFonts w:ascii="Times New Roman" w:hAnsi="Times New Roman" w:cs="Times New Roman"/>
            <w:sz w:val="22"/>
            <w:szCs w:val="22"/>
          </w:rPr>
          <w:t xml:space="preserve"> 6 статьи 7</w:t>
        </w:r>
      </w:hyperlink>
      <w:r w:rsidRPr="002B350B">
        <w:rPr>
          <w:rFonts w:ascii="Times New Roman" w:hAnsi="Times New Roman" w:cs="Times New Roman"/>
          <w:sz w:val="22"/>
          <w:szCs w:val="22"/>
        </w:rPr>
        <w:t xml:space="preserve"> Федерального закона «Об организации предоставления государственных и муниципальных услуг».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2.8. Перечень оснований для отказа в предоставлении муниципальной услуги</w:t>
      </w:r>
      <w:r w:rsidRPr="002B350B">
        <w:rPr>
          <w:rFonts w:ascii="Times New Roman" w:hAnsi="Times New Roman" w:cs="Times New Roman"/>
          <w:color w:val="000000"/>
        </w:rPr>
        <w:t>:</w:t>
      </w:r>
    </w:p>
    <w:p w:rsidR="002C0C07" w:rsidRPr="002B350B" w:rsidRDefault="002C0C07" w:rsidP="002C0C07">
      <w:pPr>
        <w:pStyle w:val="a5"/>
        <w:ind w:left="-142"/>
        <w:rPr>
          <w:rFonts w:ascii="Times New Roman" w:hAnsi="Times New Roman"/>
        </w:rPr>
      </w:pPr>
      <w:r w:rsidRPr="002B350B">
        <w:rPr>
          <w:rFonts w:ascii="Times New Roman" w:hAnsi="Times New Roman"/>
          <w:b/>
        </w:rPr>
        <w:t>2.8.1.</w:t>
      </w:r>
      <w:r w:rsidRPr="002B350B">
        <w:rPr>
          <w:rFonts w:ascii="Times New Roman" w:hAnsi="Times New Roman"/>
        </w:rPr>
        <w:t xml:space="preserve"> Заявителю может быть отказано в постановке на учет в качестве </w:t>
      </w:r>
      <w:proofErr w:type="gramStart"/>
      <w:r w:rsidRPr="002B350B">
        <w:rPr>
          <w:rFonts w:ascii="Times New Roman" w:hAnsi="Times New Roman"/>
        </w:rPr>
        <w:t>нуждающегося</w:t>
      </w:r>
      <w:proofErr w:type="gramEnd"/>
      <w:r w:rsidRPr="002B350B">
        <w:rPr>
          <w:rFonts w:ascii="Times New Roman" w:hAnsi="Times New Roman"/>
        </w:rPr>
        <w:t xml:space="preserve"> в жилом помещении, если:</w:t>
      </w:r>
    </w:p>
    <w:p w:rsidR="002C0C07" w:rsidRPr="002B350B" w:rsidRDefault="002C0C07" w:rsidP="002C0C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</w:rPr>
      </w:pPr>
      <w:r w:rsidRPr="002B350B">
        <w:rPr>
          <w:rFonts w:ascii="Times New Roman" w:hAnsi="Times New Roman"/>
        </w:rPr>
        <w:t xml:space="preserve">не представлены предусмотренные </w:t>
      </w:r>
      <w:proofErr w:type="gramStart"/>
      <w:r w:rsidRPr="002B350B">
        <w:rPr>
          <w:rFonts w:ascii="Times New Roman" w:hAnsi="Times New Roman"/>
        </w:rPr>
        <w:t>ч</w:t>
      </w:r>
      <w:proofErr w:type="gramEnd"/>
      <w:r w:rsidRPr="002B350B">
        <w:rPr>
          <w:rFonts w:ascii="Times New Roman" w:hAnsi="Times New Roman"/>
        </w:rPr>
        <w:t>. 4 ст. 52 Жилищного Кодекса документы, обязанность по представлению которых возложена на заявителя;</w:t>
      </w:r>
    </w:p>
    <w:p w:rsidR="002C0C07" w:rsidRPr="002B350B" w:rsidRDefault="002C0C07" w:rsidP="002C0C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</w:rPr>
      </w:pPr>
      <w:proofErr w:type="gramStart"/>
      <w:r w:rsidRPr="002B350B">
        <w:rPr>
          <w:rFonts w:ascii="Times New Roman" w:hAnsi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proofErr w:type="spellStart"/>
      <w:r w:rsidRPr="002B350B">
        <w:rPr>
          <w:rFonts w:ascii="Times New Roman" w:hAnsi="Times New Roman"/>
        </w:rPr>
        <w:t>межведоственный</w:t>
      </w:r>
      <w:proofErr w:type="spellEnd"/>
      <w:r w:rsidRPr="002B350B">
        <w:rPr>
          <w:rFonts w:ascii="Times New Roman" w:hAnsi="Times New Roman"/>
        </w:rPr>
        <w:t xml:space="preserve">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ч. 4 ст. 52 Жилищного 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2B350B">
        <w:rPr>
          <w:rFonts w:ascii="Times New Roman" w:hAnsi="Times New Roman"/>
        </w:rPr>
        <w:t xml:space="preserve"> случаев, если отсутствие таких запрашиваемых документов или информации в распоряжении 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C0C07" w:rsidRPr="002B350B" w:rsidRDefault="002C0C07" w:rsidP="002C0C07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-142" w:firstLine="0"/>
        <w:jc w:val="both"/>
        <w:rPr>
          <w:rFonts w:ascii="Times New Roman" w:hAnsi="Times New Roman"/>
        </w:rPr>
      </w:pPr>
      <w:r w:rsidRPr="002B350B">
        <w:rPr>
          <w:rFonts w:ascii="Times New Roman" w:hAnsi="Times New Roman"/>
        </w:rPr>
        <w:t>не истек срок намеренного ухудшения гражданами своих жилищных условий (не менее пяти лет со дня совершения указанных намеренных действий).</w:t>
      </w:r>
    </w:p>
    <w:p w:rsidR="002C0C07" w:rsidRPr="002B350B" w:rsidRDefault="002C0C07" w:rsidP="002C0C07">
      <w:pPr>
        <w:shd w:val="clear" w:color="auto" w:fill="FFFFFF"/>
        <w:tabs>
          <w:tab w:val="left" w:pos="1032"/>
        </w:tabs>
        <w:ind w:left="-142" w:right="2"/>
        <w:jc w:val="both"/>
        <w:rPr>
          <w:rFonts w:ascii="Times New Roman" w:hAnsi="Times New Roman" w:cs="Times New Roman"/>
          <w:b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2.9. Муниципальная услуга предоставляется заявителям бесплатно.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2.10. Максимальный срок ожидания в очереди</w:t>
      </w:r>
      <w:r w:rsidRPr="002B350B">
        <w:rPr>
          <w:rFonts w:ascii="Times New Roman" w:hAnsi="Times New Roman" w:cs="Times New Roman"/>
        </w:rPr>
        <w:t xml:space="preserve"> при обращении о предоставлении муниципальной услуги - </w:t>
      </w:r>
      <w:r w:rsidRPr="002B350B">
        <w:rPr>
          <w:rFonts w:ascii="Times New Roman" w:hAnsi="Times New Roman" w:cs="Times New Roman"/>
          <w:b/>
        </w:rPr>
        <w:t>15 минут</w:t>
      </w:r>
      <w:r w:rsidRPr="002B350B">
        <w:rPr>
          <w:rFonts w:ascii="Times New Roman" w:hAnsi="Times New Roman" w:cs="Times New Roman"/>
        </w:rPr>
        <w:t>.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</w:rPr>
      </w:pPr>
      <w:r w:rsidRPr="002B350B">
        <w:rPr>
          <w:rFonts w:ascii="Times New Roman" w:hAnsi="Times New Roman" w:cs="Times New Roman"/>
          <w:b/>
        </w:rPr>
        <w:t xml:space="preserve">2.11.Срок и порядок регистрации запроса заявителя о предоставлении муниципальной услуги. 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Срок регистрации запроса заявителя о предоставлении муниципальной услуги при личном обращении заявителя – 1 час.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2.11.1.Предоставление муниципальной услуги включает в себя следующие административные процедуры: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прием письменного заявления гражданина о принятии на учет с соответствующими документами (пункты 2.6 Регламента);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проверка документов, установление оснований для принятия на учет или отказа в принятии на учет (пункты 2.8 Регламента);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рассмотрение заявления о принятии на учет в качестве нуждающихся в улучшении жилищных условий, предоставляемых по договорам социального найма на заседании жилищной комиссии Администрации сельского поселения муниципального района Мишкинский район Республик Башкортостан (пункты 2.6 Регламента);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уведомление граждан о принятии на учет в качестве нуждающихся в жилых помещениях, предоставляемых по договорам социального найма или об отказе в принятии на учет в качестве нуждающихся в жилых помещениях, предоставляемых по договорам социального найма;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lastRenderedPageBreak/>
        <w:t xml:space="preserve">оформление учетных дел граждан и ведение учета нуждающихся в жилых помещениях, предоставляемых по договорам социального найма.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2.12.</w:t>
      </w:r>
      <w:r w:rsidRPr="002B350B">
        <w:rPr>
          <w:rFonts w:ascii="Times New Roman" w:hAnsi="Times New Roman" w:cs="Times New Roman"/>
        </w:rPr>
        <w:t xml:space="preserve"> Общий срок принятия гражданина на учет в качестве нуждающихся в жилых помещениях, предоставляемых по договорам социального найма или отказа в принятии на учет в качестве нуждающихся в жилых помещениях, предоставляемых по договорам социального найма (от момента подачи заявления до оформления уведомления) составляет не более 30 дней.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Уведомление о принятии на учет в качестве нуждающихся в жилых помещениях, предоставляемых по договорам социального найма или об отказе в принятии на учет в качестве нуждающихся в </w:t>
      </w:r>
      <w:proofErr w:type="gramStart"/>
      <w:r w:rsidRPr="002B350B">
        <w:rPr>
          <w:rFonts w:ascii="Times New Roman" w:hAnsi="Times New Roman" w:cs="Times New Roman"/>
        </w:rPr>
        <w:t>жилых помещениях, предоставляемых по договорам социального найма выдается</w:t>
      </w:r>
      <w:proofErr w:type="gramEnd"/>
      <w:r w:rsidRPr="002B350B">
        <w:rPr>
          <w:rFonts w:ascii="Times New Roman" w:hAnsi="Times New Roman" w:cs="Times New Roman"/>
        </w:rPr>
        <w:t xml:space="preserve"> или направляется не позднее чем через 3 рабочих дня со дня принятия решения.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2.13. Показатели доступности и качества муниципальных услуг</w:t>
      </w:r>
      <w:r w:rsidRPr="002B350B">
        <w:rPr>
          <w:rFonts w:ascii="Times New Roman" w:hAnsi="Times New Roman" w:cs="Times New Roman"/>
        </w:rPr>
        <w:t>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2.13.1.</w:t>
      </w:r>
      <w:r w:rsidRPr="002B350B">
        <w:rPr>
          <w:rFonts w:ascii="Times New Roman" w:hAnsi="Times New Roman" w:cs="Times New Roman"/>
        </w:rPr>
        <w:t xml:space="preserve"> Качественными показателями доступности муниципальной услуги является: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простота и ясность изложения информационных документов;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наличие различных каналов получения информации о предоставлении услуги;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доступность работы с представителями лиц, получающих услугу.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2.13.2.</w:t>
      </w:r>
      <w:r w:rsidRPr="002B350B">
        <w:rPr>
          <w:rFonts w:ascii="Times New Roman" w:hAnsi="Times New Roman" w:cs="Times New Roman"/>
        </w:rPr>
        <w:t xml:space="preserve"> Качественным показателем качества муниципальной услуги являются: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точность исполнения муниципальной услуги;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профессиональная подготовка сотрудников органа, осуществляющего предоставление муниципальной услуги;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высокая культура обслуживания заявителей.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2.14. Требования к помещениям, в которых предоставляется муниципальная услуга</w:t>
      </w:r>
      <w:r w:rsidRPr="002B350B">
        <w:rPr>
          <w:rFonts w:ascii="Times New Roman" w:hAnsi="Times New Roman" w:cs="Times New Roman"/>
        </w:rPr>
        <w:t>: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На территории, прилегающей  к зданию (строению), в котором  осуществляется прием  граждан, оборудуются  места  для парковки  автотранспортных средств.</w:t>
      </w:r>
    </w:p>
    <w:p w:rsidR="002C0C07" w:rsidRPr="002B350B" w:rsidRDefault="002C0C07" w:rsidP="002C0C07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 Места парковки автотранспортных сре</w:t>
      </w:r>
      <w:proofErr w:type="gramStart"/>
      <w:r w:rsidRPr="002B350B">
        <w:rPr>
          <w:rFonts w:ascii="Times New Roman" w:hAnsi="Times New Roman" w:cs="Times New Roman"/>
        </w:rPr>
        <w:t>дств дл</w:t>
      </w:r>
      <w:proofErr w:type="gramEnd"/>
      <w:r w:rsidRPr="002B350B">
        <w:rPr>
          <w:rFonts w:ascii="Times New Roman" w:hAnsi="Times New Roman" w:cs="Times New Roman"/>
        </w:rPr>
        <w:t>я парковки специальных автотранспортных средств инвалидов необходимо выделить не менее 10% мест (но не менее одного места). Также необходимо обеспечить возможностью самостоятельного передвижения по территории стоянки и по зданию Администрации сельского поселения, посадки в транспортное средство и высадки из него, в т.ч. с использованием кресла-коляски.  Доступ  граждан к парковочным  местам  является  бесплатным.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Здание (строение), в котором расположена Администрация, должно быть оборудовано возможностью беспрепятственного входа в здание и выхода из него: 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персонала; </w:t>
      </w:r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</w:t>
      </w:r>
      <w:proofErr w:type="gramStart"/>
      <w:r w:rsidRPr="002B350B">
        <w:rPr>
          <w:rFonts w:ascii="Times New Roman" w:hAnsi="Times New Roman" w:cs="Times New Roman"/>
        </w:rPr>
        <w:t>Должен быть обеспечен допуск в здание собаки-проводника,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22.06.2015г. № 386н;</w:t>
      </w:r>
      <w:proofErr w:type="gramEnd"/>
    </w:p>
    <w:p w:rsidR="002C0C07" w:rsidRPr="002B350B" w:rsidRDefault="002C0C07" w:rsidP="002C0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Силами сотрудников Администрации обеспечить сопровождение инвалидов, имеющих стойкие нарушения функций зрения или испытывающих трудности самостоятельного </w:t>
      </w:r>
      <w:r w:rsidRPr="002B350B">
        <w:rPr>
          <w:rFonts w:ascii="Times New Roman" w:hAnsi="Times New Roman" w:cs="Times New Roman"/>
        </w:rPr>
        <w:lastRenderedPageBreak/>
        <w:t>передвижения, по территории объекта при предоставлении государственной (муниципальной) услуги;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              Вход  в здание  должен  быть  оборудован  информационной табличкой (вывеской), содержащей  следующую информацию: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     1)наименование;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     2)место нахождения;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     3)режим работы.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 Требования к местам приема заявителей: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- кабинеты приема заявителей должны быть оборудованы информационными табличками с указанием: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- номера кабинета;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- фамилии, имени, отчества и должности специалиста, осуществляющего предоставление муниципальной  услуги.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Помещение администрации должно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2B350B">
        <w:rPr>
          <w:rFonts w:ascii="Times New Roman" w:hAnsi="Times New Roman" w:cs="Times New Roman"/>
        </w:rPr>
        <w:t>электронно</w:t>
      </w:r>
      <w:proofErr w:type="spellEnd"/>
      <w:r w:rsidRPr="002B350B">
        <w:rPr>
          <w:rFonts w:ascii="Times New Roman" w:hAnsi="Times New Roman" w:cs="Times New Roman"/>
        </w:rPr>
        <w:t xml:space="preserve"> – вычислительным</w:t>
      </w:r>
      <w:proofErr w:type="gramEnd"/>
      <w:r w:rsidRPr="002B350B">
        <w:rPr>
          <w:rFonts w:ascii="Times New Roman" w:hAnsi="Times New Roman" w:cs="Times New Roman"/>
        </w:rPr>
        <w:t xml:space="preserve"> машинам и организации работы. </w:t>
      </w:r>
      <w:proofErr w:type="spellStart"/>
      <w:r w:rsidRPr="002B350B">
        <w:rPr>
          <w:rFonts w:ascii="Times New Roman" w:hAnsi="Times New Roman" w:cs="Times New Roman"/>
        </w:rPr>
        <w:t>СанПиН</w:t>
      </w:r>
      <w:proofErr w:type="spellEnd"/>
      <w:r w:rsidRPr="002B350B">
        <w:rPr>
          <w:rFonts w:ascii="Times New Roman" w:hAnsi="Times New Roman" w:cs="Times New Roman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2B350B">
        <w:rPr>
          <w:rFonts w:ascii="Times New Roman" w:hAnsi="Times New Roman" w:cs="Times New Roman"/>
        </w:rPr>
        <w:t>СанПиН</w:t>
      </w:r>
      <w:proofErr w:type="spellEnd"/>
      <w:r w:rsidRPr="002B350B">
        <w:rPr>
          <w:rFonts w:ascii="Times New Roman" w:hAnsi="Times New Roman" w:cs="Times New Roman"/>
        </w:rPr>
        <w:t xml:space="preserve"> 2.2.1/2.1.1.1278-03»;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Рабочее место управ</w:t>
      </w:r>
      <w:proofErr w:type="gramStart"/>
      <w:r w:rsidRPr="002B350B">
        <w:rPr>
          <w:rFonts w:ascii="Times New Roman" w:hAnsi="Times New Roman" w:cs="Times New Roman"/>
        </w:rPr>
        <w:t>.</w:t>
      </w:r>
      <w:proofErr w:type="gramEnd"/>
      <w:r w:rsidRPr="002B350B">
        <w:rPr>
          <w:rFonts w:ascii="Times New Roman" w:hAnsi="Times New Roman" w:cs="Times New Roman"/>
        </w:rPr>
        <w:t xml:space="preserve"> </w:t>
      </w:r>
      <w:proofErr w:type="gramStart"/>
      <w:r w:rsidRPr="002B350B">
        <w:rPr>
          <w:rFonts w:ascii="Times New Roman" w:hAnsi="Times New Roman" w:cs="Times New Roman"/>
        </w:rPr>
        <w:t>д</w:t>
      </w:r>
      <w:proofErr w:type="gramEnd"/>
      <w:r w:rsidRPr="002B350B">
        <w:rPr>
          <w:rFonts w:ascii="Times New Roman" w:hAnsi="Times New Roman" w:cs="Times New Roman"/>
        </w:rPr>
        <w:t>елами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r w:rsidRPr="002B350B">
        <w:rPr>
          <w:rFonts w:ascii="Times New Roman" w:hAnsi="Times New Roman" w:cs="Times New Roman"/>
          <w:b/>
        </w:rPr>
        <w:t xml:space="preserve">          </w:t>
      </w:r>
      <w:r w:rsidRPr="002B350B">
        <w:rPr>
          <w:rFonts w:ascii="Times New Roman" w:hAnsi="Times New Roman" w:cs="Times New Roman"/>
        </w:rPr>
        <w:t xml:space="preserve">  Размещение  информационных стендов  с образцами  необходимых  документов, а также столов (стоек) для оформления документов, должно быть в местах, обеспечивающих свободный доступ к ним лиц, имеющих ограничения к передвижению, в т.ч. инвалидов-колясочников.</w:t>
      </w:r>
    </w:p>
    <w:p w:rsidR="002C0C07" w:rsidRPr="002B350B" w:rsidRDefault="002C0C07" w:rsidP="002C0C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Необходима возможность дублирования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2B350B">
        <w:rPr>
          <w:rFonts w:ascii="Times New Roman" w:hAnsi="Times New Roman" w:cs="Times New Roman"/>
        </w:rPr>
        <w:t>ск в зд</w:t>
      </w:r>
      <w:proofErr w:type="gramEnd"/>
      <w:r w:rsidRPr="002B350B">
        <w:rPr>
          <w:rFonts w:ascii="Times New Roman" w:hAnsi="Times New Roman" w:cs="Times New Roman"/>
        </w:rPr>
        <w:t xml:space="preserve">ание </w:t>
      </w:r>
      <w:proofErr w:type="spellStart"/>
      <w:r w:rsidRPr="002B350B">
        <w:rPr>
          <w:rFonts w:ascii="Times New Roman" w:hAnsi="Times New Roman" w:cs="Times New Roman"/>
        </w:rPr>
        <w:t>сурдопереводчика</w:t>
      </w:r>
      <w:proofErr w:type="spellEnd"/>
      <w:r w:rsidRPr="002B350B">
        <w:rPr>
          <w:rFonts w:ascii="Times New Roman" w:hAnsi="Times New Roman" w:cs="Times New Roman"/>
        </w:rPr>
        <w:t xml:space="preserve"> и </w:t>
      </w:r>
      <w:proofErr w:type="spellStart"/>
      <w:r w:rsidRPr="002B350B">
        <w:rPr>
          <w:rFonts w:ascii="Times New Roman" w:hAnsi="Times New Roman" w:cs="Times New Roman"/>
        </w:rPr>
        <w:t>тифлосурдопереводчика</w:t>
      </w:r>
      <w:proofErr w:type="spellEnd"/>
      <w:r w:rsidRPr="002B350B">
        <w:rPr>
          <w:rFonts w:ascii="Times New Roman" w:hAnsi="Times New Roman" w:cs="Times New Roman"/>
        </w:rPr>
        <w:t>.</w:t>
      </w:r>
    </w:p>
    <w:p w:rsidR="002C0C07" w:rsidRPr="002B350B" w:rsidRDefault="002C0C07" w:rsidP="002C0C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На информационных стендах в местах исполнения муниципальной функции размещается следующая информация: </w:t>
      </w:r>
    </w:p>
    <w:p w:rsidR="002C0C07" w:rsidRPr="002B350B" w:rsidRDefault="002C0C07" w:rsidP="002C0C07">
      <w:pPr>
        <w:pStyle w:val="ConsPlusNormal"/>
        <w:widowControl/>
        <w:tabs>
          <w:tab w:val="left" w:pos="540"/>
        </w:tabs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       -извлечения из текста настоящего административного регламента с приложениями;</w:t>
      </w:r>
    </w:p>
    <w:p w:rsidR="002C0C07" w:rsidRPr="002B350B" w:rsidRDefault="002C0C07" w:rsidP="002C0C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-извлечения из нормативных правовых актов, регулирующих деятельность по исполнению муниципальной функции;</w:t>
      </w:r>
    </w:p>
    <w:p w:rsidR="002C0C07" w:rsidRPr="002B350B" w:rsidRDefault="002C0C07" w:rsidP="002C0C07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- график приема граждан.</w:t>
      </w:r>
    </w:p>
    <w:p w:rsidR="002C0C07" w:rsidRPr="002B350B" w:rsidRDefault="002C0C07" w:rsidP="002C0C07">
      <w:pPr>
        <w:numPr>
          <w:ilvl w:val="0"/>
          <w:numId w:val="9"/>
        </w:num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B350B">
        <w:rPr>
          <w:rFonts w:ascii="Times New Roman" w:hAnsi="Times New Roman" w:cs="Times New Roman"/>
          <w:b/>
          <w:bCs/>
          <w:color w:val="000000"/>
        </w:rPr>
        <w:t>СОСТАВ, ПОСЛЕДОВАТЕЛЬНОСТЬ И СРОКИ ВЫПОЛНЕНИЯ АДМИНИСТРАТИВНЫХ ПРОЦЕДУР (ДЕЙСТВИЙ), ТРЕБОВАНИЯ К ПОРЯДКУ ИЗ ВЫПОЛНЕНИЯ, В ТОМ ЧИСЛЕ ОСОБЕННОСТИ ВЫПОЛНЕНИЯ АДМИНИСТРАТИВНЫХ ПРОЦЕДУР (ДЕЙСТВИЙ) В ЭЛЕКТРОННОЙ ФОРМЕ</w:t>
      </w:r>
    </w:p>
    <w:p w:rsidR="002C0C07" w:rsidRPr="002B350B" w:rsidRDefault="002C0C07" w:rsidP="002C0C07">
      <w:pPr>
        <w:shd w:val="clear" w:color="auto" w:fill="FFFFFF"/>
        <w:tabs>
          <w:tab w:val="left" w:pos="9072"/>
        </w:tabs>
        <w:ind w:left="-142"/>
        <w:jc w:val="center"/>
        <w:rPr>
          <w:rFonts w:ascii="Times New Roman" w:hAnsi="Times New Roman" w:cs="Times New Roman"/>
          <w:b/>
          <w:color w:val="000000"/>
        </w:rPr>
      </w:pP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3.1.</w:t>
      </w:r>
      <w:r w:rsidRPr="002B350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B350B">
        <w:rPr>
          <w:rFonts w:ascii="Times New Roman" w:hAnsi="Times New Roman" w:cs="Times New Roman"/>
          <w:color w:val="000000"/>
        </w:rPr>
        <w:t>Для принятия на учет в качестве нуждающегося в жилом помещении по одному из оснований</w:t>
      </w:r>
      <w:proofErr w:type="gramEnd"/>
      <w:r w:rsidRPr="002B350B">
        <w:rPr>
          <w:rFonts w:ascii="Times New Roman" w:hAnsi="Times New Roman" w:cs="Times New Roman"/>
          <w:color w:val="000000"/>
        </w:rPr>
        <w:t xml:space="preserve">  заявитель должен представить в администрацию следующие документы: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Заявление одной из установленных форм: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- по </w:t>
      </w:r>
      <w:r w:rsidRPr="002B350B">
        <w:rPr>
          <w:rFonts w:ascii="Times New Roman" w:hAnsi="Times New Roman" w:cs="Times New Roman"/>
          <w:color w:val="000000"/>
          <w:sz w:val="22"/>
          <w:szCs w:val="22"/>
        </w:rPr>
        <w:t>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</w:t>
      </w:r>
      <w:r w:rsidRPr="002B350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- по </w:t>
      </w:r>
      <w:r w:rsidRPr="002B350B">
        <w:rPr>
          <w:rFonts w:ascii="Times New Roman" w:hAnsi="Times New Roman" w:cs="Times New Roman"/>
          <w:color w:val="000000"/>
          <w:sz w:val="22"/>
          <w:szCs w:val="22"/>
        </w:rPr>
        <w:t>принятию на учет в качестве нуждающегося в жилом помещении гражданина, имеющего право на получение средств из областного и федерального бюджетов для приобретения или строительства жилого помещения.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5"/>
        </w:numPr>
        <w:ind w:left="-142" w:firstLine="0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Копии паспортов заявителя и членов его семьи;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lastRenderedPageBreak/>
        <w:t xml:space="preserve">Копии свидетельства о рождении,  свидетельства   о  заключении  брака,  решение об усыновлении (удочерении);                               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Справка 2НДФЛ за последние 2 года (выдается по месту работы);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Форма 7 (характеристика жилого  помещения);                      </w:t>
      </w:r>
    </w:p>
    <w:p w:rsidR="002C0C07" w:rsidRPr="002B350B" w:rsidRDefault="002C0C07" w:rsidP="002C0C07">
      <w:pPr>
        <w:pStyle w:val="ConsPlusNormal"/>
        <w:widowControl/>
        <w:numPr>
          <w:ilvl w:val="0"/>
          <w:numId w:val="5"/>
        </w:numPr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Справка о регистрации по месту жительства (выписка из домовой книги);  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  <w:spacing w:val="-1"/>
        </w:rPr>
        <w:t>3.2.</w:t>
      </w:r>
      <w:r w:rsidRPr="002B350B">
        <w:rPr>
          <w:rFonts w:ascii="Times New Roman" w:hAnsi="Times New Roman" w:cs="Times New Roman"/>
          <w:color w:val="000000"/>
          <w:spacing w:val="-1"/>
        </w:rPr>
        <w:t xml:space="preserve"> Прием и проверка документов заявителя: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  <w:spacing w:val="3"/>
        </w:rPr>
        <w:t>3.2.1.</w:t>
      </w:r>
      <w:r w:rsidRPr="002B350B">
        <w:rPr>
          <w:rFonts w:ascii="Times New Roman" w:hAnsi="Times New Roman" w:cs="Times New Roman"/>
          <w:color w:val="000000"/>
          <w:spacing w:val="3"/>
        </w:rPr>
        <w:t xml:space="preserve"> Глава Администрации сельского поселения </w:t>
      </w:r>
      <w:r w:rsidRPr="002B350B">
        <w:rPr>
          <w:rFonts w:ascii="Times New Roman" w:hAnsi="Times New Roman" w:cs="Times New Roman"/>
          <w:color w:val="000000"/>
        </w:rPr>
        <w:t xml:space="preserve">проверяет комплектность и правильность оформления документов </w:t>
      </w:r>
      <w:r w:rsidRPr="002B350B">
        <w:rPr>
          <w:rFonts w:ascii="Times New Roman" w:hAnsi="Times New Roman" w:cs="Times New Roman"/>
          <w:color w:val="000000"/>
          <w:spacing w:val="-3"/>
        </w:rPr>
        <w:t xml:space="preserve">и </w:t>
      </w:r>
      <w:r w:rsidRPr="002B350B">
        <w:rPr>
          <w:rFonts w:ascii="Times New Roman" w:hAnsi="Times New Roman" w:cs="Times New Roman"/>
        </w:rPr>
        <w:t xml:space="preserve">выдает расписку заявителю о получении документов </w:t>
      </w:r>
      <w:r w:rsidRPr="002B350B">
        <w:rPr>
          <w:rFonts w:ascii="Times New Roman" w:hAnsi="Times New Roman" w:cs="Times New Roman"/>
          <w:color w:val="000000"/>
        </w:rPr>
        <w:t>в день их представления.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3.2.2.</w:t>
      </w:r>
      <w:r w:rsidRPr="002B350B">
        <w:rPr>
          <w:rFonts w:ascii="Times New Roman" w:hAnsi="Times New Roman" w:cs="Times New Roman"/>
        </w:rPr>
        <w:t xml:space="preserve"> Управ</w:t>
      </w:r>
      <w:proofErr w:type="gramStart"/>
      <w:r w:rsidRPr="002B350B">
        <w:rPr>
          <w:rFonts w:ascii="Times New Roman" w:hAnsi="Times New Roman" w:cs="Times New Roman"/>
        </w:rPr>
        <w:t>.</w:t>
      </w:r>
      <w:proofErr w:type="gramEnd"/>
      <w:r w:rsidRPr="002B350B">
        <w:rPr>
          <w:rFonts w:ascii="Times New Roman" w:hAnsi="Times New Roman" w:cs="Times New Roman"/>
        </w:rPr>
        <w:t xml:space="preserve"> </w:t>
      </w:r>
      <w:proofErr w:type="gramStart"/>
      <w:r w:rsidRPr="002B350B">
        <w:rPr>
          <w:rFonts w:ascii="Times New Roman" w:hAnsi="Times New Roman" w:cs="Times New Roman"/>
        </w:rPr>
        <w:t>д</w:t>
      </w:r>
      <w:proofErr w:type="gramEnd"/>
      <w:r w:rsidRPr="002B350B">
        <w:rPr>
          <w:rFonts w:ascii="Times New Roman" w:hAnsi="Times New Roman" w:cs="Times New Roman"/>
        </w:rPr>
        <w:t>елами администрации регистрирует заявление заявителя в книге регистрации заявлений в течение трех дней со дня его предоставления.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  <w:color w:val="000000"/>
          <w:spacing w:val="-1"/>
        </w:rPr>
        <w:t>3.3.</w:t>
      </w:r>
      <w:r w:rsidRPr="002B350B">
        <w:rPr>
          <w:rFonts w:ascii="Times New Roman" w:hAnsi="Times New Roman" w:cs="Times New Roman"/>
          <w:color w:val="000000"/>
          <w:spacing w:val="-1"/>
        </w:rPr>
        <w:t xml:space="preserve"> Рассмотрение документов заявителя главой администрации и общественной жилищной комиссией: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  <w:color w:val="000000"/>
          <w:spacing w:val="-3"/>
        </w:rPr>
      </w:pPr>
      <w:r w:rsidRPr="002B350B">
        <w:rPr>
          <w:rFonts w:ascii="Times New Roman" w:hAnsi="Times New Roman" w:cs="Times New Roman"/>
          <w:b/>
        </w:rPr>
        <w:t>3.3.1.</w:t>
      </w:r>
      <w:r w:rsidRPr="002B350B">
        <w:rPr>
          <w:rFonts w:ascii="Times New Roman" w:hAnsi="Times New Roman" w:cs="Times New Roman"/>
          <w:color w:val="000000"/>
        </w:rPr>
        <w:t xml:space="preserve"> Глава Администрации сельского поселения осуществляет проверку представленных заявителем документов </w:t>
      </w:r>
      <w:r w:rsidRPr="002B350B">
        <w:rPr>
          <w:rFonts w:ascii="Times New Roman" w:hAnsi="Times New Roman" w:cs="Times New Roman"/>
          <w:color w:val="000000"/>
          <w:spacing w:val="-3"/>
        </w:rPr>
        <w:t>в течение пяти дней со дня их предоставления.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3.3.2.</w:t>
      </w:r>
      <w:r w:rsidRPr="002B350B">
        <w:rPr>
          <w:rFonts w:ascii="Times New Roman" w:hAnsi="Times New Roman" w:cs="Times New Roman"/>
        </w:rPr>
        <w:t xml:space="preserve"> По итогам рассмотрения документов глава Администрации сельского поселения готовит заключение об их соответствии или не соответствии требованиям, по которым заявитель может быть принят на учет в качестве </w:t>
      </w:r>
      <w:r w:rsidRPr="002B350B">
        <w:rPr>
          <w:rFonts w:ascii="Times New Roman" w:hAnsi="Times New Roman" w:cs="Times New Roman"/>
          <w:color w:val="000000"/>
          <w:spacing w:val="-1"/>
        </w:rPr>
        <w:t xml:space="preserve">нуждающегося в жилом помещении по основаниям, указанным  в регламенте. </w:t>
      </w:r>
      <w:r w:rsidRPr="002B350B">
        <w:rPr>
          <w:rFonts w:ascii="Times New Roman" w:hAnsi="Times New Roman" w:cs="Times New Roman"/>
          <w:color w:val="000000"/>
          <w:spacing w:val="-3"/>
        </w:rPr>
        <w:t>Заключение готовится в течение трех дней со дня окончания рассмотрения документов.</w:t>
      </w:r>
      <w:r w:rsidRPr="002B350B">
        <w:rPr>
          <w:rFonts w:ascii="Times New Roman" w:hAnsi="Times New Roman" w:cs="Times New Roman"/>
        </w:rPr>
        <w:t xml:space="preserve"> </w:t>
      </w:r>
      <w:r w:rsidRPr="002B350B">
        <w:rPr>
          <w:rFonts w:ascii="Times New Roman" w:hAnsi="Times New Roman" w:cs="Times New Roman"/>
          <w:b/>
        </w:rPr>
        <w:t>3.3.3.</w:t>
      </w:r>
      <w:r w:rsidRPr="002B350B">
        <w:rPr>
          <w:rFonts w:ascii="Times New Roman" w:hAnsi="Times New Roman" w:cs="Times New Roman"/>
        </w:rPr>
        <w:t xml:space="preserve"> Подготовленное главой Администрации сельского поселения заключение выносится на рассмотрение </w:t>
      </w:r>
      <w:r w:rsidRPr="002B350B">
        <w:rPr>
          <w:rFonts w:ascii="Times New Roman" w:hAnsi="Times New Roman" w:cs="Times New Roman"/>
          <w:color w:val="000000"/>
          <w:spacing w:val="2"/>
        </w:rPr>
        <w:t xml:space="preserve">общественной жилищной комиссии, которая принимает решение о постановке (отказе) </w:t>
      </w:r>
      <w:r w:rsidRPr="002B350B">
        <w:rPr>
          <w:rFonts w:ascii="Times New Roman" w:hAnsi="Times New Roman" w:cs="Times New Roman"/>
          <w:color w:val="000000"/>
        </w:rPr>
        <w:t xml:space="preserve">на </w:t>
      </w:r>
      <w:r w:rsidRPr="002B350B">
        <w:rPr>
          <w:rFonts w:ascii="Times New Roman" w:hAnsi="Times New Roman" w:cs="Times New Roman"/>
          <w:color w:val="000000"/>
          <w:spacing w:val="-1"/>
        </w:rPr>
        <w:t>учет заявителя, в качестве нуждающегося в жилом помещении (принятое комиссией решение носит рекомендательный характер)</w:t>
      </w:r>
      <w:r w:rsidRPr="002B350B">
        <w:rPr>
          <w:rFonts w:ascii="Times New Roman" w:hAnsi="Times New Roman" w:cs="Times New Roman"/>
          <w:color w:val="000000"/>
        </w:rPr>
        <w:t>.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3.3.4.</w:t>
      </w:r>
      <w:r w:rsidRPr="002B350B">
        <w:rPr>
          <w:rFonts w:ascii="Times New Roman" w:hAnsi="Times New Roman" w:cs="Times New Roman"/>
          <w:color w:val="000000"/>
        </w:rPr>
        <w:t xml:space="preserve"> Решение общественной жилищной комиссии оформляется протоколом, который готовится в день заседания комиссии.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3.4.</w:t>
      </w:r>
      <w:r w:rsidRPr="002B350B">
        <w:rPr>
          <w:rFonts w:ascii="Times New Roman" w:hAnsi="Times New Roman" w:cs="Times New Roman"/>
          <w:color w:val="000000"/>
        </w:rPr>
        <w:t xml:space="preserve"> Подготовка постановления по принятому решению: </w:t>
      </w:r>
    </w:p>
    <w:p w:rsidR="002C0C07" w:rsidRPr="002B350B" w:rsidRDefault="002C0C07" w:rsidP="002C0C07">
      <w:pPr>
        <w:shd w:val="clear" w:color="auto" w:fill="FFFFFF"/>
        <w:spacing w:line="274" w:lineRule="exact"/>
        <w:ind w:left="-142" w:right="2"/>
        <w:jc w:val="both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>3.4.1.</w:t>
      </w:r>
      <w:r w:rsidRPr="002B350B">
        <w:rPr>
          <w:rFonts w:ascii="Times New Roman" w:hAnsi="Times New Roman" w:cs="Times New Roman"/>
          <w:color w:val="000000"/>
        </w:rPr>
        <w:t xml:space="preserve"> Глава администрации го</w:t>
      </w:r>
      <w:r w:rsidRPr="002B350B">
        <w:rPr>
          <w:rFonts w:ascii="Times New Roman" w:hAnsi="Times New Roman" w:cs="Times New Roman"/>
          <w:color w:val="000000"/>
        </w:rPr>
        <w:softHyphen/>
      </w:r>
      <w:r w:rsidRPr="002B350B">
        <w:rPr>
          <w:rFonts w:ascii="Times New Roman" w:hAnsi="Times New Roman" w:cs="Times New Roman"/>
          <w:color w:val="000000"/>
          <w:spacing w:val="2"/>
        </w:rPr>
        <w:t xml:space="preserve">товит проект постановления Администрации сельского поселения. Проект постановления готовится и оформляется в течение трех дней со дня заседания </w:t>
      </w:r>
      <w:r w:rsidRPr="002B350B">
        <w:rPr>
          <w:rFonts w:ascii="Times New Roman" w:hAnsi="Times New Roman" w:cs="Times New Roman"/>
          <w:color w:val="000000"/>
        </w:rPr>
        <w:t>общественной жилищной комиссии</w:t>
      </w:r>
      <w:r w:rsidRPr="002B350B">
        <w:rPr>
          <w:rFonts w:ascii="Times New Roman" w:hAnsi="Times New Roman" w:cs="Times New Roman"/>
          <w:color w:val="000000"/>
          <w:spacing w:val="2"/>
        </w:rPr>
        <w:t xml:space="preserve">. </w:t>
      </w:r>
    </w:p>
    <w:p w:rsidR="002C0C07" w:rsidRPr="002B350B" w:rsidRDefault="002C0C07" w:rsidP="002C0C07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color w:val="000000"/>
        </w:rPr>
      </w:pPr>
      <w:r w:rsidRPr="002B350B">
        <w:rPr>
          <w:rFonts w:ascii="Times New Roman" w:hAnsi="Times New Roman" w:cs="Times New Roman"/>
          <w:b/>
          <w:color w:val="000000"/>
        </w:rPr>
        <w:t xml:space="preserve">Раздел </w:t>
      </w:r>
      <w:r w:rsidRPr="002B350B">
        <w:rPr>
          <w:rFonts w:ascii="Times New Roman" w:hAnsi="Times New Roman" w:cs="Times New Roman"/>
          <w:b/>
          <w:color w:val="000000"/>
          <w:lang w:val="en-US"/>
        </w:rPr>
        <w:t>IV</w:t>
      </w:r>
      <w:r w:rsidRPr="002B350B">
        <w:rPr>
          <w:rFonts w:ascii="Times New Roman" w:hAnsi="Times New Roman" w:cs="Times New Roman"/>
          <w:b/>
          <w:color w:val="000000"/>
        </w:rPr>
        <w:t>. ПОРЯДОК И ФОРМЫ КОНТРЛЯ ЗА ИСПОЛНЕНИЕМ МУНИЦИПАЛЬНОЙ УСЛУГИ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4.1.</w:t>
      </w:r>
      <w:r w:rsidRPr="002B350B">
        <w:rPr>
          <w:rFonts w:ascii="Times New Roman" w:hAnsi="Times New Roman" w:cs="Times New Roman"/>
        </w:rPr>
        <w:t xml:space="preserve"> Текущий </w:t>
      </w:r>
      <w:proofErr w:type="gramStart"/>
      <w:r w:rsidRPr="002B350B">
        <w:rPr>
          <w:rFonts w:ascii="Times New Roman" w:hAnsi="Times New Roman" w:cs="Times New Roman"/>
        </w:rPr>
        <w:t>контроль за</w:t>
      </w:r>
      <w:proofErr w:type="gramEnd"/>
      <w:r w:rsidRPr="002B350B">
        <w:rPr>
          <w:rFonts w:ascii="Times New Roman" w:hAnsi="Times New Roman" w:cs="Times New Roman"/>
        </w:rPr>
        <w:t xml:space="preserve"> соблюдением и исполнением специалиста по учету жилья последовательности действий, определенных Регламентом, осуществляется  Председателем Комиссии.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4.2.</w:t>
      </w:r>
      <w:r w:rsidRPr="002B350B">
        <w:rPr>
          <w:rFonts w:ascii="Times New Roman" w:hAnsi="Times New Roman" w:cs="Times New Roman"/>
        </w:rPr>
        <w:t xml:space="preserve"> Специалист по учету жилья несет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4.3.</w:t>
      </w:r>
      <w:r w:rsidRPr="002B350B">
        <w:rPr>
          <w:rFonts w:ascii="Times New Roman" w:hAnsi="Times New Roman" w:cs="Times New Roman"/>
        </w:rPr>
        <w:t xml:space="preserve"> </w:t>
      </w:r>
      <w:proofErr w:type="gramStart"/>
      <w:r w:rsidRPr="002B350B">
        <w:rPr>
          <w:rFonts w:ascii="Times New Roman" w:hAnsi="Times New Roman" w:cs="Times New Roman"/>
        </w:rPr>
        <w:t>Контроль за</w:t>
      </w:r>
      <w:proofErr w:type="gramEnd"/>
      <w:r w:rsidRPr="002B350B">
        <w:rPr>
          <w:rFonts w:ascii="Times New Roman" w:hAnsi="Times New Roman" w:cs="Times New Roman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lastRenderedPageBreak/>
        <w:t>4.4.</w:t>
      </w:r>
      <w:r w:rsidRPr="002B350B">
        <w:rPr>
          <w:rFonts w:ascii="Times New Roman" w:hAnsi="Times New Roman" w:cs="Times New Roman"/>
        </w:rPr>
        <w:t xml:space="preserve"> </w:t>
      </w:r>
      <w:proofErr w:type="gramStart"/>
      <w:r w:rsidRPr="002B350B">
        <w:rPr>
          <w:rFonts w:ascii="Times New Roman" w:hAnsi="Times New Roman" w:cs="Times New Roman"/>
        </w:rPr>
        <w:t>Контроль за</w:t>
      </w:r>
      <w:proofErr w:type="gramEnd"/>
      <w:r w:rsidRPr="002B350B">
        <w:rPr>
          <w:rFonts w:ascii="Times New Roman" w:hAnsi="Times New Roman" w:cs="Times New Roman"/>
        </w:rPr>
        <w:t xml:space="preserve"> полнотой  и качеством предоставления муниципальной услуги осуществляется путем проведения: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плановых проверок. Плановые проверки проводятся в соответствии с планом работы, но не чаще одного раза в два года;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- внеплановых проверок. Внеплановых проверки проводятся в случае поступления обращений физических лиц с жалобами на нарушения их прав и законных интересов.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4.5.</w:t>
      </w:r>
      <w:r w:rsidRPr="002B350B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0C07" w:rsidRPr="002B350B" w:rsidRDefault="002C0C07" w:rsidP="002C0C07">
      <w:pPr>
        <w:shd w:val="clear" w:color="auto" w:fill="FFFFFF"/>
        <w:ind w:left="-142"/>
        <w:jc w:val="center"/>
        <w:rPr>
          <w:rFonts w:ascii="Times New Roman" w:hAnsi="Times New Roman" w:cs="Times New Roman"/>
          <w:b/>
        </w:rPr>
      </w:pPr>
      <w:r w:rsidRPr="002B350B">
        <w:rPr>
          <w:rFonts w:ascii="Times New Roman" w:hAnsi="Times New Roman" w:cs="Times New Roman"/>
          <w:b/>
          <w:color w:val="000000"/>
          <w:lang w:val="en-US"/>
        </w:rPr>
        <w:t>V</w:t>
      </w:r>
      <w:r w:rsidRPr="002B350B">
        <w:rPr>
          <w:rFonts w:ascii="Times New Roman" w:hAnsi="Times New Roman" w:cs="Times New Roman"/>
          <w:b/>
          <w:color w:val="000000"/>
        </w:rPr>
        <w:t>. ПОРЯДОК ОБЖАЛОВАНИЙ ДЕЙСТВИЙ (БЕЗДЕЙСТВИЯ) И РЕШЕНИЙ, ОСУЩЕСТВЛЯЕМЫХ (ПРИНИМАЕМЫХ) В ХОДЕ ИСПОЛНЕНИЯ МУНИЦИПАЛЬНОЙ УСЛУГИ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5.1.</w:t>
      </w:r>
      <w:r w:rsidRPr="002B350B">
        <w:rPr>
          <w:rFonts w:ascii="Times New Roman" w:hAnsi="Times New Roman" w:cs="Times New Roman"/>
        </w:rPr>
        <w:t xml:space="preserve"> Гражданин может обратиться с жалобой на действие (бездействие) или решение, принятое Комиссией при предоставлении муниципальной услуги, устно либо письменно на имя специалиста по учету жилья.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При обращении с устной жалобой ответ на обращение с согласия гражданина может быть дан устно в ходе личного приема, осуществляемого специалистом по учету жилья. В остальных случаях дается письменный ответ по существу поставленных в обращении вопросов.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5.1.1.</w:t>
      </w:r>
      <w:r w:rsidRPr="002B350B">
        <w:rPr>
          <w:rFonts w:ascii="Times New Roman" w:hAnsi="Times New Roman" w:cs="Times New Roman"/>
        </w:rPr>
        <w:t xml:space="preserve"> Обращение к специалисту по учету жилья может быть направлено: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в письменном виде по адресу: 452340, с</w:t>
      </w:r>
      <w:proofErr w:type="gramStart"/>
      <w:r w:rsidRPr="002B350B">
        <w:rPr>
          <w:rFonts w:ascii="Times New Roman" w:hAnsi="Times New Roman" w:cs="Times New Roman"/>
        </w:rPr>
        <w:t>.М</w:t>
      </w:r>
      <w:proofErr w:type="gramEnd"/>
      <w:r w:rsidRPr="002B350B">
        <w:rPr>
          <w:rFonts w:ascii="Times New Roman" w:hAnsi="Times New Roman" w:cs="Times New Roman"/>
        </w:rPr>
        <w:t>ишкино, ул.Ленина, д.89;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электронной почтой: адрес электронной почты: </w:t>
      </w:r>
      <w:proofErr w:type="spellStart"/>
      <w:r w:rsidRPr="002B350B">
        <w:rPr>
          <w:rFonts w:ascii="Times New Roman" w:hAnsi="Times New Roman" w:cs="Times New Roman"/>
          <w:lang w:val="en-US"/>
        </w:rPr>
        <w:t>adm</w:t>
      </w:r>
      <w:proofErr w:type="spellEnd"/>
      <w:r w:rsidRPr="002B350B">
        <w:rPr>
          <w:rFonts w:ascii="Times New Roman" w:hAnsi="Times New Roman" w:cs="Times New Roman"/>
        </w:rPr>
        <w:t>30@</w:t>
      </w:r>
      <w:proofErr w:type="spellStart"/>
      <w:r w:rsidRPr="002B350B">
        <w:rPr>
          <w:rFonts w:ascii="Times New Roman" w:hAnsi="Times New Roman" w:cs="Times New Roman"/>
          <w:lang w:val="en-US"/>
        </w:rPr>
        <w:t>bashkortostan</w:t>
      </w:r>
      <w:proofErr w:type="spellEnd"/>
      <w:r w:rsidRPr="002B350B">
        <w:rPr>
          <w:rFonts w:ascii="Times New Roman" w:hAnsi="Times New Roman" w:cs="Times New Roman"/>
        </w:rPr>
        <w:t>.</w:t>
      </w:r>
      <w:proofErr w:type="spellStart"/>
      <w:r w:rsidRPr="002B350B">
        <w:rPr>
          <w:rFonts w:ascii="Times New Roman" w:hAnsi="Times New Roman" w:cs="Times New Roman"/>
        </w:rPr>
        <w:t>ru</w:t>
      </w:r>
      <w:proofErr w:type="spellEnd"/>
      <w:r w:rsidRPr="002B350B">
        <w:rPr>
          <w:rFonts w:ascii="Times New Roman" w:hAnsi="Times New Roman" w:cs="Times New Roman"/>
        </w:rPr>
        <w:t xml:space="preserve"> 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на личном приеме, в соответствии с графиком: среда, пятница с 14.00-18.00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5.1.2.</w:t>
      </w:r>
      <w:r w:rsidRPr="002B350B">
        <w:rPr>
          <w:rFonts w:ascii="Times New Roman" w:hAnsi="Times New Roman" w:cs="Times New Roman"/>
        </w:rPr>
        <w:t xml:space="preserve"> Обращение к специалисту по учету жилья может быть осуществлено: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в письменном виде по адресу: 452340, с</w:t>
      </w:r>
      <w:proofErr w:type="gramStart"/>
      <w:r w:rsidRPr="002B350B">
        <w:rPr>
          <w:rFonts w:ascii="Times New Roman" w:hAnsi="Times New Roman" w:cs="Times New Roman"/>
        </w:rPr>
        <w:t>.М</w:t>
      </w:r>
      <w:proofErr w:type="gramEnd"/>
      <w:r w:rsidRPr="002B350B">
        <w:rPr>
          <w:rFonts w:ascii="Times New Roman" w:hAnsi="Times New Roman" w:cs="Times New Roman"/>
        </w:rPr>
        <w:t>ишкино, ул.Ленина, д.89;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на сайт администрации района: </w:t>
      </w:r>
      <w:r w:rsidRPr="002B350B">
        <w:rPr>
          <w:rFonts w:ascii="Times New Roman" w:hAnsi="Times New Roman" w:cs="Times New Roman"/>
          <w:lang w:val="en-US"/>
        </w:rPr>
        <w:t>www</w:t>
      </w:r>
      <w:r w:rsidRPr="002B350B">
        <w:rPr>
          <w:rFonts w:ascii="Times New Roman" w:hAnsi="Times New Roman" w:cs="Times New Roman"/>
        </w:rPr>
        <w:t>.</w:t>
      </w:r>
      <w:proofErr w:type="spellStart"/>
      <w:r w:rsidRPr="002B350B">
        <w:rPr>
          <w:rFonts w:ascii="Times New Roman" w:hAnsi="Times New Roman" w:cs="Times New Roman"/>
          <w:lang w:val="en-US"/>
        </w:rPr>
        <w:t>mishkan</w:t>
      </w:r>
      <w:proofErr w:type="spellEnd"/>
      <w:r w:rsidRPr="002B350B">
        <w:rPr>
          <w:rFonts w:ascii="Times New Roman" w:hAnsi="Times New Roman" w:cs="Times New Roman"/>
        </w:rPr>
        <w:t>.</w:t>
      </w:r>
      <w:proofErr w:type="spellStart"/>
      <w:r w:rsidRPr="002B350B">
        <w:rPr>
          <w:rFonts w:ascii="Times New Roman" w:hAnsi="Times New Roman" w:cs="Times New Roman"/>
          <w:lang w:val="en-US"/>
        </w:rPr>
        <w:t>ru</w:t>
      </w:r>
      <w:proofErr w:type="spellEnd"/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5.1.3.</w:t>
      </w:r>
      <w:r w:rsidRPr="002B350B">
        <w:rPr>
          <w:rFonts w:ascii="Times New Roman" w:hAnsi="Times New Roman" w:cs="Times New Roman"/>
        </w:rPr>
        <w:t xml:space="preserve"> В письменном обращении (заявлении, жалобе) указываются: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наименование органа, в который направляется обращение, или фамилию, имя, отчество должностного лица;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фамилия, имя, отчество гражданина;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почтовый адрес, по которому должны быть направлены ответ;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предмет обращения (заявления, жалобы);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личная подпись заявителя (его уполномоченного представителя) и дата;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доверенность (в случае, если в интересах заявителя обращается уполномоченное лицо).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5.1.4.</w:t>
      </w:r>
      <w:r w:rsidRPr="002B350B">
        <w:rPr>
          <w:rFonts w:ascii="Times New Roman" w:hAnsi="Times New Roman" w:cs="Times New Roman"/>
        </w:rPr>
        <w:t xml:space="preserve"> Письменное обращение должно быть написано разборчивым почерком, не содержать нецензурных выражений.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lastRenderedPageBreak/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2B350B">
        <w:rPr>
          <w:rFonts w:ascii="Times New Roman" w:hAnsi="Times New Roman" w:cs="Times New Roman"/>
        </w:rPr>
        <w:t xml:space="preserve"> О данном решении в адрес заявителя, направившего обращение, направляется сообщение.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b/>
        </w:rPr>
        <w:t>5.1.5.</w:t>
      </w:r>
      <w:r w:rsidRPr="002B350B">
        <w:rPr>
          <w:rFonts w:ascii="Times New Roman" w:hAnsi="Times New Roman" w:cs="Times New Roman"/>
        </w:rPr>
        <w:t xml:space="preserve"> Письменное обращение должно быть рассмотрено в течение 15 дней </w:t>
      </w:r>
      <w:proofErr w:type="gramStart"/>
      <w:r w:rsidRPr="002B350B">
        <w:rPr>
          <w:rFonts w:ascii="Times New Roman" w:hAnsi="Times New Roman" w:cs="Times New Roman"/>
        </w:rPr>
        <w:t>с даты</w:t>
      </w:r>
      <w:proofErr w:type="gramEnd"/>
      <w:r w:rsidRPr="002B350B">
        <w:rPr>
          <w:rFonts w:ascii="Times New Roman" w:hAnsi="Times New Roman" w:cs="Times New Roman"/>
        </w:rPr>
        <w:t xml:space="preserve"> его регистрации.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Если в результате рассмотрения обращение изложенные в нем обстоятельства признаны подтвержденными, а жалоба на действие (бездействие) или решение, принятое жилищной комиссией, обоснованной, то в отношении жилищной комиссии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Обращения граждан считаются разрешенным,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2C0C07" w:rsidRPr="002B350B" w:rsidRDefault="002C0C07" w:rsidP="002C0C07">
      <w:pPr>
        <w:ind w:left="-142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shd w:val="clear" w:color="auto" w:fill="FFFFFF"/>
        <w:ind w:left="-142"/>
        <w:jc w:val="center"/>
        <w:rPr>
          <w:rFonts w:ascii="Times New Roman" w:hAnsi="Times New Roman" w:cs="Times New Roman"/>
          <w:color w:val="000000"/>
        </w:rPr>
      </w:pPr>
    </w:p>
    <w:p w:rsidR="002C0C07" w:rsidRDefault="002C0C07" w:rsidP="002C0C07">
      <w:pPr>
        <w:ind w:left="-142"/>
        <w:rPr>
          <w:rFonts w:ascii="Times New Roman" w:hAnsi="Times New Roman" w:cs="Times New Roman"/>
        </w:rPr>
      </w:pPr>
    </w:p>
    <w:p w:rsidR="002C0C07" w:rsidRDefault="002C0C07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116713" w:rsidRDefault="00116713" w:rsidP="002C0C07">
      <w:pPr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2B350B">
        <w:rPr>
          <w:rFonts w:ascii="Times New Roman" w:hAnsi="Times New Roman" w:cs="Times New Roman"/>
        </w:rPr>
        <w:t>по</w:t>
      </w:r>
      <w:proofErr w:type="gramEnd"/>
    </w:p>
    <w:p w:rsidR="002C0C07" w:rsidRPr="002B350B" w:rsidRDefault="002C0C07" w:rsidP="002C0C07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предоставлению муниципальной услуги</w:t>
      </w:r>
    </w:p>
    <w:p w:rsidR="002C0C07" w:rsidRPr="002B350B" w:rsidRDefault="002C0C07" w:rsidP="002C0C07">
      <w:pPr>
        <w:shd w:val="clear" w:color="auto" w:fill="FFFFFF"/>
        <w:spacing w:after="0" w:line="240" w:lineRule="auto"/>
        <w:ind w:left="-142" w:right="-5"/>
        <w:jc w:val="center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«Прием заявлений, документов, а </w:t>
      </w:r>
    </w:p>
    <w:p w:rsidR="002C0C07" w:rsidRPr="002B350B" w:rsidRDefault="002C0C07" w:rsidP="002C0C07">
      <w:pPr>
        <w:shd w:val="clear" w:color="auto" w:fill="FFFFFF"/>
        <w:spacing w:after="0" w:line="240" w:lineRule="auto"/>
        <w:ind w:left="-142" w:right="-5"/>
        <w:jc w:val="center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также постановка граждан на учет </w:t>
      </w:r>
      <w:proofErr w:type="gramStart"/>
      <w:r w:rsidRPr="002B350B">
        <w:rPr>
          <w:rFonts w:ascii="Times New Roman" w:hAnsi="Times New Roman" w:cs="Times New Roman"/>
          <w:color w:val="000000"/>
        </w:rPr>
        <w:t>в</w:t>
      </w:r>
      <w:proofErr w:type="gramEnd"/>
      <w:r w:rsidRPr="002B350B">
        <w:rPr>
          <w:rFonts w:ascii="Times New Roman" w:hAnsi="Times New Roman" w:cs="Times New Roman"/>
          <w:color w:val="000000"/>
        </w:rPr>
        <w:t xml:space="preserve">    </w:t>
      </w:r>
    </w:p>
    <w:p w:rsidR="002C0C07" w:rsidRPr="002B350B" w:rsidRDefault="002C0C07" w:rsidP="002C0C07">
      <w:pPr>
        <w:shd w:val="clear" w:color="auto" w:fill="FFFFFF"/>
        <w:spacing w:after="0" w:line="240" w:lineRule="auto"/>
        <w:ind w:left="-142" w:right="-5"/>
        <w:jc w:val="center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качестве </w:t>
      </w:r>
      <w:proofErr w:type="gramStart"/>
      <w:r w:rsidRPr="002B350B">
        <w:rPr>
          <w:rFonts w:ascii="Times New Roman" w:hAnsi="Times New Roman" w:cs="Times New Roman"/>
          <w:color w:val="000000"/>
        </w:rPr>
        <w:t>нуждающихся</w:t>
      </w:r>
      <w:proofErr w:type="gramEnd"/>
      <w:r w:rsidRPr="002B350B">
        <w:rPr>
          <w:rFonts w:ascii="Times New Roman" w:hAnsi="Times New Roman" w:cs="Times New Roman"/>
          <w:color w:val="000000"/>
        </w:rPr>
        <w:t xml:space="preserve"> в жилых    </w:t>
      </w:r>
    </w:p>
    <w:p w:rsidR="002C0C07" w:rsidRPr="002B350B" w:rsidRDefault="002C0C07" w:rsidP="002C0C07">
      <w:pPr>
        <w:shd w:val="clear" w:color="auto" w:fill="FFFFFF"/>
        <w:spacing w:after="0" w:line="240" w:lineRule="auto"/>
        <w:ind w:left="-142" w:right="-5"/>
        <w:jc w:val="center"/>
        <w:rPr>
          <w:rFonts w:ascii="Times New Roman" w:hAnsi="Times New Roman" w:cs="Times New Roman"/>
          <w:color w:val="000000"/>
        </w:rPr>
      </w:pPr>
      <w:r w:rsidRPr="002B350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2B350B">
        <w:rPr>
          <w:rFonts w:ascii="Times New Roman" w:hAnsi="Times New Roman" w:cs="Times New Roman"/>
          <w:color w:val="000000"/>
        </w:rPr>
        <w:t>помещениях</w:t>
      </w:r>
      <w:proofErr w:type="gramEnd"/>
      <w:r w:rsidRPr="002B350B">
        <w:rPr>
          <w:rFonts w:ascii="Times New Roman" w:hAnsi="Times New Roman" w:cs="Times New Roman"/>
          <w:color w:val="000000"/>
        </w:rPr>
        <w:t xml:space="preserve">». </w:t>
      </w: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БЛОК – СХЕМА</w:t>
      </w:r>
      <w:r w:rsidRPr="002B350B">
        <w:rPr>
          <w:rFonts w:ascii="Times New Roman" w:hAnsi="Times New Roman" w:cs="Times New Roman"/>
          <w:spacing w:val="-2"/>
          <w:kern w:val="2"/>
        </w:rPr>
        <w:t xml:space="preserve"> </w:t>
      </w:r>
      <w:r w:rsidRPr="002B350B">
        <w:rPr>
          <w:rFonts w:ascii="Times New Roman" w:hAnsi="Times New Roman" w:cs="Times New Roman"/>
        </w:rPr>
        <w:t>административных процедур</w:t>
      </w:r>
    </w:p>
    <w:p w:rsidR="002C0C07" w:rsidRPr="002B350B" w:rsidRDefault="002C0C07" w:rsidP="002C0C07">
      <w:pPr>
        <w:tabs>
          <w:tab w:val="left" w:pos="-1980"/>
        </w:tabs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«Перерегистрация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помещениях»</w:t>
      </w:r>
    </w:p>
    <w:p w:rsidR="002C0C07" w:rsidRPr="002B350B" w:rsidRDefault="002C0C07" w:rsidP="002C0C07">
      <w:pPr>
        <w:tabs>
          <w:tab w:val="left" w:pos="-1980"/>
        </w:tabs>
        <w:ind w:left="-142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center"/>
        <w:rPr>
          <w:rFonts w:ascii="Times New Roman" w:eastAsia="Arial Unicode MS" w:hAnsi="Times New Roman" w:cs="Times New Roman"/>
          <w:lang w:eastAsia="zh-CN"/>
        </w:rPr>
      </w:pP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92.65pt;margin-top:10.25pt;width:178.5pt;height:26.15pt;z-index:251660288">
            <v:textbox>
              <w:txbxContent>
                <w:p w:rsidR="002C0C07" w:rsidRDefault="002C0C07" w:rsidP="002C0C0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31.45pt;margin-top:106.9pt;width:.05pt;height:17.1pt;z-index:251661312" o:connectortype="straight">
            <v:stroke endarrow="block"/>
          </v:shape>
        </w:pict>
      </w: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 id="_x0000_s1052" type="#_x0000_t32" style="position:absolute;left:0;text-align:left;margin-left:223.6pt;margin-top:247.95pt;width:.05pt;height:17.1pt;z-index:251662336" o:connectortype="straight">
            <v:stroke endarrow="block"/>
          </v:shape>
        </w:pict>
      </w: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 id="_x0000_s1053" type="#_x0000_t32" style="position:absolute;left:0;text-align:left;margin-left:223.55pt;margin-top:300.45pt;width:.05pt;height:17.1pt;z-index:251663360" o:connectortype="straight">
            <v:stroke endarrow="block"/>
          </v:shape>
        </w:pict>
      </w:r>
    </w:p>
    <w:p w:rsidR="002C0C07" w:rsidRPr="002B350B" w:rsidRDefault="002C0C07" w:rsidP="002C0C07">
      <w:pPr>
        <w:tabs>
          <w:tab w:val="left" w:pos="-1980"/>
        </w:tabs>
        <w:ind w:left="-142"/>
        <w:jc w:val="center"/>
        <w:rPr>
          <w:rFonts w:ascii="Times New Roman" w:hAnsi="Times New Roman" w:cs="Times New Roman"/>
        </w:rPr>
      </w:pP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line id="_x0000_s1054" style="position:absolute;left:0;text-align:left;z-index:251664384" from="274.45pt,11.85pt" to="274.45pt,29.7pt" strokeweight=".26mm">
            <v:stroke endarrow="block" joinstyle="miter"/>
          </v:line>
        </w:pict>
      </w: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 id="_x0000_s1055" type="#_x0000_t202" style="position:absolute;left:0;text-align:left;margin-left:56.5pt;margin-top:21.1pt;width:465.2pt;height:66.7pt;z-index:251665408">
            <v:textbox>
              <w:txbxContent>
                <w:p w:rsidR="002C0C07" w:rsidRDefault="002C0C07" w:rsidP="002C0C07">
                  <w:pPr>
                    <w:jc w:val="center"/>
                    <w:rPr>
                      <w:kern w:val="2"/>
                      <w:lang w:eastAsia="ar-SA"/>
                    </w:rPr>
                  </w:pPr>
                  <w:r>
                    <w:rPr>
                      <w:kern w:val="2"/>
                      <w:lang w:eastAsia="ar-SA"/>
                    </w:rPr>
                    <w:t xml:space="preserve">Прием и регистрация документов заявителя, </w:t>
                  </w:r>
                </w:p>
                <w:p w:rsidR="002C0C07" w:rsidRDefault="002C0C07" w:rsidP="002C0C07">
                  <w:pPr>
                    <w:jc w:val="center"/>
                    <w:rPr>
                      <w:kern w:val="2"/>
                      <w:lang w:eastAsia="ar-SA"/>
                    </w:rPr>
                  </w:pPr>
                  <w:r>
                    <w:rPr>
                      <w:kern w:val="2"/>
                      <w:lang w:eastAsia="ar-SA"/>
                    </w:rPr>
                    <w:t>выдача расписки заявителю в получении документов</w:t>
                  </w:r>
                </w:p>
                <w:p w:rsidR="002C0C07" w:rsidRDefault="002C0C07" w:rsidP="002C0C07">
                  <w:pPr>
                    <w:jc w:val="center"/>
                  </w:pPr>
                  <w:r>
                    <w:rPr>
                      <w:kern w:val="2"/>
                      <w:lang w:eastAsia="ar-SA"/>
                    </w:rPr>
                    <w:t>(не более 1 рабочего дня)</w:t>
                  </w:r>
                </w:p>
              </w:txbxContent>
            </v:textbox>
          </v:shape>
        </w:pict>
      </w: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 id="_x0000_s1056" type="#_x0000_t202" style="position:absolute;left:0;text-align:left;margin-left:56.5pt;margin-top:10.6pt;width:465.2pt;height:152.85pt;z-index:251666432">
            <v:textbox style="mso-next-textbox:#_x0000_s1056">
              <w:txbxContent>
                <w:p w:rsidR="002C0C07" w:rsidRDefault="002C0C07" w:rsidP="002C0C07">
                  <w:pPr>
                    <w:suppressAutoHyphens/>
                    <w:jc w:val="center"/>
                    <w:rPr>
                      <w:kern w:val="2"/>
                      <w:lang w:eastAsia="ar-SA"/>
                    </w:rPr>
                  </w:pPr>
                  <w:r>
                    <w:t xml:space="preserve">Проверка представленных документов на комплектность, </w:t>
                  </w:r>
                  <w:r>
                    <w:rPr>
                      <w:kern w:val="2"/>
                      <w:lang w:eastAsia="ar-SA"/>
                    </w:rPr>
                    <w:t xml:space="preserve">установление оснований для постановки на учет  в качестве нуждающегося, снятия с учета в качестве нуждающихся в жилом помещении, подготовка и обеспечение подписания должностным лицом администрации, ответственным за предоставление муниципальной услуги  </w:t>
                  </w:r>
                </w:p>
                <w:p w:rsidR="002C0C07" w:rsidRDefault="002C0C07" w:rsidP="002C0C07">
                  <w:pPr>
                    <w:suppressAutoHyphens/>
                    <w:jc w:val="center"/>
                  </w:pPr>
                  <w:r>
                    <w:rPr>
                      <w:kern w:val="2"/>
                      <w:lang w:eastAsia="ar-SA"/>
                    </w:rPr>
                    <w:t>(не более 6 рабочих дней со дня регистрации заявления и документов)</w:t>
                  </w:r>
                </w:p>
                <w:p w:rsidR="002C0C07" w:rsidRDefault="002C0C07" w:rsidP="002C0C07"/>
              </w:txbxContent>
            </v:textbox>
          </v:shape>
        </w:pict>
      </w: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 id="_x0000_s1057" type="#_x0000_t202" style="position:absolute;left:0;text-align:left;margin-left:60.4pt;margin-top:11.7pt;width:465.2pt;height:48.05pt;z-index:251667456">
            <v:textbox style="mso-next-textbox:#_x0000_s1057">
              <w:txbxContent>
                <w:p w:rsidR="002C0C07" w:rsidRDefault="002C0C07" w:rsidP="002C0C07">
                  <w:pPr>
                    <w:jc w:val="center"/>
                  </w:pPr>
                  <w:r>
                    <w:t>Организация межведомственного взаимодействия</w:t>
                  </w:r>
                </w:p>
                <w:p w:rsidR="002C0C07" w:rsidRDefault="002C0C07" w:rsidP="002C0C07">
                  <w:pPr>
                    <w:jc w:val="center"/>
                  </w:pPr>
                  <w:r>
                    <w:t>(5 рабочих дней со дня регистрации заявления и документов)</w:t>
                  </w:r>
                </w:p>
              </w:txbxContent>
            </v:textbox>
          </v:shape>
        </w:pict>
      </w: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  <w:r w:rsidRPr="00BB5BAF">
        <w:rPr>
          <w:rFonts w:ascii="Times New Roman" w:eastAsia="Times New Roman" w:hAnsi="Times New Roman" w:cs="Times New Roman"/>
          <w:noProof/>
          <w:sz w:val="30"/>
          <w:szCs w:val="20"/>
        </w:rPr>
        <w:pict>
          <v:shape id="_x0000_s1058" type="#_x0000_t202" style="position:absolute;left:0;text-align:left;margin-left:60.4pt;margin-top:10.1pt;width:465.2pt;height:101.1pt;z-index:251668480">
            <v:textbox>
              <w:txbxContent>
                <w:p w:rsidR="002C0C07" w:rsidRDefault="002C0C07" w:rsidP="002C0C07">
                  <w:pPr>
                    <w:jc w:val="center"/>
                    <w:rPr>
                      <w:kern w:val="2"/>
                      <w:lang w:eastAsia="ar-SA"/>
                    </w:rPr>
                  </w:pPr>
                  <w:r>
                    <w:rPr>
                      <w:color w:val="000000"/>
                      <w:kern w:val="2"/>
                      <w:lang w:eastAsia="ar-SA"/>
                    </w:rPr>
                    <w:t>Р</w:t>
                  </w:r>
                  <w:r>
                    <w:rPr>
                      <w:rFonts w:eastAsia="Arial Unicode MS"/>
                      <w:kern w:val="2"/>
                      <w:lang w:eastAsia="ar-SA"/>
                    </w:rPr>
                    <w:t xml:space="preserve">егистрация и направление заявителю уведомления о </w:t>
                  </w:r>
                  <w:r>
                    <w:rPr>
                      <w:kern w:val="2"/>
                      <w:lang w:eastAsia="ar-SA"/>
                    </w:rPr>
                    <w:t xml:space="preserve">постановки на учет  в качестве нуждающегося заявителя, или об отказе постановки на учет </w:t>
                  </w:r>
                </w:p>
                <w:p w:rsidR="002C0C07" w:rsidRDefault="002C0C07" w:rsidP="002C0C07">
                  <w:pPr>
                    <w:jc w:val="center"/>
                  </w:pPr>
                  <w:r>
                    <w:rPr>
                      <w:kern w:val="2"/>
                      <w:lang w:eastAsia="ar-SA"/>
                    </w:rPr>
                    <w:t>(не более 3 рабочих дней со дня подписания главой администрации соответствующего уведомления)</w:t>
                  </w:r>
                </w:p>
              </w:txbxContent>
            </v:textbox>
          </v:shape>
        </w:pict>
      </w: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tabs>
          <w:tab w:val="left" w:pos="-1980"/>
        </w:tabs>
        <w:ind w:left="-142"/>
        <w:jc w:val="right"/>
        <w:rPr>
          <w:rFonts w:ascii="Times New Roman" w:eastAsia="Arial Unicode MS" w:hAnsi="Times New Roman" w:cs="Times New Roman"/>
          <w:lang w:eastAsia="zh-CN"/>
        </w:rPr>
      </w:pPr>
    </w:p>
    <w:p w:rsidR="002C0C07" w:rsidRPr="002B350B" w:rsidRDefault="002C0C07" w:rsidP="002C0C07">
      <w:pPr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350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35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350B">
        <w:rPr>
          <w:rFonts w:ascii="Times New Roman" w:hAnsi="Times New Roman" w:cs="Times New Roman"/>
          <w:sz w:val="24"/>
          <w:szCs w:val="24"/>
        </w:rPr>
        <w:t>"</w:t>
      </w:r>
      <w:r w:rsidRPr="002B3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50B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350B">
        <w:rPr>
          <w:rFonts w:ascii="Times New Roman" w:hAnsi="Times New Roman" w:cs="Times New Roman"/>
          <w:sz w:val="24"/>
          <w:szCs w:val="24"/>
        </w:rPr>
        <w:t xml:space="preserve"> в жилых помещениях в целях предоставления 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350B">
        <w:rPr>
          <w:rFonts w:ascii="Times New Roman" w:hAnsi="Times New Roman" w:cs="Times New Roman"/>
          <w:sz w:val="24"/>
          <w:szCs w:val="24"/>
        </w:rPr>
        <w:t>жилых помещений муниципального жилищного фонда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B350B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"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50B">
        <w:rPr>
          <w:rFonts w:ascii="Times New Roman" w:hAnsi="Times New Roman" w:cs="Times New Roman"/>
          <w:sz w:val="20"/>
          <w:szCs w:val="20"/>
        </w:rPr>
        <w:t>БЛОК-СХЕМА</w:t>
      </w: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C0C07" w:rsidRPr="002B350B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350B">
        <w:rPr>
          <w:rFonts w:ascii="Times New Roman" w:hAnsi="Times New Roman" w:cs="Times New Roman"/>
          <w:sz w:val="20"/>
          <w:szCs w:val="20"/>
        </w:rPr>
        <w:t>исполнения муниципальной услуги "</w:t>
      </w:r>
      <w:r w:rsidRPr="002B35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350B">
        <w:rPr>
          <w:rFonts w:ascii="Times New Roman" w:hAnsi="Times New Roman" w:cs="Times New Roman"/>
          <w:sz w:val="20"/>
          <w:szCs w:val="20"/>
        </w:rPr>
        <w:t xml:space="preserve">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</w:t>
      </w:r>
      <w:r w:rsidRPr="002B350B">
        <w:rPr>
          <w:rFonts w:ascii="Times New Roman" w:hAnsi="Times New Roman" w:cs="Times New Roman"/>
          <w:sz w:val="20"/>
          <w:szCs w:val="20"/>
        </w:rPr>
        <w:lastRenderedPageBreak/>
        <w:t xml:space="preserve">социального найма" </w:t>
      </w:r>
      <w:r w:rsidRPr="00BB5BAF">
        <w:rPr>
          <w:rFonts w:ascii="Times New Roman" w:hAnsi="Times New Roman" w:cs="Times New Roman"/>
        </w:rPr>
      </w:r>
      <w:r w:rsidRPr="00BB5BAF">
        <w:rPr>
          <w:rFonts w:ascii="Times New Roman" w:hAnsi="Times New Roman" w:cs="Times New Roman"/>
        </w:rPr>
        <w:pict>
          <v:group id="_x0000_s1026" editas="canvas" style="width:466pt;height:630pt;mso-position-horizontal-relative:char;mso-position-vertical-relative:line" coordorigin="2395,669" coordsize="6990,94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95;top:669;width:6990;height:9450" o:preferrelative="f">
              <v:fill o:detectmouseclick="t"/>
              <v:path o:extrusionok="t" o:connecttype="none"/>
            </v:shape>
            <v:rect id="_x0000_s1028" style="position:absolute;left:3269;top:1884;width:5592;height:810">
              <v:textbox style="mso-next-textbox:#_x0000_s1028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Специалист по учету жилья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_x0000_s1029" style="position:absolute;left:2528;top:2964;width:3013;height:1379">
              <v:textbox style="mso-next-textbox:#_x0000_s1029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Специалист по учету жилья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_x0000_s1030" style="position:absolute;left:5890;top:2964;width:3495;height:810">
              <v:textbox style="mso-next-textbox:#_x0000_s1030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Специалист по учету жилья принимает заявление и приложенные к нему документы</w:t>
                    </w:r>
                  </w:p>
                </w:txbxContent>
              </v:textbox>
            </v:rect>
            <v:rect id="_x0000_s1031" style="position:absolute;left:5890;top:4044;width:3495;height:644">
              <v:textbox style="mso-next-textbox:#_x0000_s1031">
                <w:txbxContent>
                  <w:p w:rsidR="002C0C07" w:rsidRDefault="002C0C07" w:rsidP="002C0C0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Специалист по учету жилья проводит проверку представленных  документов, выносит предложение на заседание Комиссии</w:t>
                    </w:r>
                  </w:p>
                  <w:p w:rsidR="002C0C07" w:rsidRDefault="002C0C07" w:rsidP="002C0C07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2C0C07" w:rsidRDefault="002C0C07" w:rsidP="002C0C07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:rsidR="002C0C07" w:rsidRDefault="002C0C07" w:rsidP="002C0C07"/>
                </w:txbxContent>
              </v:textbox>
            </v:rect>
            <v:rect id="_x0000_s1032" style="position:absolute;left:3269;top:5018;width:5418;height:975">
              <v:textbox style="mso-next-textbox:#_x0000_s1032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Рассмотрение вопроса о принятии гражданина на учет в качестве нуждающегося в жилых помещениях, предоставляемых по договорам социального найма на жилищную комиссию, оформление протокола заседания жилищной комиссии, принятие решения Администрации СП </w:t>
                    </w:r>
                    <w:proofErr w:type="spellStart"/>
                    <w:r>
                      <w:rPr>
                        <w:b/>
                        <w:sz w:val="20"/>
                      </w:rPr>
                      <w:t>Акбулатовский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сельсовет </w:t>
                    </w:r>
                    <w:proofErr w:type="spellStart"/>
                    <w:r>
                      <w:rPr>
                        <w:b/>
                        <w:sz w:val="20"/>
                      </w:rPr>
                      <w:t>сельсоветмуниципального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района Мишкинский район</w:t>
                    </w:r>
                  </w:p>
                </w:txbxContent>
              </v:textbox>
            </v:rect>
            <v:rect id="_x0000_s1033" style="position:absolute;left:2452;top:6128;width:3146;height:945">
              <v:textbox style="mso-next-textbox:#_x0000_s1033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Отказ в принятии гражданина на учет в качестве нуждающегося в жилых помещениях, предоставляемых по договорам социального найма</w:t>
                    </w:r>
                  </w:p>
                </w:txbxContent>
              </v:textbox>
            </v:rect>
            <v:rect id="_x0000_s1034" style="position:absolute;left:6065;top:6128;width:3320;height:810">
              <v:textbox style="mso-next-textbox:#_x0000_s1034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Принятие гражданина на учет в качестве нуждающегося в жилых помещениях, предоставляемых по договорам социального найма</w:t>
                    </w:r>
                  </w:p>
                </w:txbxContent>
              </v:textbox>
            </v:rect>
            <v:rect id="_x0000_s1035" style="position:absolute;left:2452;top:7859;width:3146;height:1371">
              <v:textbox style="mso-next-textbox:#_x0000_s1035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C72A38">
                      <w:rPr>
                        <w:rFonts w:ascii="Times New Roman" w:hAnsi="Times New Roman" w:cs="Times New Roman"/>
                        <w:sz w:val="20"/>
                      </w:rPr>
                      <w:t>Подготовка и (или) выдача заявителю уведомления об отказе</w:t>
                    </w:r>
                    <w:r w:rsidRPr="00C72A38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 </w:t>
                    </w:r>
                    <w:r w:rsidRPr="00C72A38">
                      <w:rPr>
                        <w:rFonts w:ascii="Times New Roman" w:hAnsi="Times New Roman" w:cs="Times New Roman"/>
                        <w:sz w:val="20"/>
                      </w:rPr>
                      <w:t>в принятии гражданина на учет в качестве нуждающегося в жилых помещениях, предоставляемых по договорам социального найма</w:t>
                    </w:r>
                  </w:p>
                </w:txbxContent>
              </v:textbox>
            </v:rect>
            <v:rect id="_x0000_s1036" style="position:absolute;left:5890;top:7859;width:3320;height:1371">
              <v:textbox style="mso-next-textbox:#_x0000_s1036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Подготовка и направление  (выдача) заявителю уведомления о принятии гражданина на учет в качестве нуждающегося в жилых помещениях, предоставляемых по договорам социального найма</w:t>
                    </w:r>
                  </w:p>
                  <w:p w:rsidR="002C0C07" w:rsidRDefault="002C0C07" w:rsidP="002C0C07"/>
                </w:txbxContent>
              </v:textbox>
            </v:rect>
            <v:line id="_x0000_s1037" style="position:absolute" from="6066,1517" to="6068,1884"/>
            <v:line id="_x0000_s1038" style="position:absolute" from="4492,2694" to="4492,2964"/>
            <v:line id="_x0000_s1039" style="position:absolute" from="7463,2694" to="7463,2964"/>
            <v:line id="_x0000_s1040" style="position:absolute" from="7463,3774" to="7463,4044"/>
            <v:line id="_x0000_s1041" style="position:absolute" from="4492,4343" to="4493,5018"/>
            <v:line id="_x0000_s1042" style="position:absolute" from="7513,4748" to="7514,5018"/>
            <v:line id="_x0000_s1043" style="position:absolute" from="4494,5993" to="4496,6128"/>
            <v:line id="_x0000_s1044" style="position:absolute" from="7463,5993" to="7464,6128"/>
            <v:line id="_x0000_s1045" style="position:absolute;flip:x" from="4493,7073" to="4500,7284"/>
            <v:line id="_x0000_s1046" style="position:absolute" from="7463,6938" to="7464,7284"/>
            <v:line id="_x0000_s1047" style="position:absolute" from="4492,7284" to="4493,7859"/>
            <v:line id="_x0000_s1048" style="position:absolute" from="7463,7284" to="7464,7859"/>
            <v:rect id="_x0000_s1049" style="position:absolute;left:3080;top:696;width:5997;height:821">
              <v:textbox style="mso-next-textbox:#_x0000_s1049">
                <w:txbxContent>
                  <w:p w:rsidR="002C0C07" w:rsidRDefault="002C0C07" w:rsidP="002C0C0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Заявитель обращается на прием  к специалисту по учету жилья Администрации сельского поселения Большешадинский сельсовет муниципального района с заявлением о принятии учет в качестве нуждающегося в жилых помещениях, предоставляемых по договорам социального найма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C0C07" w:rsidRPr="002B350B" w:rsidRDefault="002C0C07" w:rsidP="002C0C0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  <w:sz w:val="20"/>
          <w:szCs w:val="20"/>
        </w:rPr>
        <w:t xml:space="preserve">    </w:t>
      </w:r>
      <w:r w:rsidRPr="002B350B">
        <w:rPr>
          <w:rFonts w:ascii="Times New Roman" w:hAnsi="Times New Roman" w:cs="Times New Roman"/>
        </w:rPr>
        <w:t xml:space="preserve">                              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</w:rPr>
      </w:pPr>
    </w:p>
    <w:p w:rsidR="002C0C07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0C07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0C07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0C07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0C07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" Принятие на учет граждан в качестве нуждающихся 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 xml:space="preserve">в жилых помещениях в целях </w:t>
      </w:r>
    </w:p>
    <w:p w:rsidR="002C0C07" w:rsidRPr="002B350B" w:rsidRDefault="002C0C07" w:rsidP="002C0C07">
      <w:pPr>
        <w:pStyle w:val="ConsPlusNormal"/>
        <w:widowControl/>
        <w:ind w:left="-14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350B">
        <w:rPr>
          <w:rFonts w:ascii="Times New Roman" w:hAnsi="Times New Roman" w:cs="Times New Roman"/>
          <w:sz w:val="22"/>
          <w:szCs w:val="22"/>
        </w:rPr>
        <w:t>по договорам социального найма "</w:t>
      </w:r>
    </w:p>
    <w:p w:rsidR="002C0C07" w:rsidRPr="002B350B" w:rsidRDefault="002C0C07" w:rsidP="002C0C07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                        </w:t>
      </w:r>
      <w:r w:rsidRPr="002B350B">
        <w:rPr>
          <w:rFonts w:ascii="Times New Roman" w:hAnsi="Times New Roman" w:cs="Times New Roman"/>
        </w:rPr>
        <w:tab/>
      </w:r>
      <w:r w:rsidRPr="002B350B">
        <w:rPr>
          <w:rFonts w:ascii="Times New Roman" w:hAnsi="Times New Roman" w:cs="Times New Roman"/>
        </w:rPr>
        <w:tab/>
      </w:r>
      <w:r w:rsidRPr="002B350B">
        <w:rPr>
          <w:rFonts w:ascii="Times New Roman" w:hAnsi="Times New Roman" w:cs="Times New Roman"/>
        </w:rPr>
        <w:tab/>
      </w:r>
      <w:r w:rsidRPr="002B350B">
        <w:rPr>
          <w:rFonts w:ascii="Times New Roman" w:hAnsi="Times New Roman" w:cs="Times New Roman"/>
        </w:rPr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2"/>
        <w:gridCol w:w="4439"/>
      </w:tblGrid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  <w:r w:rsidRPr="002B350B">
              <w:rPr>
                <w:rFonts w:ascii="Times New Roman" w:hAnsi="Times New Roman" w:cs="Times New Roman"/>
              </w:rPr>
              <w:t xml:space="preserve">Главе Администрации СП </w:t>
            </w:r>
            <w:r>
              <w:rPr>
                <w:rFonts w:ascii="Times New Roman" w:hAnsi="Times New Roman" w:cs="Times New Roman"/>
              </w:rPr>
              <w:t xml:space="preserve">Большешадинский </w:t>
            </w:r>
            <w:r w:rsidRPr="002B350B">
              <w:rPr>
                <w:rFonts w:ascii="Times New Roman" w:hAnsi="Times New Roman" w:cs="Times New Roman"/>
              </w:rPr>
              <w:t>сельсовет муниципального района Мишкинский район Республики Башкортостан</w:t>
            </w:r>
          </w:p>
          <w:p w:rsidR="002C0C07" w:rsidRPr="002B350B" w:rsidRDefault="002C0C07" w:rsidP="002C0C07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</w:rPr>
            </w:pPr>
            <w:r w:rsidRPr="002B350B">
              <w:rPr>
                <w:rFonts w:ascii="Times New Roman" w:hAnsi="Times New Roman" w:cs="Times New Roman"/>
              </w:rPr>
              <w:t>Ф.И.О.</w:t>
            </w: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  <w:r w:rsidRPr="002B350B">
              <w:rPr>
                <w:rFonts w:ascii="Times New Roman" w:hAnsi="Times New Roman" w:cs="Times New Roman"/>
              </w:rPr>
              <w:t>От</w:t>
            </w:r>
          </w:p>
        </w:tc>
      </w:tr>
      <w:tr w:rsidR="002C0C07" w:rsidRPr="002B350B" w:rsidTr="001C68F8">
        <w:trPr>
          <w:trHeight w:val="1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50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2C0C07" w:rsidRPr="002B350B" w:rsidTr="001C68F8">
        <w:trPr>
          <w:trHeight w:val="17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top w:val="nil"/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  <w:r w:rsidRPr="002B350B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  <w:proofErr w:type="gramStart"/>
            <w:r w:rsidRPr="002B350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B350B">
              <w:rPr>
                <w:rFonts w:ascii="Times New Roman" w:hAnsi="Times New Roman" w:cs="Times New Roman"/>
              </w:rPr>
              <w:t xml:space="preserve"> (проживающей) по адресу:</w:t>
            </w: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  <w:r w:rsidRPr="002B350B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2C0C07" w:rsidRPr="002B350B" w:rsidTr="001C68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tcBorders>
              <w:left w:val="nil"/>
              <w:right w:val="nil"/>
            </w:tcBorders>
          </w:tcPr>
          <w:p w:rsidR="002C0C07" w:rsidRPr="002B350B" w:rsidRDefault="002C0C07" w:rsidP="002C0C07">
            <w:pPr>
              <w:pStyle w:val="ConsPlusNonformat"/>
              <w:widowControl/>
              <w:spacing w:line="360" w:lineRule="auto"/>
              <w:ind w:left="-142"/>
              <w:rPr>
                <w:rFonts w:ascii="Times New Roman" w:hAnsi="Times New Roman" w:cs="Times New Roman"/>
              </w:rPr>
            </w:pPr>
            <w:proofErr w:type="spellStart"/>
            <w:r w:rsidRPr="002B350B">
              <w:rPr>
                <w:rFonts w:ascii="Times New Roman" w:hAnsi="Times New Roman" w:cs="Times New Roman"/>
              </w:rPr>
              <w:t>Моб</w:t>
            </w:r>
            <w:proofErr w:type="spellEnd"/>
            <w:r w:rsidRPr="002B350B">
              <w:rPr>
                <w:rFonts w:ascii="Times New Roman" w:hAnsi="Times New Roman" w:cs="Times New Roman"/>
              </w:rPr>
              <w:t>:</w:t>
            </w:r>
          </w:p>
        </w:tc>
      </w:tr>
    </w:tbl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jc w:val="right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ab/>
      </w:r>
      <w:r w:rsidRPr="002B350B">
        <w:rPr>
          <w:rFonts w:ascii="Times New Roman" w:hAnsi="Times New Roman" w:cs="Times New Roman"/>
        </w:rPr>
        <w:tab/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Заявление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о принятии на учет граждан в качестве нуждающихся </w:t>
      </w:r>
      <w:proofErr w:type="gramStart"/>
      <w:r w:rsidRPr="002B350B">
        <w:rPr>
          <w:rFonts w:ascii="Times New Roman" w:hAnsi="Times New Roman" w:cs="Times New Roman"/>
        </w:rPr>
        <w:t>в</w:t>
      </w:r>
      <w:proofErr w:type="gramEnd"/>
      <w:r w:rsidRPr="002B350B">
        <w:rPr>
          <w:rFonts w:ascii="Times New Roman" w:hAnsi="Times New Roman" w:cs="Times New Roman"/>
        </w:rPr>
        <w:t xml:space="preserve"> жилых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помещениях</w:t>
      </w:r>
      <w:proofErr w:type="gramEnd"/>
      <w:r w:rsidRPr="002B350B">
        <w:rPr>
          <w:rFonts w:ascii="Times New Roman" w:hAnsi="Times New Roman" w:cs="Times New Roman"/>
        </w:rPr>
        <w:t>, предоставляемых по договорам социального найма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Прошу принять меня </w:t>
      </w:r>
      <w:proofErr w:type="gramStart"/>
      <w:r w:rsidRPr="002B350B">
        <w:rPr>
          <w:rFonts w:ascii="Times New Roman" w:hAnsi="Times New Roman" w:cs="Times New Roman"/>
        </w:rPr>
        <w:t>с семьей из _____ человек на  учет в  качестве  нуждающегося в жилом помещении</w:t>
      </w:r>
      <w:proofErr w:type="gramEnd"/>
      <w:r w:rsidRPr="002B350B">
        <w:rPr>
          <w:rFonts w:ascii="Times New Roman" w:hAnsi="Times New Roman" w:cs="Times New Roman"/>
        </w:rPr>
        <w:t xml:space="preserve"> из муниципального жилищного фонда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Члены семьи: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Супруг (супруга) 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      </w:t>
      </w:r>
      <w:r w:rsidRPr="002B350B">
        <w:rPr>
          <w:rFonts w:ascii="Times New Roman" w:hAnsi="Times New Roman" w:cs="Times New Roman"/>
        </w:rPr>
        <w:tab/>
      </w:r>
      <w:r w:rsidRPr="002B350B">
        <w:rPr>
          <w:rFonts w:ascii="Times New Roman" w:hAnsi="Times New Roman" w:cs="Times New Roman"/>
        </w:rPr>
        <w:tab/>
        <w:t>(фамилия, имя, отчество, год рождения)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паспортные данные:     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(серия  и  номер  паспорта, наименование органа,</w:t>
      </w:r>
      <w:proofErr w:type="gramEnd"/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выдавшего паспорт, дата выдачи, код подразделения)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зарегистрирован</w:t>
      </w:r>
      <w:proofErr w:type="gramEnd"/>
      <w:r w:rsidRPr="002B350B">
        <w:rPr>
          <w:rFonts w:ascii="Times New Roman" w:hAnsi="Times New Roman" w:cs="Times New Roman"/>
        </w:rPr>
        <w:t xml:space="preserve"> (зарегистрирована) по адресу:        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___________________________________.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Дети: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numPr>
          <w:ilvl w:val="0"/>
          <w:numId w:val="6"/>
        </w:numPr>
        <w:ind w:left="-142" w:firstLine="0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___________________________________________________________________________    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(фамилия, имя, отчество, год рождения)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паспорт (свидетельство о рождении):     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2B350B">
        <w:rPr>
          <w:rFonts w:ascii="Times New Roman" w:hAnsi="Times New Roman" w:cs="Times New Roman"/>
        </w:rPr>
        <w:t>(серия  и  номер,  наименование</w:t>
      </w:r>
      <w:proofErr w:type="gramEnd"/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органа, выдавшего паспорт (свидетельство о рождении), дата выдачи)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зарегистрирован</w:t>
      </w:r>
      <w:proofErr w:type="gramEnd"/>
      <w:r w:rsidRPr="002B350B">
        <w:rPr>
          <w:rFonts w:ascii="Times New Roman" w:hAnsi="Times New Roman" w:cs="Times New Roman"/>
        </w:rPr>
        <w:t xml:space="preserve"> (зарегистрирована) по адресу:    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2)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(фамилия, имя, отчество, год рождения)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паспорт (свидетельство о рождении):     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(серия  и  номер,  наименование</w:t>
      </w:r>
      <w:proofErr w:type="gramEnd"/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lastRenderedPageBreak/>
        <w:t>органа, выдавшего паспорт (свидетельство о рождении), дата выдачи)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зарегистрирован</w:t>
      </w:r>
      <w:proofErr w:type="gramEnd"/>
      <w:r w:rsidRPr="002B350B">
        <w:rPr>
          <w:rFonts w:ascii="Times New Roman" w:hAnsi="Times New Roman" w:cs="Times New Roman"/>
        </w:rPr>
        <w:t xml:space="preserve"> (зарегистрирована) по адресу:    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3) _______________________________________________________________________ 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    (фамилия, имя, отчество, год рождения)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паспорт (свидетельство о рождении) 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ab/>
      </w:r>
      <w:r w:rsidRPr="002B350B">
        <w:rPr>
          <w:rFonts w:ascii="Times New Roman" w:hAnsi="Times New Roman" w:cs="Times New Roman"/>
        </w:rPr>
        <w:tab/>
      </w:r>
      <w:r w:rsidRPr="002B350B">
        <w:rPr>
          <w:rFonts w:ascii="Times New Roman" w:hAnsi="Times New Roman" w:cs="Times New Roman"/>
        </w:rPr>
        <w:tab/>
        <w:t xml:space="preserve">                            </w:t>
      </w:r>
      <w:proofErr w:type="gramStart"/>
      <w:r w:rsidRPr="002B350B">
        <w:rPr>
          <w:rFonts w:ascii="Times New Roman" w:hAnsi="Times New Roman" w:cs="Times New Roman"/>
        </w:rPr>
        <w:t>(серия, номер, наименование органа,</w:t>
      </w:r>
      <w:proofErr w:type="gramEnd"/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</w:t>
      </w:r>
      <w:proofErr w:type="gramStart"/>
      <w:r w:rsidRPr="002B350B">
        <w:rPr>
          <w:rFonts w:ascii="Times New Roman" w:hAnsi="Times New Roman" w:cs="Times New Roman"/>
        </w:rPr>
        <w:t>выдавшего</w:t>
      </w:r>
      <w:proofErr w:type="gramEnd"/>
      <w:r w:rsidRPr="002B350B">
        <w:rPr>
          <w:rFonts w:ascii="Times New Roman" w:hAnsi="Times New Roman" w:cs="Times New Roman"/>
        </w:rPr>
        <w:t xml:space="preserve"> паспорт (свидетельство о рождении), дата выдачи)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зарегистрирован</w:t>
      </w:r>
      <w:proofErr w:type="gramEnd"/>
      <w:r w:rsidRPr="002B350B">
        <w:rPr>
          <w:rFonts w:ascii="Times New Roman" w:hAnsi="Times New Roman" w:cs="Times New Roman"/>
        </w:rPr>
        <w:t xml:space="preserve"> по адресу:___________________________________________________________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Кроме того, со мной проживают иные члены семьи: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1) 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(степень родства, фамилия, имя, отчество, год рождения)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паспортные данные:  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(серия  и  номер   паспорта,  наименование  органа,</w:t>
      </w:r>
      <w:proofErr w:type="gramEnd"/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выдавшего паспорт, дата выдачи, код подразделения)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зарегистрирован</w:t>
      </w:r>
      <w:proofErr w:type="gramEnd"/>
      <w:r w:rsidRPr="002B350B">
        <w:rPr>
          <w:rFonts w:ascii="Times New Roman" w:hAnsi="Times New Roman" w:cs="Times New Roman"/>
        </w:rPr>
        <w:t xml:space="preserve"> (зарегистрирована) по адресу:   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2) 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(степень родства, фамилия, имя, отчество, год рождения)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паспортные данные:  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(серия  и   номер  паспорта,  наименование  органа,</w:t>
      </w:r>
      <w:proofErr w:type="gramEnd"/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выдавшего паспорт, дата выдачи, код подразделения)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зарегистрирован</w:t>
      </w:r>
      <w:proofErr w:type="gramEnd"/>
      <w:r w:rsidRPr="002B350B">
        <w:rPr>
          <w:rFonts w:ascii="Times New Roman" w:hAnsi="Times New Roman" w:cs="Times New Roman"/>
        </w:rPr>
        <w:t xml:space="preserve"> (зарегистрирована) по адресу:    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3) 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(степень родства, фамилия, имя, отчество, год рождения)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паспортные данные: 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            </w:t>
      </w:r>
      <w:proofErr w:type="gramStart"/>
      <w:r w:rsidRPr="002B350B">
        <w:rPr>
          <w:rFonts w:ascii="Times New Roman" w:hAnsi="Times New Roman" w:cs="Times New Roman"/>
        </w:rPr>
        <w:t>(серия    и  номер  паспорта,  наименование  органа,</w:t>
      </w:r>
      <w:proofErr w:type="gramEnd"/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jc w:val="center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выдавшего паспорт, дата выдачи, код подразделения)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proofErr w:type="gramStart"/>
      <w:r w:rsidRPr="002B350B">
        <w:rPr>
          <w:rFonts w:ascii="Times New Roman" w:hAnsi="Times New Roman" w:cs="Times New Roman"/>
        </w:rPr>
        <w:t>зарегистрирован</w:t>
      </w:r>
      <w:proofErr w:type="gramEnd"/>
      <w:r w:rsidRPr="002B350B">
        <w:rPr>
          <w:rFonts w:ascii="Times New Roman" w:hAnsi="Times New Roman" w:cs="Times New Roman"/>
        </w:rPr>
        <w:t xml:space="preserve"> (зарегистрирована) по адресу: 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2B350B">
        <w:rPr>
          <w:rFonts w:ascii="Times New Roman" w:hAnsi="Times New Roman" w:cs="Times New Roman"/>
        </w:rPr>
        <w:t>производили</w:t>
      </w:r>
      <w:proofErr w:type="gramEnd"/>
      <w:r w:rsidRPr="002B350B">
        <w:rPr>
          <w:rFonts w:ascii="Times New Roman" w:hAnsi="Times New Roman" w:cs="Times New Roman"/>
        </w:rPr>
        <w:t>/производили (нужное подчеркнуть):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если производили, </w:t>
      </w:r>
      <w:proofErr w:type="gramStart"/>
      <w:r w:rsidRPr="002B350B">
        <w:rPr>
          <w:rFonts w:ascii="Times New Roman" w:hAnsi="Times New Roman" w:cs="Times New Roman"/>
        </w:rPr>
        <w:t>то</w:t>
      </w:r>
      <w:proofErr w:type="gramEnd"/>
      <w:r w:rsidRPr="002B350B">
        <w:rPr>
          <w:rFonts w:ascii="Times New Roman" w:hAnsi="Times New Roman" w:cs="Times New Roman"/>
        </w:rPr>
        <w:t xml:space="preserve"> какие именно:   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Я  и  члены 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Я  и члены моей семьи предупреждены, что в случае принятия нас на  учет мы  будем  обязаны  при  изменении  указанных  в  заявлении  сведений в десятидневный  срок  информировать  о  них  в письменной форме жилищные органы по месту учета.</w:t>
      </w: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Я и члены моей семьи предупреждены, что в случае выявления сведений, не соответствующих  указанным  в  заявлении  и   приложенных   документах, послуживших  основанием  для принятия на учет, мы будем сняты с учета в установленном законом порядке.</w:t>
      </w: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Подпись заявителя:</w:t>
      </w:r>
    </w:p>
    <w:p w:rsidR="002C0C07" w:rsidRPr="002B350B" w:rsidRDefault="002C0C07" w:rsidP="002C0C07">
      <w:pPr>
        <w:pStyle w:val="ConsPlusNonformat"/>
        <w:widowControl/>
        <w:ind w:left="-142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_______________________________________             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   (фамилия, имя, отчество)                         (подпись)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"___" _____________ 200_ года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1.  _________________________________________________________________________________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lastRenderedPageBreak/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2.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3.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4.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5.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6.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7.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8.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9. 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10.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11.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12.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13. ________________________________________________________________________________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(наименование и номер документа, кем и когда выдан)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Дата принятия заявления                        "___" ____________ 20_ года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Заявителю  выдана  расписка  в  получении  заявления  и  прилагаемых  копий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документов.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>_____________________     __________________   ____________________________</w:t>
      </w:r>
    </w:p>
    <w:p w:rsidR="002C0C07" w:rsidRPr="002B350B" w:rsidRDefault="002C0C07" w:rsidP="002C0C07">
      <w:pPr>
        <w:pStyle w:val="ConsPlusNonformat"/>
        <w:widowControl/>
        <w:ind w:left="-142"/>
        <w:rPr>
          <w:rFonts w:ascii="Times New Roman" w:hAnsi="Times New Roman" w:cs="Times New Roman"/>
        </w:rPr>
      </w:pPr>
      <w:r w:rsidRPr="002B350B">
        <w:rPr>
          <w:rFonts w:ascii="Times New Roman" w:hAnsi="Times New Roman" w:cs="Times New Roman"/>
        </w:rPr>
        <w:t xml:space="preserve">    (должность)               (подпись)           (фамилия, имя, отчество)</w:t>
      </w:r>
    </w:p>
    <w:p w:rsidR="002C0C07" w:rsidRPr="002B350B" w:rsidRDefault="002C0C07" w:rsidP="002C0C0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ind w:firstLine="567"/>
        <w:jc w:val="both"/>
        <w:rPr>
          <w:rFonts w:ascii="Times New Roman" w:hAnsi="Times New Roman" w:cs="Times New Roman"/>
        </w:rPr>
      </w:pPr>
    </w:p>
    <w:p w:rsidR="002C0C07" w:rsidRPr="002B350B" w:rsidRDefault="002C0C07" w:rsidP="002C0C07">
      <w:pPr>
        <w:rPr>
          <w:rFonts w:ascii="Times New Roman" w:hAnsi="Times New Roman" w:cs="Times New Roman"/>
        </w:rPr>
      </w:pPr>
    </w:p>
    <w:p w:rsidR="002C0C07" w:rsidRPr="002B350B" w:rsidRDefault="002C0C07" w:rsidP="002C0C07">
      <w:pPr>
        <w:rPr>
          <w:rFonts w:ascii="Times New Roman" w:hAnsi="Times New Roman" w:cs="Times New Roman"/>
        </w:rPr>
      </w:pPr>
    </w:p>
    <w:p w:rsidR="00060C45" w:rsidRDefault="00060C45"/>
    <w:sectPr w:rsidR="00060C45" w:rsidSect="008E1E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0DF1033"/>
    <w:multiLevelType w:val="hybridMultilevel"/>
    <w:tmpl w:val="ED08F740"/>
    <w:lvl w:ilvl="0" w:tplc="C18EEF9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F9048FB"/>
    <w:multiLevelType w:val="hybridMultilevel"/>
    <w:tmpl w:val="B8C87F28"/>
    <w:lvl w:ilvl="0" w:tplc="CF269AE8">
      <w:start w:val="4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9F06D0"/>
    <w:multiLevelType w:val="hybridMultilevel"/>
    <w:tmpl w:val="C31A3AD4"/>
    <w:lvl w:ilvl="0" w:tplc="4EACA44E">
      <w:start w:val="3"/>
      <w:numFmt w:val="upperRoman"/>
      <w:lvlText w:val="%1."/>
      <w:lvlJc w:val="left"/>
      <w:pPr>
        <w:ind w:left="15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C4EAD"/>
    <w:multiLevelType w:val="hybridMultilevel"/>
    <w:tmpl w:val="E8BAC78E"/>
    <w:lvl w:ilvl="0" w:tplc="B7805672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1B164C"/>
    <w:multiLevelType w:val="hybridMultilevel"/>
    <w:tmpl w:val="6910FD64"/>
    <w:lvl w:ilvl="0" w:tplc="E9B20C8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509F22A6"/>
    <w:multiLevelType w:val="multilevel"/>
    <w:tmpl w:val="F93AC71A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0" w:hanging="70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8">
    <w:nsid w:val="5CC365B8"/>
    <w:multiLevelType w:val="hybridMultilevel"/>
    <w:tmpl w:val="6910FD64"/>
    <w:lvl w:ilvl="0" w:tplc="E9B20C84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74556CB"/>
    <w:multiLevelType w:val="hybridMultilevel"/>
    <w:tmpl w:val="15F0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C07"/>
    <w:rsid w:val="00060C45"/>
    <w:rsid w:val="00116713"/>
    <w:rsid w:val="002C0C07"/>
    <w:rsid w:val="008E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1"/>
        <o:r id="V:Rule2" type="connector" idref="#_x0000_s1053"/>
        <o:r id="V:Rule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C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rsid w:val="002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2C0C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2C0C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locked/>
    <w:rsid w:val="002C0C07"/>
    <w:rPr>
      <w:rFonts w:ascii="Calibri" w:eastAsia="Calibri" w:hAnsi="Calibri" w:cs="Times New Roman"/>
      <w:lang w:eastAsia="en-US"/>
    </w:rPr>
  </w:style>
  <w:style w:type="character" w:customStyle="1" w:styleId="FontStyle17">
    <w:name w:val="Font Style17"/>
    <w:rsid w:val="002C0C07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марк список 1"/>
    <w:basedOn w:val="a"/>
    <w:rsid w:val="002C0C07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7">
    <w:name w:val="rvts7"/>
    <w:basedOn w:val="a0"/>
    <w:rsid w:val="002C0C07"/>
    <w:rPr>
      <w:rFonts w:cs="Times New Roman"/>
    </w:rPr>
  </w:style>
  <w:style w:type="character" w:styleId="a7">
    <w:name w:val="Hyperlink"/>
    <w:basedOn w:val="a0"/>
    <w:semiHidden/>
    <w:unhideWhenUsed/>
    <w:rsid w:val="002C0C07"/>
    <w:rPr>
      <w:color w:val="0000FF"/>
      <w:u w:val="single"/>
    </w:rPr>
  </w:style>
  <w:style w:type="paragraph" w:customStyle="1" w:styleId="ConsPlusNormal">
    <w:name w:val="ConsPlusNormal"/>
    <w:link w:val="ConsPlusNormal0"/>
    <w:rsid w:val="002C0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</w:rPr>
  </w:style>
  <w:style w:type="paragraph" w:customStyle="1" w:styleId="ConsPlusNonformat">
    <w:name w:val="ConsPlusNonformat"/>
    <w:rsid w:val="002C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0C07"/>
    <w:rPr>
      <w:rFonts w:ascii="Arial" w:eastAsia="Calibri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C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DB133F7579F683456DAD084EC7246203203FE04E6568D61F33B9575C5BE87C4AA2264W6V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5944</Words>
  <Characters>33887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2018-04-16T11:22:00Z</dcterms:created>
  <dcterms:modified xsi:type="dcterms:W3CDTF">2018-04-16T11:24:00Z</dcterms:modified>
</cp:coreProperties>
</file>