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D0" w:rsidRDefault="00245FD0" w:rsidP="00245FD0">
      <w:pPr>
        <w:pStyle w:val="a3"/>
        <w:ind w:firstLine="720"/>
        <w:jc w:val="center"/>
        <w:rPr>
          <w:b/>
        </w:rPr>
      </w:pPr>
    </w:p>
    <w:p w:rsidR="00245FD0" w:rsidRDefault="00245FD0" w:rsidP="00245FD0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245FD0" w:rsidRDefault="00245FD0" w:rsidP="00245FD0">
      <w:pPr>
        <w:pStyle w:val="a3"/>
        <w:ind w:firstLine="720"/>
        <w:jc w:val="center"/>
        <w:rPr>
          <w:b/>
        </w:rPr>
      </w:pPr>
    </w:p>
    <w:p w:rsidR="00245FD0" w:rsidRPr="00CC7030" w:rsidRDefault="00245FD0" w:rsidP="00245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08 февраля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FD0" w:rsidRDefault="00245FD0" w:rsidP="00245F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5FD0" w:rsidRPr="002210CA" w:rsidRDefault="00245FD0" w:rsidP="00245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0CA"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Большешадинский сельсовет муниципального района Мишкинский район РБ от 21.12.2012г. №131/1 «Положение о порядке присвоения и сохранения классных чинов муниципальных служащих в сельском поселении Большешадинский сельсовет муниципального района Мишкинский район Республики Башкортостан»</w:t>
      </w:r>
    </w:p>
    <w:p w:rsidR="00245FD0" w:rsidRDefault="00245FD0" w:rsidP="00245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D0" w:rsidRDefault="00245FD0" w:rsidP="00245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D0" w:rsidRDefault="00245FD0" w:rsidP="0024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2210CA">
        <w:rPr>
          <w:rFonts w:ascii="Times New Roman" w:hAnsi="Times New Roman" w:cs="Times New Roman"/>
          <w:sz w:val="28"/>
          <w:szCs w:val="28"/>
        </w:rPr>
        <w:t>На основании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№78-2018 от 23.01.2018 года на отдельные положения решения Совета сельского поселения Большешадинский сельсовет МР Мишкинский район РБ от 21.12.2012 №134/1 «Положение о порядке присвоения и сохранения классных чинов муниципальных служащих в СП Большешадинский сельсовет МР Мишкинский район РБ», согласно частью 3 статьи 9 Закона Республики Башкортостан от 16 июля 2007 года №453-з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Республике Башкортостан»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акон №453-з), в соответствии с п.4 ст.7 Федерального закона от 06.10.2003 №131_ФЗ (ред.от 25.07.2011) «Об общих принципах организации местного самоуправления в Российской Федерации», противоречащие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(уставам), законам иным нормативным правовым  актам субъектов Российской Федерации </w:t>
      </w:r>
      <w:r w:rsidRPr="00FD54E2">
        <w:rPr>
          <w:rFonts w:ascii="Times New Roman" w:hAnsi="Times New Roman" w:cs="Times New Roman"/>
          <w:sz w:val="28"/>
          <w:szCs w:val="28"/>
        </w:rPr>
        <w:t xml:space="preserve">Совет сельского поселения Большешадинский сельсовет муниципального района Мишкинский район Республики Башкортостан третьего созыва </w:t>
      </w:r>
      <w:proofErr w:type="spellStart"/>
      <w:proofErr w:type="gramStart"/>
      <w:r w:rsidRPr="00FD54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54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D54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D54E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45FD0" w:rsidRDefault="00245FD0" w:rsidP="0024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FD0" w:rsidRDefault="00245FD0" w:rsidP="00245FD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</w:t>
      </w:r>
      <w:r w:rsidRPr="009314CC">
        <w:rPr>
          <w:rFonts w:ascii="Times New Roman" w:hAnsi="Times New Roman" w:cs="Times New Roman"/>
          <w:sz w:val="28"/>
          <w:szCs w:val="28"/>
        </w:rPr>
        <w:t>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 муниципального района Мишкинский район Республики Башкортостан №134/1 от 21.12.2012 года «Положение о порядке присвоения и сохранения классных чинов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245FD0" w:rsidRDefault="00245FD0" w:rsidP="00245FD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FD0" w:rsidRDefault="00245FD0" w:rsidP="00245FD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Большешадинский сельсовет муниципального района Мишкинский район Республики Башкортостан».</w:t>
      </w:r>
    </w:p>
    <w:p w:rsidR="00245FD0" w:rsidRPr="00A738B0" w:rsidRDefault="00245FD0" w:rsidP="00245FD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8B0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официального обнародования.</w:t>
      </w:r>
    </w:p>
    <w:p w:rsidR="00245FD0" w:rsidRPr="008D7D6C" w:rsidRDefault="00245FD0" w:rsidP="00245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5FD0" w:rsidRPr="002E1B27" w:rsidRDefault="00245FD0" w:rsidP="00245FD0">
      <w:pPr>
        <w:pStyle w:val="Style7"/>
        <w:widowControl/>
        <w:ind w:left="720" w:right="-2"/>
        <w:jc w:val="left"/>
        <w:rPr>
          <w:sz w:val="28"/>
          <w:szCs w:val="28"/>
        </w:rPr>
      </w:pPr>
      <w:r w:rsidRPr="002E1B27"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  <w:r>
        <w:rPr>
          <w:sz w:val="28"/>
          <w:szCs w:val="28"/>
        </w:rPr>
        <w:t>.</w:t>
      </w:r>
      <w:r w:rsidRPr="002E1B27">
        <w:rPr>
          <w:sz w:val="28"/>
          <w:szCs w:val="28"/>
        </w:rPr>
        <w:t xml:space="preserve"> </w:t>
      </w:r>
    </w:p>
    <w:p w:rsidR="00245FD0" w:rsidRPr="009314CC" w:rsidRDefault="00245FD0" w:rsidP="00245FD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0817" w:rsidRDefault="002A0817"/>
    <w:sectPr w:rsidR="002A0817" w:rsidSect="00ED3FA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D8"/>
    <w:multiLevelType w:val="hybridMultilevel"/>
    <w:tmpl w:val="AB6C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FD0"/>
    <w:rsid w:val="00245FD0"/>
    <w:rsid w:val="002A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45F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45FD0"/>
    <w:pPr>
      <w:ind w:left="720"/>
      <w:contextualSpacing/>
    </w:pPr>
  </w:style>
  <w:style w:type="paragraph" w:customStyle="1" w:styleId="Style7">
    <w:name w:val="Style7"/>
    <w:basedOn w:val="a"/>
    <w:rsid w:val="00245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2018-04-16T11:56:00Z</dcterms:created>
  <dcterms:modified xsi:type="dcterms:W3CDTF">2018-04-16T11:56:00Z</dcterms:modified>
</cp:coreProperties>
</file>