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DB" w:rsidRPr="00D33BA7" w:rsidRDefault="00494ADB" w:rsidP="00494A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494ADB" w:rsidRPr="00B32CFE" w:rsidRDefault="00494ADB" w:rsidP="00494A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DB" w:rsidRDefault="00494ADB" w:rsidP="00494AD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08 август 2017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101</w:t>
      </w:r>
      <w:r w:rsidRPr="00C60E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0E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08 августа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494ADB" w:rsidRDefault="00494ADB" w:rsidP="00494ADB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494ADB" w:rsidRDefault="00494ADB" w:rsidP="0049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94ADB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94ADB" w:rsidRPr="00FB5A29" w:rsidRDefault="00494ADB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DB" w:rsidRPr="00FB5A29" w:rsidRDefault="00494ADB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94ADB" w:rsidRPr="00FB5A29" w:rsidRDefault="00494ADB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94ADB" w:rsidRPr="00F40E1D" w:rsidRDefault="00494ADB" w:rsidP="0049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D">
        <w:rPr>
          <w:rFonts w:ascii="Times New Roman" w:hAnsi="Times New Roman" w:cs="Times New Roman"/>
          <w:sz w:val="28"/>
          <w:szCs w:val="28"/>
        </w:rPr>
        <w:t xml:space="preserve">    Об утверждении перечня информации о деятельности администрации  сельского поселения Большешадинский сельсовет, размещаемой в информационно-телекоммуникационной сети «Интернет»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5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 постановления администрации 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 от 15.04.2014 года № 9 «Об утверждении Положения об обеспечении доступа к  информации о деятельности администрации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сельсовет» и  на основании </w:t>
      </w:r>
      <w:hyperlink r:id="rId6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40E1D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F40E1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7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Pr="00F40E1D">
        <w:rPr>
          <w:rFonts w:ascii="Times New Roman" w:hAnsi="Times New Roman" w:cs="Times New Roman"/>
          <w:sz w:val="28"/>
          <w:szCs w:val="28"/>
        </w:rPr>
        <w:t>о деятельности администрации сельского поселения Большешадинский сельсовет, размещаемой в информационно-телекоммуникационной сети «Интернет»</w:t>
      </w:r>
      <w:r w:rsidRPr="00F40E1D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2. Специалисту  администрации сельского поселения  обеспечить: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- направление информации согласно </w:t>
      </w:r>
      <w:hyperlink r:id="rId8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перечню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главе сельского поселения  в печатном и электронном виде за 3 дня (при сроке предоставления информации в течение одного дня - в тот же день) до начала периода размещения данной информации в информационно-телекоммуникационной сети «Интернет»;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- соблюдение сроков размещения информации в информационно-телекоммуникационной сети «Интернет» о деятельности администрации сельского поселения;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- достоверность и своевременное обновление размещаемой в информационно-телекоммуникационной сети «Интернет» информации о деятельности администрации сельского поселения.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3. Управляющей делами администрации сельского поселения обеспечить: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- размещение информации в информационно-телекоммуникационной сети «Интернет», поступающей от специалиста  администрации сельского поселения, в течение тридцати  дней со дня поступления (при сроке предоставления информации в течение одного дня - в тот же день).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lastRenderedPageBreak/>
        <w:t>4. Контроль по исполнению настоящего постановления оставляю за собой.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5.</w:t>
      </w:r>
      <w:r w:rsidRPr="00F40E1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по адресу: д. Большие </w:t>
      </w:r>
      <w:proofErr w:type="spellStart"/>
      <w:r w:rsidRPr="00F40E1D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F40E1D">
        <w:rPr>
          <w:rFonts w:ascii="Times New Roman" w:hAnsi="Times New Roman" w:cs="Times New Roman"/>
          <w:sz w:val="28"/>
          <w:szCs w:val="28"/>
        </w:rPr>
        <w:t xml:space="preserve">, ул. Али </w:t>
      </w:r>
      <w:proofErr w:type="spellStart"/>
      <w:r w:rsidRPr="00F40E1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F40E1D">
        <w:rPr>
          <w:rFonts w:ascii="Times New Roman" w:hAnsi="Times New Roman" w:cs="Times New Roman"/>
          <w:sz w:val="28"/>
          <w:szCs w:val="28"/>
        </w:rPr>
        <w:t xml:space="preserve">, д.7 и опубликовать настоящее Постановление  в сети Интернет на официальном сайте Администрации муниципального района Мишкинский район </w:t>
      </w:r>
      <w:hyperlink r:id="rId9" w:history="1">
        <w:r w:rsidRPr="00F40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0E1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40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F40E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0E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0E1D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поселения.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6.Настоящее постановление вступает в силу после дня его официального обнародования.</w:t>
      </w: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Глава   сельского поселения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Мишкинский района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Pr="00F40E1D">
        <w:rPr>
          <w:rFonts w:ascii="Times New Roman" w:hAnsi="Times New Roman" w:cs="Times New Roman"/>
          <w:bCs/>
          <w:sz w:val="28"/>
          <w:szCs w:val="28"/>
        </w:rPr>
        <w:t>Ф.Ф.Ахметшин</w:t>
      </w:r>
      <w:proofErr w:type="spell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</w:t>
      </w:r>
    </w:p>
    <w:p w:rsidR="00494ADB" w:rsidRPr="00535240" w:rsidRDefault="00494ADB" w:rsidP="00494AD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94ADB" w:rsidRPr="00535240" w:rsidRDefault="00494ADB" w:rsidP="00494AD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4ADB" w:rsidRPr="00535240" w:rsidRDefault="00494ADB" w:rsidP="00494ADB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494ADB" w:rsidRPr="00535240" w:rsidSect="00001E28">
          <w:headerReference w:type="default" r:id="rId10"/>
          <w:headerReference w:type="first" r:id="rId11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сельского поселения</w:t>
      </w: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шадинский сельсовет</w:t>
      </w:r>
    </w:p>
    <w:p w:rsidR="00494ADB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Мишкинский район РБ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40E1D">
        <w:rPr>
          <w:rFonts w:ascii="Times New Roman" w:hAnsi="Times New Roman" w:cs="Times New Roman"/>
          <w:sz w:val="24"/>
          <w:szCs w:val="24"/>
        </w:rPr>
        <w:t>.08.2017г. №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Перечень</w:t>
      </w:r>
    </w:p>
    <w:p w:rsidR="00494ADB" w:rsidRPr="00F40E1D" w:rsidRDefault="00494ADB" w:rsidP="00494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 сельского поселения Больше</w:t>
      </w:r>
      <w:r>
        <w:rPr>
          <w:rFonts w:ascii="Times New Roman" w:hAnsi="Times New Roman" w:cs="Times New Roman"/>
          <w:sz w:val="24"/>
          <w:szCs w:val="24"/>
        </w:rPr>
        <w:t>шадинский</w:t>
      </w:r>
      <w:r w:rsidRPr="00F40E1D">
        <w:rPr>
          <w:rFonts w:ascii="Times New Roman" w:hAnsi="Times New Roman" w:cs="Times New Roman"/>
          <w:sz w:val="24"/>
          <w:szCs w:val="24"/>
        </w:rPr>
        <w:t xml:space="preserve"> сельсовет, размещаемой в информационно-телекоммуникационной сети «Интернет»</w:t>
      </w:r>
    </w:p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администрации 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4ADB" w:rsidRPr="00F40E1D" w:rsidTr="0084495A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почтовый адрес, адрес электронной почты, номера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 также перечень законов, определяющих эти полномочия, задачи,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учреждений, сведения об их задачах и функциях, а также почтовые адреса, адреса электронной почты (при наличии), номера телефонов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главе сельского поселения, его заместителе, руководителях муниципальных учреждений: фамилия, имя, отчество, номера телефонов, а также при наличии согласия указанных лиц иные сведения о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систем, банков данных, реестров,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регистров, находящихся в ведении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Перечень координационных и совещательных органов, образуемых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принимаемые</w:t>
            </w: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Главой сельского поселения, 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судебных решений, вынесенных по делам о признании </w:t>
            </w: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решения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Тексты проектов решений Совета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внесенных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направления проекта решения на рассмотрение Совета депутатов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494ADB" w:rsidRPr="00F40E1D" w:rsidTr="0084495A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 о контрактной системе в сфере закупок товаров, работ,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услуг для 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13"/>
        <w:gridCol w:w="3402"/>
        <w:gridCol w:w="1985"/>
        <w:gridCol w:w="3543"/>
      </w:tblGrid>
      <w:tr w:rsidR="00494ADB" w:rsidRPr="00F40E1D" w:rsidTr="0084495A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(исполнения) муниципальных услуг (функций)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rPr>
          <w:trHeight w:val="1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 рассмотрению в соответствии с законами и иными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правовых актов, принятых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 Информация об участии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целевых и иных программах, международном сотрудничестве, а также о мероприятиях, проводимых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том числе сведения об официальных визитах и о рабочих поездках главы  сельского поселения и официальных делегаций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4ADB" w:rsidRPr="00F40E1D" w:rsidTr="0084495A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протокольных мероприятиях, служебных командировках и других официальных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мероприятиях главы администрации сельского поселения, заместителя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494ADB" w:rsidRPr="00F40E1D" w:rsidTr="0084495A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предшествующего официальному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494ADB" w:rsidRPr="00F40E1D" w:rsidTr="0084495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об итогах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официального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B" w:rsidRPr="00F40E1D" w:rsidTr="008449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 об основных мероприятиях, проводимых</w:t>
            </w:r>
          </w:p>
          <w:p w:rsidR="00494ADB" w:rsidRPr="00F40E1D" w:rsidRDefault="00494ADB" w:rsidP="0084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 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и иная информация о повседневной деятельности администрации: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494ADB" w:rsidRPr="00F40E1D" w:rsidTr="008449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анонсы предстоящих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B" w:rsidRPr="00F40E1D" w:rsidTr="008449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B" w:rsidRPr="00F40E1D" w:rsidTr="0084495A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 сельского поселения, заместителя главы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трех  рабочих дней со дня выступления или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 о взаимодействии администрации сельского поселения с органами государственной власти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объединениями, политическими партиями, профессиональными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br/>
              <w:t>союзами и другими организациями,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том числе международными: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41"/>
        <w:gridCol w:w="2978"/>
        <w:gridCol w:w="283"/>
        <w:gridCol w:w="1985"/>
        <w:gridCol w:w="3543"/>
      </w:tblGrid>
      <w:tr w:rsidR="00494ADB" w:rsidRPr="00F40E1D" w:rsidTr="008449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 планируемых мероприятиях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мероприятию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об итогах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целевых и иных программах, международном сотрудничестве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заключения (подписания) соглашения об осуществлении международных и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внешнеэкономических связей, принятия федеральной, государственной целевых 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</w:tr>
      <w:tr w:rsidR="00494ADB" w:rsidRPr="00F40E1D" w:rsidTr="0084495A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обеспечению безопасности населения и территорий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494ADB" w:rsidRPr="00F40E1D" w:rsidTr="008449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5. Информация о результатах проверок, проведенных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муниципальными учреждениями в пределах своих полномочий, а также о результатах проверок, проведенных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муниципальными учреждениями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муниципальными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составления информации о результатах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предоставления информации о результатах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 Статистическая информация о деятельности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характеризующие состояние и динамику развития экономической, социальной 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сфер жизнедеятельности, регулирование которых отнесено к полномочиям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выделяемых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 Информация о кадровом обеспечении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поступления граждан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имеющихся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телефонов,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по вопросу замещения вакантных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 Информация о работе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 обращениями граждан  (физических лиц), 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(специалисты администрации по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End"/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номера справочных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телефонов, факса, адрес электронной почты)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порядок рассмотрения запросов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(физических лиц), в том числе представителей организаций (юридических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лиц), общественных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 рассмотрения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график приема граждан (физических лиц), в том числе представителей организаций (юридических лиц),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494ADB" w:rsidRPr="00F40E1D" w:rsidRDefault="00494ADB" w:rsidP="00494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494ADB" w:rsidRPr="00F40E1D" w:rsidTr="008449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- фамилия, имя и отчество муниципальных служащих, к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номера телефонов, по которому можно получить информацию справочного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494ADB" w:rsidRPr="00F40E1D" w:rsidTr="008449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поступивших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включающие информацию о результатах рассмотрения обращений и о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итогам работы за первое полугодие и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B" w:rsidRPr="00F40E1D" w:rsidRDefault="00494ADB" w:rsidP="00844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494ADB" w:rsidRPr="00F40E1D" w:rsidRDefault="00494ADB" w:rsidP="0049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ADB" w:rsidRPr="00F40E1D" w:rsidRDefault="00494ADB" w:rsidP="00494ADB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DB" w:rsidRPr="00F40E1D" w:rsidRDefault="00494ADB" w:rsidP="0049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70" w:rsidRDefault="00195870"/>
    <w:sectPr w:rsidR="0019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C8" w:rsidRDefault="00195870" w:rsidP="00001E28">
    <w:pPr>
      <w:pStyle w:val="a6"/>
      <w:tabs>
        <w:tab w:val="clear" w:pos="9355"/>
        <w:tab w:val="left" w:pos="4956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C8" w:rsidRDefault="0019587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B2DC8" w:rsidRDefault="001958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ADB"/>
    <w:rsid w:val="00195870"/>
    <w:rsid w:val="0049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4ADB"/>
    <w:rPr>
      <w:rFonts w:ascii="Calibri" w:hAnsi="Calibri"/>
    </w:rPr>
  </w:style>
  <w:style w:type="paragraph" w:styleId="a4">
    <w:name w:val="No Spacing"/>
    <w:link w:val="a3"/>
    <w:uiPriority w:val="1"/>
    <w:qFormat/>
    <w:rsid w:val="00494ADB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rsid w:val="00494AD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94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94A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766E5106F31AA4DA9F5A1F69DB4799EEF83F34C3024790AC36830AEA8DCFBCDC98574C5C99A019876D7p8Q0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766E5106F31AA4DA9F5A1F69DB4799EEF83F34C3024790AC36830AEA8DCFBCDC98574C5C99A019876D7p8Q0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766E5106F31AA4DA9F5A1F69DB4799EEF83F34B38257704C36830AEA8DCFBpCQDA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459766E5106F31AA4DA9EBACE0F1EE7699E3D9FF4A312A27519C336DF9A1D6AC8A86DC3681C49A03p9QDA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14378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2017-09-13T11:00:00Z</dcterms:created>
  <dcterms:modified xsi:type="dcterms:W3CDTF">2017-09-13T11:02:00Z</dcterms:modified>
</cp:coreProperties>
</file>