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7E3649" w:rsidRPr="00CC7030" w:rsidTr="00C13BCE">
        <w:trPr>
          <w:trHeight w:val="2269"/>
        </w:trPr>
        <w:tc>
          <w:tcPr>
            <w:tcW w:w="4296" w:type="dxa"/>
            <w:tcBorders>
              <w:top w:val="nil"/>
              <w:left w:val="nil"/>
              <w:bottom w:val="thinThickThinSmallGap" w:sz="18" w:space="0" w:color="auto"/>
              <w:right w:val="nil"/>
            </w:tcBorders>
          </w:tcPr>
          <w:p w:rsidR="007E3649" w:rsidRPr="00CC7030" w:rsidRDefault="007E3649" w:rsidP="00C13BCE">
            <w:pPr>
              <w:spacing w:after="0" w:line="240" w:lineRule="auto"/>
              <w:rPr>
                <w:rFonts w:ascii="Times New Roman" w:hAnsi="Times New Roman" w:cs="Times New Roman"/>
                <w:b/>
                <w:lang w:val="be-BY"/>
              </w:rPr>
            </w:pPr>
            <w:r w:rsidRPr="00CC7030">
              <w:rPr>
                <w:rFonts w:ascii="Times New Roman" w:hAnsi="Times New Roman" w:cs="Times New Roman"/>
                <w:b/>
                <w:lang w:val="be-BY"/>
              </w:rPr>
              <w:t>БАШҠОРТОСТАН  РЕСПУБЛИҠАҺЫ</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МИШКӘ РАЙОНЫ</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МУНИЦИПАЛЬ РАЙОНЫНЫҢ</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ОЛО ШАҘЫ АУЫЛ СОВЕТЫ</w:t>
            </w:r>
            <w:r w:rsidRPr="00CC7030">
              <w:rPr>
                <w:rFonts w:ascii="Times New Roman" w:hAnsi="Times New Roman" w:cs="Times New Roman"/>
                <w:b/>
                <w:lang w:val="be-BY"/>
              </w:rPr>
              <w:br/>
              <w:t>АУЫЛ БИЛӘМӘҺЕ СОВЕТЫ</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rPr>
              <w:t>452345</w:t>
            </w:r>
            <w:r w:rsidRPr="00CC7030">
              <w:rPr>
                <w:rFonts w:ascii="Times New Roman" w:hAnsi="Times New Roman" w:cs="Times New Roman"/>
                <w:b/>
                <w:lang w:val="be-BY"/>
              </w:rPr>
              <w:t>Оло</w:t>
            </w:r>
            <w:proofErr w:type="gramStart"/>
            <w:r w:rsidRPr="00CC7030">
              <w:rPr>
                <w:rFonts w:ascii="Times New Roman" w:hAnsi="Times New Roman" w:cs="Times New Roman"/>
                <w:b/>
                <w:lang w:val="be-BY"/>
              </w:rPr>
              <w:t xml:space="preserve"> Ш</w:t>
            </w:r>
            <w:proofErr w:type="gramEnd"/>
            <w:r w:rsidRPr="00CC7030">
              <w:rPr>
                <w:rFonts w:ascii="Times New Roman" w:hAnsi="Times New Roman" w:cs="Times New Roman"/>
                <w:b/>
                <w:lang w:val="be-BY"/>
              </w:rPr>
              <w:t>аҙы ауылы,</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 Али Ҡарнай урамы,7</w:t>
            </w:r>
          </w:p>
          <w:p w:rsidR="007E3649" w:rsidRPr="00CC7030" w:rsidRDefault="007E3649" w:rsidP="00C13BCE">
            <w:pPr>
              <w:spacing w:after="0" w:line="240" w:lineRule="auto"/>
              <w:jc w:val="center"/>
              <w:rPr>
                <w:rFonts w:ascii="Times New Roman" w:hAnsi="Times New Roman" w:cs="Times New Roman"/>
              </w:rPr>
            </w:pPr>
            <w:r w:rsidRPr="00CC7030">
              <w:rPr>
                <w:rFonts w:ascii="Times New Roman" w:hAnsi="Times New Roman" w:cs="Times New Roman"/>
                <w:b/>
                <w:lang w:val="be-BY"/>
              </w:rPr>
              <w:t>Тел.2-33-31,2-33-40</w:t>
            </w:r>
          </w:p>
        </w:tc>
        <w:tc>
          <w:tcPr>
            <w:tcW w:w="2076" w:type="dxa"/>
            <w:tcBorders>
              <w:top w:val="nil"/>
              <w:left w:val="nil"/>
              <w:bottom w:val="thinThickThinSmallGap" w:sz="18" w:space="0" w:color="auto"/>
              <w:right w:val="nil"/>
            </w:tcBorders>
          </w:tcPr>
          <w:p w:rsidR="007E3649" w:rsidRPr="00CC7030" w:rsidRDefault="007E3649" w:rsidP="00C13BCE">
            <w:pPr>
              <w:spacing w:after="0" w:line="240" w:lineRule="auto"/>
              <w:rPr>
                <w:rFonts w:ascii="Times New Roman" w:hAnsi="Times New Roman" w:cs="Times New Roman"/>
              </w:rPr>
            </w:pPr>
            <w:r w:rsidRPr="00CC7030">
              <w:rPr>
                <w:rFonts w:ascii="Times New Roman" w:hAnsi="Times New Roman" w:cs="Times New Roman"/>
                <w:noProof/>
              </w:rPr>
              <w:drawing>
                <wp:inline distT="0" distB="0" distL="0" distR="0">
                  <wp:extent cx="1153160" cy="137160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РЕСПУБЛИКА БАШКОРТОСТАН</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C7030">
              <w:rPr>
                <w:rFonts w:ascii="Times New Roman" w:hAnsi="Times New Roman" w:cs="Times New Roman"/>
                <w:b/>
                <w:lang w:val="be-BY"/>
              </w:rPr>
              <w:br/>
              <w:t>452345,д.Большие Шады,</w:t>
            </w:r>
          </w:p>
          <w:p w:rsidR="007E3649" w:rsidRPr="00CC7030" w:rsidRDefault="007E3649" w:rsidP="00C13BCE">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ул.Али Карная,7</w:t>
            </w:r>
          </w:p>
          <w:p w:rsidR="007E3649" w:rsidRPr="00CC7030" w:rsidRDefault="007E3649" w:rsidP="00C13BCE">
            <w:pPr>
              <w:spacing w:after="0" w:line="240" w:lineRule="auto"/>
              <w:jc w:val="center"/>
              <w:rPr>
                <w:rFonts w:ascii="Times New Roman" w:hAnsi="Times New Roman" w:cs="Times New Roman"/>
                <w:lang w:val="be-BY"/>
              </w:rPr>
            </w:pPr>
            <w:r w:rsidRPr="00CC7030">
              <w:rPr>
                <w:rFonts w:ascii="Times New Roman" w:hAnsi="Times New Roman" w:cs="Times New Roman"/>
                <w:b/>
                <w:lang w:val="be-BY"/>
              </w:rPr>
              <w:t>Тел.2-33-40,2-33-31</w:t>
            </w:r>
          </w:p>
        </w:tc>
      </w:tr>
    </w:tbl>
    <w:p w:rsidR="007E3649" w:rsidRPr="00CC7030" w:rsidRDefault="007E3649" w:rsidP="007E3649">
      <w:pPr>
        <w:rPr>
          <w:rFonts w:ascii="Times New Roman" w:hAnsi="Times New Roman" w:cs="Times New Roman"/>
          <w:b/>
          <w:sz w:val="28"/>
          <w:szCs w:val="28"/>
        </w:rPr>
      </w:pPr>
      <w:r w:rsidRPr="00CC7030">
        <w:rPr>
          <w:rFonts w:ascii="Times New Roman" w:hAnsi="Times New Roman" w:cs="Times New Roman"/>
          <w:b/>
          <w:sz w:val="28"/>
          <w:szCs w:val="28"/>
          <w:lang w:val="en-US"/>
        </w:rPr>
        <w:t>K</w:t>
      </w:r>
      <w:r w:rsidRPr="00CC7030">
        <w:rPr>
          <w:rFonts w:ascii="Times New Roman" w:hAnsi="Times New Roman" w:cs="Times New Roman"/>
          <w:b/>
          <w:sz w:val="28"/>
          <w:szCs w:val="28"/>
        </w:rPr>
        <w:t>АРАР</w:t>
      </w:r>
      <w:r w:rsidRPr="00CC7030">
        <w:rPr>
          <w:rFonts w:ascii="Times New Roman" w:hAnsi="Times New Roman" w:cs="Times New Roman"/>
          <w:b/>
          <w:sz w:val="28"/>
          <w:szCs w:val="28"/>
        </w:rPr>
        <w:tab/>
        <w:t xml:space="preserve">                                                                                           РЕШЕНИЕ</w:t>
      </w:r>
    </w:p>
    <w:p w:rsidR="007E3649" w:rsidRPr="00CC7030" w:rsidRDefault="007E3649" w:rsidP="007E364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август </w:t>
      </w:r>
      <w:r w:rsidRPr="00CC7030">
        <w:rPr>
          <w:rFonts w:ascii="Times New Roman" w:hAnsi="Times New Roman" w:cs="Times New Roman"/>
          <w:sz w:val="28"/>
          <w:szCs w:val="28"/>
        </w:rPr>
        <w:t xml:space="preserve"> 2016 </w:t>
      </w:r>
      <w:proofErr w:type="spellStart"/>
      <w:r w:rsidRPr="00CC7030">
        <w:rPr>
          <w:rFonts w:ascii="Times New Roman" w:hAnsi="Times New Roman" w:cs="Times New Roman"/>
          <w:sz w:val="28"/>
          <w:szCs w:val="28"/>
        </w:rPr>
        <w:t>йыл</w:t>
      </w:r>
      <w:proofErr w:type="spellEnd"/>
      <w:r w:rsidRPr="00CC7030">
        <w:rPr>
          <w:rFonts w:ascii="Times New Roman" w:hAnsi="Times New Roman" w:cs="Times New Roman"/>
          <w:sz w:val="28"/>
          <w:szCs w:val="28"/>
        </w:rPr>
        <w:t xml:space="preserve">                              № </w:t>
      </w:r>
      <w:r>
        <w:rPr>
          <w:rFonts w:ascii="Times New Roman" w:hAnsi="Times New Roman" w:cs="Times New Roman"/>
          <w:sz w:val="28"/>
          <w:szCs w:val="28"/>
        </w:rPr>
        <w:t>80</w:t>
      </w:r>
      <w:r w:rsidRPr="00CC7030">
        <w:rPr>
          <w:rFonts w:ascii="Times New Roman" w:hAnsi="Times New Roman" w:cs="Times New Roman"/>
          <w:sz w:val="28"/>
          <w:szCs w:val="28"/>
        </w:rPr>
        <w:t xml:space="preserve">                         </w:t>
      </w:r>
      <w:r>
        <w:rPr>
          <w:rFonts w:ascii="Times New Roman" w:hAnsi="Times New Roman" w:cs="Times New Roman"/>
          <w:sz w:val="28"/>
          <w:szCs w:val="28"/>
        </w:rPr>
        <w:t>10 августа</w:t>
      </w:r>
      <w:r w:rsidRPr="00CC7030">
        <w:rPr>
          <w:rFonts w:ascii="Times New Roman" w:hAnsi="Times New Roman" w:cs="Times New Roman"/>
          <w:sz w:val="28"/>
          <w:szCs w:val="28"/>
        </w:rPr>
        <w:t xml:space="preserve"> 2016 года</w:t>
      </w:r>
    </w:p>
    <w:p w:rsidR="007E3649" w:rsidRDefault="007E3649" w:rsidP="007E3649">
      <w:pPr>
        <w:spacing w:after="0" w:line="240" w:lineRule="auto"/>
        <w:jc w:val="center"/>
        <w:rPr>
          <w:rFonts w:ascii="Times New Roman" w:hAnsi="Times New Roman" w:cs="Times New Roman"/>
          <w:b/>
          <w:sz w:val="28"/>
          <w:szCs w:val="28"/>
        </w:rPr>
      </w:pPr>
    </w:p>
    <w:p w:rsidR="007E3649" w:rsidRPr="0003207F" w:rsidRDefault="007E3649" w:rsidP="007E3649">
      <w:pPr>
        <w:spacing w:after="0" w:line="240" w:lineRule="auto"/>
        <w:ind w:left="-142"/>
        <w:jc w:val="center"/>
        <w:rPr>
          <w:rFonts w:ascii="Times New Roman" w:hAnsi="Times New Roman" w:cs="Times New Roman"/>
          <w:b/>
          <w:sz w:val="28"/>
          <w:szCs w:val="28"/>
        </w:rPr>
      </w:pPr>
      <w:r w:rsidRPr="0003207F">
        <w:rPr>
          <w:rFonts w:ascii="Times New Roman" w:hAnsi="Times New Roman" w:cs="Times New Roman"/>
          <w:b/>
          <w:sz w:val="28"/>
          <w:szCs w:val="28"/>
        </w:rPr>
        <w:t>Об утверждении Положения о муниципальной службе</w:t>
      </w:r>
    </w:p>
    <w:p w:rsidR="007E3649" w:rsidRPr="0003207F" w:rsidRDefault="007E3649" w:rsidP="007E3649">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в сельском поселении Большешадинский сельсовет </w:t>
      </w:r>
      <w:r w:rsidRPr="0003207F">
        <w:rPr>
          <w:rFonts w:ascii="Times New Roman" w:hAnsi="Times New Roman" w:cs="Times New Roman"/>
          <w:b/>
          <w:sz w:val="28"/>
          <w:szCs w:val="28"/>
        </w:rPr>
        <w:t>муниципально</w:t>
      </w:r>
      <w:r>
        <w:rPr>
          <w:rFonts w:ascii="Times New Roman" w:hAnsi="Times New Roman" w:cs="Times New Roman"/>
          <w:b/>
          <w:sz w:val="28"/>
          <w:szCs w:val="28"/>
        </w:rPr>
        <w:t>го  района</w:t>
      </w:r>
      <w:r w:rsidRPr="0003207F">
        <w:rPr>
          <w:rFonts w:ascii="Times New Roman" w:hAnsi="Times New Roman" w:cs="Times New Roman"/>
          <w:b/>
          <w:sz w:val="28"/>
          <w:szCs w:val="28"/>
        </w:rPr>
        <w:t xml:space="preserve"> Мишкинский район Республики Башкортостан</w:t>
      </w:r>
    </w:p>
    <w:p w:rsidR="007E3649" w:rsidRPr="0003207F" w:rsidRDefault="007E3649" w:rsidP="007E3649">
      <w:pPr>
        <w:spacing w:after="0" w:line="240" w:lineRule="auto"/>
        <w:ind w:left="-142"/>
        <w:jc w:val="both"/>
        <w:rPr>
          <w:rFonts w:ascii="Times New Roman" w:hAnsi="Times New Roman" w:cs="Times New Roman"/>
          <w:sz w:val="28"/>
          <w:szCs w:val="28"/>
        </w:rPr>
      </w:pPr>
    </w:p>
    <w:p w:rsidR="007E3649" w:rsidRDefault="007E3649" w:rsidP="007E3649">
      <w:pPr>
        <w:spacing w:after="0" w:line="240" w:lineRule="auto"/>
        <w:ind w:left="-142"/>
        <w:jc w:val="both"/>
        <w:rPr>
          <w:rFonts w:ascii="Times New Roman" w:hAnsi="Times New Roman" w:cs="Times New Roman"/>
          <w:sz w:val="28"/>
          <w:szCs w:val="28"/>
        </w:rPr>
      </w:pPr>
      <w:r w:rsidRPr="0003207F">
        <w:rPr>
          <w:rFonts w:ascii="Times New Roman" w:hAnsi="Times New Roman" w:cs="Times New Roman"/>
          <w:sz w:val="28"/>
          <w:szCs w:val="28"/>
        </w:rPr>
        <w:tab/>
        <w:t xml:space="preserve">      </w:t>
      </w:r>
      <w:proofErr w:type="gramStart"/>
      <w:r w:rsidRPr="0003207F">
        <w:rPr>
          <w:rFonts w:ascii="Times New Roman" w:hAnsi="Times New Roman" w:cs="Times New Roman"/>
          <w:sz w:val="28"/>
          <w:szCs w:val="28"/>
        </w:rPr>
        <w:t>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w:t>
      </w:r>
      <w:r>
        <w:rPr>
          <w:rFonts w:ascii="Times New Roman" w:hAnsi="Times New Roman" w:cs="Times New Roman"/>
          <w:sz w:val="28"/>
          <w:szCs w:val="28"/>
        </w:rPr>
        <w:t xml:space="preserve"> сельского поселения Большешадинский сельсовет</w:t>
      </w:r>
      <w:r w:rsidRPr="0003207F">
        <w:rPr>
          <w:rFonts w:ascii="Times New Roman" w:hAnsi="Times New Roman" w:cs="Times New Roman"/>
          <w:sz w:val="28"/>
          <w:szCs w:val="28"/>
        </w:rPr>
        <w:t xml:space="preserve"> муниципального района Мишкинский</w:t>
      </w:r>
      <w:proofErr w:type="gramEnd"/>
      <w:r w:rsidRPr="0003207F">
        <w:rPr>
          <w:rFonts w:ascii="Times New Roman" w:hAnsi="Times New Roman" w:cs="Times New Roman"/>
          <w:sz w:val="28"/>
          <w:szCs w:val="28"/>
        </w:rPr>
        <w:t xml:space="preserve"> район Республики Башкортостан  третьего созыва </w:t>
      </w:r>
      <w:proofErr w:type="spellStart"/>
      <w:proofErr w:type="gramStart"/>
      <w:r w:rsidRPr="0003207F">
        <w:rPr>
          <w:rFonts w:ascii="Times New Roman" w:hAnsi="Times New Roman" w:cs="Times New Roman"/>
          <w:sz w:val="28"/>
          <w:szCs w:val="28"/>
        </w:rPr>
        <w:t>р</w:t>
      </w:r>
      <w:proofErr w:type="spellEnd"/>
      <w:proofErr w:type="gramEnd"/>
      <w:r w:rsidRPr="0003207F">
        <w:rPr>
          <w:rFonts w:ascii="Times New Roman" w:hAnsi="Times New Roman" w:cs="Times New Roman"/>
          <w:sz w:val="28"/>
          <w:szCs w:val="28"/>
        </w:rPr>
        <w:t xml:space="preserve"> е </w:t>
      </w:r>
      <w:proofErr w:type="spellStart"/>
      <w:r w:rsidRPr="0003207F">
        <w:rPr>
          <w:rFonts w:ascii="Times New Roman" w:hAnsi="Times New Roman" w:cs="Times New Roman"/>
          <w:sz w:val="28"/>
          <w:szCs w:val="28"/>
        </w:rPr>
        <w:t>ш</w:t>
      </w:r>
      <w:proofErr w:type="spellEnd"/>
      <w:r w:rsidRPr="0003207F">
        <w:rPr>
          <w:rFonts w:ascii="Times New Roman" w:hAnsi="Times New Roman" w:cs="Times New Roman"/>
          <w:sz w:val="28"/>
          <w:szCs w:val="28"/>
        </w:rPr>
        <w:t xml:space="preserve"> и л:</w:t>
      </w:r>
    </w:p>
    <w:p w:rsidR="007E3649" w:rsidRPr="0003207F" w:rsidRDefault="007E3649" w:rsidP="007E3649">
      <w:pPr>
        <w:numPr>
          <w:ilvl w:val="0"/>
          <w:numId w:val="1"/>
        </w:numPr>
        <w:spacing w:after="0" w:line="240" w:lineRule="auto"/>
        <w:ind w:left="-142" w:firstLine="0"/>
        <w:jc w:val="both"/>
        <w:rPr>
          <w:rFonts w:ascii="Times New Roman" w:hAnsi="Times New Roman" w:cs="Times New Roman"/>
          <w:sz w:val="28"/>
          <w:szCs w:val="28"/>
        </w:rPr>
      </w:pPr>
      <w:r w:rsidRPr="0003207F">
        <w:rPr>
          <w:rFonts w:ascii="Times New Roman" w:hAnsi="Times New Roman" w:cs="Times New Roman"/>
          <w:sz w:val="28"/>
          <w:szCs w:val="28"/>
        </w:rPr>
        <w:t>Утвердить Положение о муниципальной службе в</w:t>
      </w:r>
      <w:r>
        <w:rPr>
          <w:rFonts w:ascii="Times New Roman" w:hAnsi="Times New Roman" w:cs="Times New Roman"/>
          <w:sz w:val="28"/>
          <w:szCs w:val="28"/>
        </w:rPr>
        <w:t xml:space="preserve"> сельском поселении Большешадинский сельсовет</w:t>
      </w:r>
      <w:r w:rsidRPr="0003207F">
        <w:rPr>
          <w:rFonts w:ascii="Times New Roman" w:hAnsi="Times New Roman" w:cs="Times New Roman"/>
          <w:sz w:val="28"/>
          <w:szCs w:val="28"/>
        </w:rPr>
        <w:t xml:space="preserve"> муниципально</w:t>
      </w:r>
      <w:r>
        <w:rPr>
          <w:rFonts w:ascii="Times New Roman" w:hAnsi="Times New Roman" w:cs="Times New Roman"/>
          <w:sz w:val="28"/>
          <w:szCs w:val="28"/>
        </w:rPr>
        <w:t>го района</w:t>
      </w:r>
      <w:r w:rsidRPr="0003207F">
        <w:rPr>
          <w:rFonts w:ascii="Times New Roman" w:hAnsi="Times New Roman" w:cs="Times New Roman"/>
          <w:sz w:val="28"/>
          <w:szCs w:val="28"/>
        </w:rPr>
        <w:t xml:space="preserve"> Мишкинский район Республики Башкортостан (прилагается).</w:t>
      </w:r>
    </w:p>
    <w:p w:rsidR="007E3649" w:rsidRPr="00202B7B" w:rsidRDefault="007E3649" w:rsidP="007E3649">
      <w:pPr>
        <w:numPr>
          <w:ilvl w:val="0"/>
          <w:numId w:val="1"/>
        </w:numPr>
        <w:spacing w:after="0" w:line="240" w:lineRule="auto"/>
        <w:ind w:left="-142" w:firstLine="0"/>
        <w:jc w:val="both"/>
        <w:rPr>
          <w:rFonts w:ascii="Times New Roman" w:hAnsi="Times New Roman" w:cs="Times New Roman"/>
          <w:sz w:val="28"/>
          <w:szCs w:val="28"/>
        </w:rPr>
      </w:pPr>
      <w:r w:rsidRPr="00202B7B">
        <w:rPr>
          <w:rFonts w:ascii="Times New Roman" w:hAnsi="Times New Roman" w:cs="Times New Roman"/>
          <w:sz w:val="28"/>
          <w:szCs w:val="28"/>
        </w:rPr>
        <w:t>Решение Совета сельского поселения Большешадинский сельсовет муниципального района Мишкинский район Республики Башкортостан от 27 мая 2010 года № б/</w:t>
      </w:r>
      <w:proofErr w:type="spellStart"/>
      <w:proofErr w:type="gramStart"/>
      <w:r w:rsidRPr="00202B7B">
        <w:rPr>
          <w:rFonts w:ascii="Times New Roman" w:hAnsi="Times New Roman" w:cs="Times New Roman"/>
          <w:sz w:val="28"/>
          <w:szCs w:val="28"/>
        </w:rPr>
        <w:t>н</w:t>
      </w:r>
      <w:proofErr w:type="spellEnd"/>
      <w:proofErr w:type="gramEnd"/>
      <w:r w:rsidRPr="00202B7B">
        <w:rPr>
          <w:rFonts w:ascii="Times New Roman" w:hAnsi="Times New Roman" w:cs="Times New Roman"/>
          <w:sz w:val="28"/>
          <w:szCs w:val="28"/>
        </w:rPr>
        <w:t xml:space="preserve"> «</w:t>
      </w:r>
      <w:proofErr w:type="gramStart"/>
      <w:r w:rsidRPr="00202B7B">
        <w:rPr>
          <w:rFonts w:ascii="Times New Roman" w:hAnsi="Times New Roman" w:cs="Times New Roman"/>
          <w:sz w:val="28"/>
          <w:szCs w:val="28"/>
        </w:rPr>
        <w:t>Об</w:t>
      </w:r>
      <w:proofErr w:type="gramEnd"/>
      <w:r w:rsidRPr="00202B7B">
        <w:rPr>
          <w:rFonts w:ascii="Times New Roman" w:hAnsi="Times New Roman" w:cs="Times New Roman"/>
          <w:sz w:val="28"/>
          <w:szCs w:val="28"/>
        </w:rPr>
        <w:t xml:space="preserve"> утверждении Положения о муниципальной службе в </w:t>
      </w:r>
      <w:r>
        <w:rPr>
          <w:rFonts w:ascii="Times New Roman" w:hAnsi="Times New Roman" w:cs="Times New Roman"/>
          <w:sz w:val="28"/>
          <w:szCs w:val="28"/>
        </w:rPr>
        <w:t xml:space="preserve">сельском поселении Большешадинский сельсовет </w:t>
      </w:r>
      <w:r w:rsidRPr="00202B7B">
        <w:rPr>
          <w:rFonts w:ascii="Times New Roman" w:hAnsi="Times New Roman" w:cs="Times New Roman"/>
          <w:sz w:val="28"/>
          <w:szCs w:val="28"/>
        </w:rPr>
        <w:t>муниципально</w:t>
      </w:r>
      <w:r>
        <w:rPr>
          <w:rFonts w:ascii="Times New Roman" w:hAnsi="Times New Roman" w:cs="Times New Roman"/>
          <w:sz w:val="28"/>
          <w:szCs w:val="28"/>
        </w:rPr>
        <w:t>го  района</w:t>
      </w:r>
      <w:r w:rsidRPr="00202B7B">
        <w:rPr>
          <w:rFonts w:ascii="Times New Roman" w:hAnsi="Times New Roman" w:cs="Times New Roman"/>
          <w:sz w:val="28"/>
          <w:szCs w:val="28"/>
        </w:rPr>
        <w:t xml:space="preserve"> Мишкинский район Республики Башкортостан» признать утратившим силу.</w:t>
      </w:r>
    </w:p>
    <w:p w:rsidR="007E3649" w:rsidRDefault="007E3649" w:rsidP="007E3649">
      <w:pPr>
        <w:numPr>
          <w:ilvl w:val="0"/>
          <w:numId w:val="1"/>
        </w:numPr>
        <w:spacing w:after="0" w:line="240" w:lineRule="auto"/>
        <w:ind w:left="-142" w:firstLine="0"/>
        <w:jc w:val="both"/>
        <w:rPr>
          <w:rFonts w:ascii="Times New Roman" w:hAnsi="Times New Roman" w:cs="Times New Roman"/>
          <w:color w:val="000000"/>
          <w:sz w:val="28"/>
          <w:szCs w:val="28"/>
        </w:rPr>
      </w:pPr>
      <w:r w:rsidRPr="0003207F">
        <w:rPr>
          <w:rFonts w:ascii="Times New Roman" w:hAnsi="Times New Roman" w:cs="Times New Roman"/>
          <w:sz w:val="28"/>
          <w:szCs w:val="28"/>
        </w:rPr>
        <w:t>Настоящее решение обнародовать путем размещения на информационном стенде в здании Администрации</w:t>
      </w:r>
      <w:r>
        <w:rPr>
          <w:rFonts w:ascii="Times New Roman" w:hAnsi="Times New Roman" w:cs="Times New Roman"/>
          <w:sz w:val="28"/>
          <w:szCs w:val="28"/>
        </w:rPr>
        <w:t xml:space="preserve"> сельского поселения Большешадинский сельсовет</w:t>
      </w:r>
      <w:r w:rsidRPr="0003207F">
        <w:rPr>
          <w:rFonts w:ascii="Times New Roman" w:hAnsi="Times New Roman" w:cs="Times New Roman"/>
          <w:sz w:val="28"/>
          <w:szCs w:val="28"/>
        </w:rPr>
        <w:t xml:space="preserve"> муниципального района Мишкинский район Республики Башкортостан (</w:t>
      </w:r>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Шады</w:t>
      </w:r>
      <w:proofErr w:type="spellEnd"/>
      <w:r w:rsidRPr="0003207F">
        <w:rPr>
          <w:rFonts w:ascii="Times New Roman" w:hAnsi="Times New Roman" w:cs="Times New Roman"/>
          <w:sz w:val="28"/>
          <w:szCs w:val="28"/>
        </w:rPr>
        <w:t xml:space="preserve">, ул. </w:t>
      </w:r>
      <w:r>
        <w:rPr>
          <w:rFonts w:ascii="Times New Roman" w:hAnsi="Times New Roman" w:cs="Times New Roman"/>
          <w:sz w:val="28"/>
          <w:szCs w:val="28"/>
        </w:rPr>
        <w:t xml:space="preserve">Али </w:t>
      </w:r>
      <w:proofErr w:type="spellStart"/>
      <w:r>
        <w:rPr>
          <w:rFonts w:ascii="Times New Roman" w:hAnsi="Times New Roman" w:cs="Times New Roman"/>
          <w:sz w:val="28"/>
          <w:szCs w:val="28"/>
        </w:rPr>
        <w:t>Карная</w:t>
      </w:r>
      <w:proofErr w:type="spellEnd"/>
      <w:r w:rsidRPr="0003207F">
        <w:rPr>
          <w:rFonts w:ascii="Times New Roman" w:hAnsi="Times New Roman" w:cs="Times New Roman"/>
          <w:sz w:val="28"/>
          <w:szCs w:val="28"/>
        </w:rPr>
        <w:t xml:space="preserve">, </w:t>
      </w:r>
      <w:r>
        <w:rPr>
          <w:rFonts w:ascii="Times New Roman" w:hAnsi="Times New Roman" w:cs="Times New Roman"/>
          <w:sz w:val="28"/>
          <w:szCs w:val="28"/>
        </w:rPr>
        <w:t>д.7</w:t>
      </w:r>
      <w:r w:rsidRPr="0003207F">
        <w:rPr>
          <w:rFonts w:ascii="Times New Roman" w:hAnsi="Times New Roman" w:cs="Times New Roman"/>
          <w:sz w:val="28"/>
          <w:szCs w:val="28"/>
        </w:rPr>
        <w:t xml:space="preserve">) и разместить на официальном сайте муниципального района Мишкинский район Республики Башкортостан </w:t>
      </w:r>
      <w:hyperlink r:id="rId6" w:history="1">
        <w:r w:rsidRPr="0003207F">
          <w:rPr>
            <w:rStyle w:val="a3"/>
            <w:rFonts w:ascii="Times New Roman" w:hAnsi="Times New Roman" w:cs="Times New Roman"/>
            <w:color w:val="000000"/>
            <w:sz w:val="28"/>
            <w:szCs w:val="28"/>
          </w:rPr>
          <w:t>http://mishkan.ru/</w:t>
        </w:r>
      </w:hyperlink>
      <w:r w:rsidRPr="0003207F">
        <w:rPr>
          <w:rFonts w:ascii="Times New Roman" w:hAnsi="Times New Roman" w:cs="Times New Roman"/>
          <w:color w:val="000000"/>
          <w:sz w:val="28"/>
          <w:szCs w:val="28"/>
        </w:rPr>
        <w:t>.</w:t>
      </w:r>
    </w:p>
    <w:p w:rsidR="007E3649" w:rsidRDefault="007E3649" w:rsidP="007E3649">
      <w:pPr>
        <w:spacing w:after="0" w:line="240" w:lineRule="auto"/>
        <w:ind w:left="-142"/>
        <w:jc w:val="both"/>
        <w:rPr>
          <w:rFonts w:ascii="Times New Roman" w:hAnsi="Times New Roman" w:cs="Times New Roman"/>
          <w:color w:val="000000"/>
          <w:sz w:val="28"/>
          <w:szCs w:val="28"/>
        </w:rPr>
      </w:pPr>
    </w:p>
    <w:p w:rsidR="007E3649" w:rsidRDefault="007E3649" w:rsidP="007E3649">
      <w:pPr>
        <w:spacing w:after="0" w:line="240" w:lineRule="auto"/>
        <w:ind w:left="-142"/>
        <w:jc w:val="both"/>
        <w:rPr>
          <w:rFonts w:ascii="Times New Roman" w:hAnsi="Times New Roman" w:cs="Times New Roman"/>
          <w:color w:val="000000"/>
          <w:sz w:val="28"/>
          <w:szCs w:val="28"/>
        </w:rPr>
      </w:pPr>
    </w:p>
    <w:p w:rsidR="007E3649" w:rsidRPr="009677EA" w:rsidRDefault="007E3649" w:rsidP="007E3649">
      <w:pPr>
        <w:spacing w:after="0" w:line="240" w:lineRule="auto"/>
        <w:ind w:left="-142"/>
        <w:jc w:val="both"/>
        <w:rPr>
          <w:rFonts w:ascii="Times New Roman" w:hAnsi="Times New Roman"/>
          <w:sz w:val="28"/>
          <w:szCs w:val="28"/>
        </w:rPr>
      </w:pPr>
      <w:r w:rsidRPr="009677EA">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9677EA">
        <w:rPr>
          <w:rFonts w:ascii="Times New Roman" w:hAnsi="Times New Roman"/>
          <w:sz w:val="28"/>
          <w:szCs w:val="28"/>
        </w:rPr>
        <w:t xml:space="preserve">     </w:t>
      </w:r>
      <w:proofErr w:type="spellStart"/>
      <w:r w:rsidRPr="009677EA">
        <w:rPr>
          <w:rFonts w:ascii="Times New Roman" w:hAnsi="Times New Roman"/>
          <w:sz w:val="28"/>
          <w:szCs w:val="28"/>
        </w:rPr>
        <w:t>Ф.Ф.Ахметшин</w:t>
      </w:r>
      <w:proofErr w:type="spellEnd"/>
    </w:p>
    <w:p w:rsidR="007E3649" w:rsidRPr="0003207F" w:rsidRDefault="007E3649" w:rsidP="007E3649">
      <w:pPr>
        <w:spacing w:after="0" w:line="240" w:lineRule="auto"/>
        <w:jc w:val="both"/>
        <w:rPr>
          <w:rFonts w:ascii="Times New Roman" w:hAnsi="Times New Roman" w:cs="Times New Roman"/>
          <w:color w:val="000000"/>
          <w:sz w:val="28"/>
          <w:szCs w:val="28"/>
        </w:rPr>
      </w:pPr>
    </w:p>
    <w:tbl>
      <w:tblPr>
        <w:tblW w:w="5000" w:type="pct"/>
        <w:tblCellSpacing w:w="0" w:type="dxa"/>
        <w:tblInd w:w="426" w:type="dxa"/>
        <w:tblLook w:val="04A0"/>
      </w:tblPr>
      <w:tblGrid>
        <w:gridCol w:w="4752"/>
        <w:gridCol w:w="4753"/>
      </w:tblGrid>
      <w:tr w:rsidR="007E3649" w:rsidRPr="0003207F" w:rsidTr="00C13BCE">
        <w:trPr>
          <w:tblCellSpacing w:w="0" w:type="dxa"/>
        </w:trPr>
        <w:tc>
          <w:tcPr>
            <w:tcW w:w="2500" w:type="pct"/>
            <w:tcMar>
              <w:top w:w="30" w:type="dxa"/>
              <w:left w:w="0" w:type="dxa"/>
              <w:bottom w:w="30" w:type="dxa"/>
              <w:right w:w="150" w:type="dxa"/>
            </w:tcMar>
            <w:vAlign w:val="center"/>
            <w:hideMark/>
          </w:tcPr>
          <w:p w:rsidR="007E3649" w:rsidRPr="0003207F" w:rsidRDefault="007E3649" w:rsidP="00C13BCE">
            <w:pPr>
              <w:spacing w:after="0" w:line="240" w:lineRule="auto"/>
              <w:ind w:left="-284" w:hanging="142"/>
              <w:jc w:val="both"/>
              <w:rPr>
                <w:rFonts w:ascii="Times New Roman" w:hAnsi="Times New Roman" w:cs="Times New Roman"/>
                <w:sz w:val="28"/>
                <w:szCs w:val="28"/>
              </w:rPr>
            </w:pPr>
          </w:p>
        </w:tc>
        <w:tc>
          <w:tcPr>
            <w:tcW w:w="2500" w:type="pct"/>
            <w:tcMar>
              <w:top w:w="30" w:type="dxa"/>
              <w:left w:w="0" w:type="dxa"/>
              <w:bottom w:w="30" w:type="dxa"/>
              <w:right w:w="150" w:type="dxa"/>
            </w:tcMar>
            <w:vAlign w:val="center"/>
          </w:tcPr>
          <w:p w:rsidR="007E3649" w:rsidRPr="0003207F" w:rsidRDefault="007E3649" w:rsidP="00C13BCE">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                                       </w:t>
            </w:r>
          </w:p>
          <w:p w:rsidR="007E3649" w:rsidRDefault="007E3649" w:rsidP="00C13BCE">
            <w:pPr>
              <w:spacing w:after="0" w:line="240" w:lineRule="auto"/>
              <w:ind w:left="-284" w:hanging="142"/>
              <w:jc w:val="both"/>
              <w:rPr>
                <w:rFonts w:ascii="Times New Roman" w:hAnsi="Times New Roman" w:cs="Times New Roman"/>
                <w:sz w:val="28"/>
                <w:szCs w:val="28"/>
              </w:rPr>
            </w:pPr>
          </w:p>
          <w:p w:rsidR="007E3649" w:rsidRPr="0003207F" w:rsidRDefault="007E3649" w:rsidP="00C13BCE">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                       </w:t>
            </w:r>
          </w:p>
        </w:tc>
      </w:tr>
    </w:tbl>
    <w:p w:rsidR="007E3649" w:rsidRDefault="007E3649" w:rsidP="007E3649">
      <w:pPr>
        <w:spacing w:after="0" w:line="240" w:lineRule="auto"/>
        <w:ind w:left="-284" w:hanging="142"/>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                                                                                  </w:t>
      </w:r>
    </w:p>
    <w:p w:rsidR="007E3649" w:rsidRDefault="007E3649" w:rsidP="007E3649">
      <w:pPr>
        <w:spacing w:after="0" w:line="240" w:lineRule="auto"/>
        <w:ind w:left="-284" w:hanging="142"/>
        <w:jc w:val="center"/>
        <w:rPr>
          <w:rFonts w:ascii="Times New Roman" w:hAnsi="Times New Roman" w:cs="Times New Roman"/>
          <w:sz w:val="28"/>
          <w:szCs w:val="28"/>
          <w:lang w:bidi="hi-IN"/>
        </w:rPr>
      </w:pPr>
      <w:r>
        <w:rPr>
          <w:rFonts w:ascii="Times New Roman" w:hAnsi="Times New Roman" w:cs="Times New Roman"/>
          <w:sz w:val="28"/>
          <w:szCs w:val="28"/>
          <w:lang w:bidi="hi-IN"/>
        </w:rPr>
        <w:t xml:space="preserve">                                                                 </w:t>
      </w:r>
    </w:p>
    <w:p w:rsidR="007E3649" w:rsidRDefault="007E3649" w:rsidP="007E3649">
      <w:pPr>
        <w:spacing w:after="0" w:line="240" w:lineRule="auto"/>
        <w:ind w:left="-284" w:hanging="142"/>
        <w:jc w:val="center"/>
        <w:rPr>
          <w:rFonts w:ascii="Times New Roman" w:hAnsi="Times New Roman" w:cs="Times New Roman"/>
          <w:sz w:val="28"/>
          <w:szCs w:val="28"/>
          <w:lang w:bidi="hi-IN"/>
        </w:rPr>
      </w:pPr>
    </w:p>
    <w:p w:rsidR="007E3649" w:rsidRPr="003220A1" w:rsidRDefault="007E3649" w:rsidP="007E3649">
      <w:pPr>
        <w:spacing w:after="0" w:line="240" w:lineRule="auto"/>
        <w:ind w:left="-284" w:hanging="142"/>
        <w:jc w:val="center"/>
        <w:rPr>
          <w:rFonts w:ascii="Times New Roman" w:hAnsi="Times New Roman" w:cs="Times New Roman"/>
        </w:rPr>
      </w:pPr>
      <w:r>
        <w:rPr>
          <w:rFonts w:ascii="Times New Roman" w:hAnsi="Times New Roman" w:cs="Times New Roman"/>
          <w:sz w:val="28"/>
          <w:szCs w:val="28"/>
          <w:lang w:bidi="hi-IN"/>
        </w:rPr>
        <w:lastRenderedPageBreak/>
        <w:t xml:space="preserve">                                                                    </w:t>
      </w:r>
      <w:r w:rsidRPr="003220A1">
        <w:rPr>
          <w:rFonts w:ascii="Times New Roman" w:hAnsi="Times New Roman" w:cs="Times New Roman"/>
        </w:rPr>
        <w:t xml:space="preserve">Приложение </w:t>
      </w:r>
    </w:p>
    <w:p w:rsidR="007E3649" w:rsidRPr="003220A1"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w:t>
      </w:r>
      <w:r w:rsidRPr="003220A1">
        <w:rPr>
          <w:rFonts w:ascii="Times New Roman" w:hAnsi="Times New Roman" w:cs="Times New Roman"/>
        </w:rPr>
        <w:t>к решению Совета</w:t>
      </w:r>
    </w:p>
    <w:p w:rsidR="007E3649"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сельского поселения </w:t>
      </w:r>
    </w:p>
    <w:p w:rsidR="007E3649"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Большешадинский сельсовет</w:t>
      </w:r>
    </w:p>
    <w:p w:rsidR="007E3649" w:rsidRPr="003220A1"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w:t>
      </w:r>
      <w:r w:rsidRPr="003220A1">
        <w:rPr>
          <w:rFonts w:ascii="Times New Roman" w:hAnsi="Times New Roman" w:cs="Times New Roman"/>
        </w:rPr>
        <w:t>муниципального района</w:t>
      </w:r>
    </w:p>
    <w:p w:rsidR="007E3649" w:rsidRPr="003220A1"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w:t>
      </w:r>
      <w:r w:rsidRPr="003220A1">
        <w:rPr>
          <w:rFonts w:ascii="Times New Roman" w:hAnsi="Times New Roman" w:cs="Times New Roman"/>
        </w:rPr>
        <w:t>Мишкинский район</w:t>
      </w:r>
    </w:p>
    <w:p w:rsidR="007E3649" w:rsidRPr="003220A1" w:rsidRDefault="007E3649" w:rsidP="007E3649">
      <w:pPr>
        <w:widowControl w:val="0"/>
        <w:autoSpaceDE w:val="0"/>
        <w:autoSpaceDN w:val="0"/>
        <w:adjustRightInd w:val="0"/>
        <w:spacing w:after="0" w:line="240" w:lineRule="auto"/>
        <w:ind w:left="-284" w:hanging="142"/>
        <w:rPr>
          <w:rFonts w:ascii="Times New Roman" w:hAnsi="Times New Roman" w:cs="Times New Roman"/>
        </w:rPr>
      </w:pPr>
      <w:r>
        <w:rPr>
          <w:rFonts w:ascii="Times New Roman" w:hAnsi="Times New Roman" w:cs="Times New Roman"/>
        </w:rPr>
        <w:t xml:space="preserve">                                                                                                                          </w:t>
      </w:r>
      <w:r w:rsidRPr="003220A1">
        <w:rPr>
          <w:rFonts w:ascii="Times New Roman" w:hAnsi="Times New Roman" w:cs="Times New Roman"/>
        </w:rPr>
        <w:t>Республики Башкортостан</w:t>
      </w:r>
    </w:p>
    <w:p w:rsidR="007E3649" w:rsidRPr="003220A1" w:rsidRDefault="007E3649" w:rsidP="007E3649">
      <w:pPr>
        <w:widowControl w:val="0"/>
        <w:autoSpaceDE w:val="0"/>
        <w:autoSpaceDN w:val="0"/>
        <w:adjustRightInd w:val="0"/>
        <w:spacing w:after="0" w:line="240" w:lineRule="auto"/>
        <w:ind w:left="-284" w:hanging="142"/>
        <w:jc w:val="center"/>
        <w:rPr>
          <w:rFonts w:ascii="Times New Roman" w:hAnsi="Times New Roman" w:cs="Times New Roman"/>
        </w:rPr>
      </w:pPr>
      <w:r>
        <w:rPr>
          <w:rFonts w:ascii="Times New Roman" w:hAnsi="Times New Roman" w:cs="Times New Roman"/>
        </w:rPr>
        <w:t xml:space="preserve">                                                                                                              </w:t>
      </w:r>
      <w:r w:rsidRPr="003220A1">
        <w:rPr>
          <w:rFonts w:ascii="Times New Roman" w:hAnsi="Times New Roman" w:cs="Times New Roman"/>
        </w:rPr>
        <w:t xml:space="preserve">от </w:t>
      </w:r>
      <w:r>
        <w:rPr>
          <w:rFonts w:ascii="Times New Roman" w:hAnsi="Times New Roman" w:cs="Times New Roman"/>
        </w:rPr>
        <w:t>10</w:t>
      </w:r>
      <w:r w:rsidRPr="003220A1">
        <w:rPr>
          <w:rFonts w:ascii="Times New Roman" w:hAnsi="Times New Roman" w:cs="Times New Roman"/>
        </w:rPr>
        <w:t xml:space="preserve"> </w:t>
      </w:r>
      <w:r>
        <w:rPr>
          <w:rFonts w:ascii="Times New Roman" w:hAnsi="Times New Roman" w:cs="Times New Roman"/>
        </w:rPr>
        <w:t xml:space="preserve">августа </w:t>
      </w:r>
      <w:r w:rsidRPr="003220A1">
        <w:rPr>
          <w:rFonts w:ascii="Times New Roman" w:hAnsi="Times New Roman" w:cs="Times New Roman"/>
        </w:rPr>
        <w:t xml:space="preserve">2016 года № </w:t>
      </w:r>
      <w:r>
        <w:rPr>
          <w:rFonts w:ascii="Times New Roman" w:hAnsi="Times New Roman" w:cs="Times New Roman"/>
        </w:rPr>
        <w:t>80</w:t>
      </w:r>
    </w:p>
    <w:p w:rsidR="007E3649" w:rsidRPr="0003207F" w:rsidRDefault="007E3649" w:rsidP="007E3649">
      <w:pPr>
        <w:autoSpaceDE w:val="0"/>
        <w:autoSpaceDN w:val="0"/>
        <w:adjustRightInd w:val="0"/>
        <w:spacing w:after="0" w:line="240" w:lineRule="auto"/>
        <w:ind w:left="-284" w:hanging="142"/>
        <w:jc w:val="right"/>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b/>
          <w:bCs/>
          <w:sz w:val="28"/>
          <w:szCs w:val="28"/>
        </w:rPr>
      </w:pPr>
      <w:r w:rsidRPr="0003207F">
        <w:rPr>
          <w:rFonts w:ascii="Times New Roman" w:hAnsi="Times New Roman" w:cs="Times New Roman"/>
          <w:b/>
          <w:bCs/>
          <w:sz w:val="28"/>
          <w:szCs w:val="28"/>
        </w:rPr>
        <w:t>ПОЛОЖЕНИЕ</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b/>
          <w:bCs/>
          <w:sz w:val="28"/>
          <w:szCs w:val="28"/>
        </w:rPr>
      </w:pPr>
      <w:r w:rsidRPr="0003207F">
        <w:rPr>
          <w:rFonts w:ascii="Times New Roman" w:hAnsi="Times New Roman" w:cs="Times New Roman"/>
          <w:b/>
          <w:bCs/>
          <w:sz w:val="28"/>
          <w:szCs w:val="28"/>
        </w:rPr>
        <w:t xml:space="preserve">О МУНИЦИПАЛЬНОЙ СЛУЖБЕ В  </w:t>
      </w:r>
      <w:r>
        <w:rPr>
          <w:rFonts w:ascii="Times New Roman" w:hAnsi="Times New Roman" w:cs="Times New Roman"/>
          <w:b/>
          <w:bCs/>
          <w:sz w:val="28"/>
          <w:szCs w:val="28"/>
        </w:rPr>
        <w:t xml:space="preserve">СЕЛЬСКОМ ПОСЕЛЕНИИ БОЛЬШЕШАДИНСКИЙ СЕЛЬСОВЕТ </w:t>
      </w:r>
      <w:r w:rsidRPr="0003207F">
        <w:rPr>
          <w:rFonts w:ascii="Times New Roman" w:hAnsi="Times New Roman" w:cs="Times New Roman"/>
          <w:b/>
          <w:bCs/>
          <w:sz w:val="28"/>
          <w:szCs w:val="28"/>
        </w:rPr>
        <w:t>МУНИЦИПАЛЬНО</w:t>
      </w:r>
      <w:r>
        <w:rPr>
          <w:rFonts w:ascii="Times New Roman" w:hAnsi="Times New Roman" w:cs="Times New Roman"/>
          <w:b/>
          <w:bCs/>
          <w:sz w:val="28"/>
          <w:szCs w:val="28"/>
        </w:rPr>
        <w:t>ГО РАЙОНА</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b/>
          <w:bCs/>
          <w:sz w:val="28"/>
          <w:szCs w:val="28"/>
        </w:rPr>
      </w:pPr>
      <w:r w:rsidRPr="0003207F">
        <w:rPr>
          <w:rFonts w:ascii="Times New Roman" w:hAnsi="Times New Roman" w:cs="Times New Roman"/>
          <w:b/>
          <w:bCs/>
          <w:sz w:val="28"/>
          <w:szCs w:val="28"/>
        </w:rPr>
        <w:t>МИШКИНСКИЙ  РАЙОН РЕСПУБЛИКИ БАШКОРТОСТАН</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1. ОБЩИЕ ПОЛОЖЕНИЯ</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 Предмет регулирования настоящего Положения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1. </w:t>
      </w:r>
      <w:proofErr w:type="gramStart"/>
      <w:r w:rsidRPr="0003207F">
        <w:rPr>
          <w:rFonts w:ascii="Times New Roman" w:hAnsi="Times New Roman" w:cs="Times New Roman"/>
          <w:sz w:val="28"/>
          <w:szCs w:val="28"/>
        </w:rPr>
        <w:t xml:space="preserve">Настоящее Положение о муниципальной службе </w:t>
      </w:r>
      <w:r>
        <w:rPr>
          <w:rFonts w:ascii="Times New Roman" w:hAnsi="Times New Roman" w:cs="Times New Roman"/>
          <w:sz w:val="28"/>
          <w:szCs w:val="28"/>
        </w:rPr>
        <w:t xml:space="preserve">сельском поселении Большешадинский сельсовет </w:t>
      </w:r>
      <w:r w:rsidRPr="0003207F">
        <w:rPr>
          <w:rFonts w:ascii="Times New Roman" w:hAnsi="Times New Roman" w:cs="Times New Roman"/>
          <w:sz w:val="28"/>
          <w:szCs w:val="28"/>
        </w:rPr>
        <w:t xml:space="preserve">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Уставом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муниципального района Мишкинский  район</w:t>
      </w:r>
      <w:proofErr w:type="gramEnd"/>
      <w:r w:rsidRPr="0003207F">
        <w:rPr>
          <w:rFonts w:ascii="Times New Roman" w:hAnsi="Times New Roman" w:cs="Times New Roman"/>
          <w:sz w:val="28"/>
          <w:szCs w:val="28"/>
        </w:rPr>
        <w:t xml:space="preserve"> (далее </w:t>
      </w:r>
      <w:r>
        <w:rPr>
          <w:rFonts w:ascii="Times New Roman" w:hAnsi="Times New Roman" w:cs="Times New Roman"/>
          <w:sz w:val="28"/>
          <w:szCs w:val="28"/>
        </w:rPr>
        <w:t>–</w:t>
      </w:r>
      <w:r w:rsidRPr="0003207F">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03207F">
        <w:rPr>
          <w:rFonts w:ascii="Times New Roman" w:hAnsi="Times New Roman" w:cs="Times New Roman"/>
          <w:sz w:val="28"/>
          <w:szCs w:val="28"/>
        </w:rPr>
        <w:t>) и регулирует отдельные положения муниципальной службы муниципального района в пределах полномочий, предоставленных органам местного самоуправления.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2. Муниципальная служба </w:t>
      </w:r>
      <w:r>
        <w:rPr>
          <w:rFonts w:ascii="Times New Roman" w:hAnsi="Times New Roman" w:cs="Times New Roman"/>
          <w:sz w:val="28"/>
          <w:szCs w:val="28"/>
        </w:rPr>
        <w:t xml:space="preserve">сельского поселения </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2. Нанимателем для муниципального служащего Администрации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является Администрация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от имени которого </w:t>
      </w:r>
      <w:r w:rsidRPr="0003207F">
        <w:rPr>
          <w:rFonts w:ascii="Times New Roman" w:hAnsi="Times New Roman" w:cs="Times New Roman"/>
          <w:sz w:val="28"/>
          <w:szCs w:val="28"/>
        </w:rPr>
        <w:lastRenderedPageBreak/>
        <w:t>полномочия нанимателя осуществляет представитель нанимателя (работодатель).</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Нанимателем для муниципального служащего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является Совет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3. Представителем нанимателя (работодателем) Администрации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является глава Администрации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Представителем нанимателя (работодателем)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является Председатель Совета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142"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3. Правовые основы муниципальной службы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1. </w:t>
      </w:r>
      <w:proofErr w:type="gramStart"/>
      <w:r w:rsidRPr="0003207F">
        <w:rPr>
          <w:rFonts w:ascii="Times New Roman" w:hAnsi="Times New Roman" w:cs="Times New Roman"/>
          <w:sz w:val="28"/>
          <w:szCs w:val="28"/>
        </w:rPr>
        <w:t xml:space="preserve">Правовые основы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r w:rsidRPr="0003207F">
        <w:rPr>
          <w:rFonts w:ascii="Times New Roman" w:hAnsi="Times New Roman" w:cs="Times New Roman"/>
          <w:sz w:val="28"/>
          <w:szCs w:val="28"/>
        </w:rPr>
        <w:t xml:space="preserve">, муниципальные правовые акты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настоящее Положение.</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142"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4. Основные принципы муниципальной службы</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Основными принципами муниципальной службы являются:</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1) приоритет прав и свобод человека и гражданина;</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3) профессионализм и компетентность муниципальных служащих;</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4) стабильность муниципальной службы;</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5) доступность информации о деятельности муниципальных служащих;</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6) взаимодействие с общественными объединениями и гражданами;</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8) правовая и социальная защищенность муниципальных служащих;</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7E3649" w:rsidRPr="0003207F" w:rsidRDefault="007E3649" w:rsidP="007E3649">
      <w:pPr>
        <w:autoSpaceDE w:val="0"/>
        <w:autoSpaceDN w:val="0"/>
        <w:adjustRightInd w:val="0"/>
        <w:spacing w:after="0" w:line="240" w:lineRule="auto"/>
        <w:ind w:left="142" w:hanging="142"/>
        <w:jc w:val="both"/>
        <w:rPr>
          <w:rFonts w:ascii="Times New Roman" w:hAnsi="Times New Roman" w:cs="Times New Roman"/>
          <w:sz w:val="28"/>
          <w:szCs w:val="28"/>
        </w:rPr>
      </w:pPr>
      <w:r w:rsidRPr="0003207F">
        <w:rPr>
          <w:rFonts w:ascii="Times New Roman" w:hAnsi="Times New Roman" w:cs="Times New Roman"/>
          <w:sz w:val="28"/>
          <w:szCs w:val="28"/>
        </w:rPr>
        <w:t>10) внепартийность муниципальной службы.</w:t>
      </w: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5. Взаимосвязь муниципальной службы и государственной гражданской службы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единства ограничений и обязатель</w:t>
      </w:r>
      <w:proofErr w:type="gramStart"/>
      <w:r w:rsidRPr="0003207F">
        <w:rPr>
          <w:rFonts w:ascii="Times New Roman" w:hAnsi="Times New Roman" w:cs="Times New Roman"/>
          <w:sz w:val="28"/>
          <w:szCs w:val="28"/>
        </w:rPr>
        <w:t>ств пр</w:t>
      </w:r>
      <w:proofErr w:type="gramEnd"/>
      <w:r w:rsidRPr="0003207F">
        <w:rPr>
          <w:rFonts w:ascii="Times New Roman" w:hAnsi="Times New Roman" w:cs="Times New Roman"/>
          <w:sz w:val="28"/>
          <w:szCs w:val="28"/>
        </w:rPr>
        <w:t>и прохождении муниципальной службы и государственной гражданской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2.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6. Должности муниципальной службы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1. Должность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 должность в Администрации и Совете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которая образуется в соответствии с Уставом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с установленным кругом обязанностей по обеспечению исполнения полномочий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или лица, замещающего муниципальную должность.</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устанавливаются решением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в соответствии с реестром должностей муниципальной службы в Республике Башкортостан, утверждаемым законом Республики Башкортостан;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 xml:space="preserve">3. При составлении и утверждении штатного расписания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7. Реестр должностей муниципальной службы в </w:t>
      </w:r>
      <w:r>
        <w:rPr>
          <w:rFonts w:ascii="Times New Roman" w:hAnsi="Times New Roman" w:cs="Times New Roman"/>
          <w:sz w:val="28"/>
          <w:szCs w:val="28"/>
        </w:rPr>
        <w:t>сельском поселении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2. В реестре должностей муниципальной службы в </w:t>
      </w:r>
      <w:r>
        <w:rPr>
          <w:rFonts w:ascii="Times New Roman" w:hAnsi="Times New Roman" w:cs="Times New Roman"/>
          <w:sz w:val="28"/>
          <w:szCs w:val="28"/>
        </w:rPr>
        <w:t xml:space="preserve">сельском поселении </w:t>
      </w:r>
      <w:r w:rsidRPr="0003207F">
        <w:rPr>
          <w:rFonts w:ascii="Times New Roman" w:hAnsi="Times New Roman" w:cs="Times New Roman"/>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3. Реестр должностей муниципальной службы муниципального района утверждается решением Совета муниципального района.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4. При составлении и утверждении штатного расписания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в случае, и </w:t>
      </w:r>
      <w:proofErr w:type="gramStart"/>
      <w:r w:rsidRPr="0003207F">
        <w:rPr>
          <w:rFonts w:ascii="Times New Roman" w:hAnsi="Times New Roman" w:cs="Times New Roman"/>
          <w:sz w:val="28"/>
          <w:szCs w:val="28"/>
        </w:rPr>
        <w:t>также</w:t>
      </w:r>
      <w:proofErr w:type="gramEnd"/>
      <w:r w:rsidRPr="0003207F">
        <w:rPr>
          <w:rFonts w:ascii="Times New Roman" w:hAnsi="Times New Roman" w:cs="Times New Roman"/>
          <w:sz w:val="28"/>
          <w:szCs w:val="28"/>
        </w:rPr>
        <w:t xml:space="preserve">  если руководитель или заместитель руководителя является одновременно руководителем органа (структурного подразделения) Администрации.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8. Классификация должностей муниципальной службы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Должности муниципальной службы подразделяются на следующие группы: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высшие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главные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ведущие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старшие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младшие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w:t>
      </w:r>
      <w:r w:rsidRPr="0003207F">
        <w:rPr>
          <w:rFonts w:ascii="Times New Roman" w:hAnsi="Times New Roman" w:cs="Times New Roman"/>
          <w:sz w:val="28"/>
          <w:szCs w:val="28"/>
        </w:rPr>
        <w:lastRenderedPageBreak/>
        <w:t>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9. Основные квалификационные требования для замещения должностей муниципальной службы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Для замещения должностей муниципальной службы устанавливаются следующие типовые квалификационные требования: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по высшим должностям муниципальной службы (5-я группа):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высшее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стаж государственной и (или) муниципальной службы не менее 6 лет или стаж работы по специальности не менее 7 лет;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по главным должностям муниципальной службы (4-я группа):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высшее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стаж государственной и (или) муниципальной службы не менее 4 лет или стаж работы по специальности не менее 5 лет;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по ведущим должностям муниципальной службы (3-я группа):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высшее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стаж государственной и (или) муниципальной службы не менее 2 лет или стаж работы по специальности не менее 4 лет;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по старшим должностям муниципальной службы (2-я группа):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Высшее образование  или среднее профессиональное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без предъявления требований к стажу;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по младшим должностям муниципальной службы (1-я группа):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высшее образование или среднее профессиональное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без предъявления требований к стажу.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 xml:space="preserve">муниципального района Мишкинский район Республики Башкортостан, решений Совета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муниципального</w:t>
      </w:r>
      <w:proofErr w:type="gramEnd"/>
      <w:r w:rsidRPr="0003207F">
        <w:rPr>
          <w:rFonts w:ascii="Times New Roman" w:hAnsi="Times New Roman" w:cs="Times New Roman"/>
          <w:sz w:val="28"/>
          <w:szCs w:val="28"/>
        </w:rPr>
        <w:t xml:space="preserve"> </w:t>
      </w:r>
      <w:proofErr w:type="gramStart"/>
      <w:r w:rsidRPr="0003207F">
        <w:rPr>
          <w:rFonts w:ascii="Times New Roman" w:hAnsi="Times New Roman" w:cs="Times New Roman"/>
          <w:sz w:val="28"/>
          <w:szCs w:val="28"/>
        </w:rPr>
        <w:t xml:space="preserve">района Мишкинский район, </w:t>
      </w:r>
      <w:r w:rsidRPr="0003207F">
        <w:rPr>
          <w:rFonts w:ascii="Times New Roman" w:hAnsi="Times New Roman" w:cs="Times New Roman"/>
          <w:sz w:val="28"/>
          <w:szCs w:val="28"/>
        </w:rPr>
        <w:lastRenderedPageBreak/>
        <w:t>постановлений и распоряжениями главы Администрации</w:t>
      </w:r>
      <w:r w:rsidRPr="009D7B3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Большешадинский сельсовет</w:t>
      </w:r>
      <w:r w:rsidRPr="0003207F">
        <w:rPr>
          <w:rFonts w:ascii="Times New Roman" w:hAnsi="Times New Roman" w:cs="Times New Roman"/>
          <w:sz w:val="28"/>
          <w:szCs w:val="28"/>
        </w:rPr>
        <w:t xml:space="preserve"> муниципального района,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roofErr w:type="gramEnd"/>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4. К кандидатам на должность главы Администрации муниципального района Уставом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10. Классные чины муниципальных служащих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Муниципальным служащим присваиваются следующие классные чины:</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муниципальным служащим высших должностей муниципальной службы - действительный муниципальный советник 1, 2, 3 класса;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муниципальным служащим главных должностей муниципальной службы - главный муниципальный советник 1, 2, 3 класса;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lastRenderedPageBreak/>
        <w:t>муниципальным служащим ведущих должностей муниципальной службы - муниципальный советник 1, 2, 3 класса;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муниципальным служащим старших должностей муниципальной службы - советник муниципальной службы 1, 2, 3 класса;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муниципальным служащим младших должностей муниципальной службы - референт муниципальной службы 1, 2, 3 класса.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 xml:space="preserve">проведения квалификационного экзамена и присвоения классных чинов муниципальным служащим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 xml:space="preserve">Глава 3. ПРАВОВОЕ ПОЛОЖЕНИЕ (СТАТУС) </w:t>
      </w:r>
      <w:proofErr w:type="gramStart"/>
      <w:r w:rsidRPr="0003207F">
        <w:rPr>
          <w:rFonts w:ascii="Times New Roman" w:hAnsi="Times New Roman" w:cs="Times New Roman"/>
          <w:sz w:val="28"/>
          <w:szCs w:val="28"/>
        </w:rPr>
        <w:t>МУНИЦИПАЛЬНОГО</w:t>
      </w:r>
      <w:proofErr w:type="gramEnd"/>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Pr>
          <w:rFonts w:ascii="Times New Roman" w:hAnsi="Times New Roman" w:cs="Times New Roman"/>
          <w:sz w:val="28"/>
          <w:szCs w:val="28"/>
        </w:rPr>
        <w:t>СЛУЖАЩЕГО СЕЛЬСКОГО ПОСЕЛЕНИЯ</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Default="007E3649" w:rsidP="007E3649">
      <w:pPr>
        <w:autoSpaceDE w:val="0"/>
        <w:autoSpaceDN w:val="0"/>
        <w:adjustRightInd w:val="0"/>
        <w:spacing w:after="0" w:line="240" w:lineRule="auto"/>
        <w:ind w:left="-284"/>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11. Муниципальный служащий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12. Основные права муниципального служащего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1. Муниципальный служащий имеет право </w:t>
      </w:r>
      <w:proofErr w:type="gramStart"/>
      <w:r w:rsidRPr="0003207F">
        <w:rPr>
          <w:rFonts w:ascii="Times New Roman" w:hAnsi="Times New Roman" w:cs="Times New Roman"/>
          <w:sz w:val="28"/>
          <w:szCs w:val="28"/>
        </w:rPr>
        <w:t>на</w:t>
      </w:r>
      <w:proofErr w:type="gramEnd"/>
      <w:r w:rsidRPr="0003207F">
        <w:rPr>
          <w:rFonts w:ascii="Times New Roman" w:hAnsi="Times New Roman" w:cs="Times New Roman"/>
          <w:sz w:val="28"/>
          <w:szCs w:val="28"/>
        </w:rPr>
        <w:t>:</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8) защиту своих персональных данных;</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12) пенсионное обеспечение в соответствии с законодательством Российской Федерации и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13. Основные обязанности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1. Муниципальный служащий обязан:</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и иные муниципальные правовые акты и обеспечивать их исполнение;</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2) исполнять должностные обязанности в соответствии с должностной инструкцией;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4) соблюдать установленные правила внутреннего трудового распорядка, должностную инструкцию, порядок работы со служебной информацией;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 xml:space="preserve">8) представлять в установленном порядке предусмотренные </w:t>
      </w:r>
      <w:r w:rsidRPr="0003207F">
        <w:rPr>
          <w:rFonts w:ascii="Times New Roman" w:hAnsi="Times New Roman" w:cs="Times New Roman"/>
          <w:color w:val="000000"/>
          <w:sz w:val="28"/>
          <w:szCs w:val="28"/>
        </w:rPr>
        <w:t xml:space="preserve">законодательством </w:t>
      </w:r>
      <w:r w:rsidRPr="0003207F">
        <w:rPr>
          <w:rFonts w:ascii="Times New Roman" w:hAnsi="Times New Roman" w:cs="Times New Roman"/>
          <w:sz w:val="28"/>
          <w:szCs w:val="28"/>
        </w:rPr>
        <w:t>Российской Федерации сведения о себе и членах своей семьи</w:t>
      </w:r>
      <w:proofErr w:type="gramStart"/>
      <w:r w:rsidRPr="0003207F">
        <w:rPr>
          <w:rFonts w:ascii="Times New Roman" w:hAnsi="Times New Roman" w:cs="Times New Roman"/>
          <w:sz w:val="28"/>
          <w:szCs w:val="28"/>
        </w:rPr>
        <w:t xml:space="preserve"> ;</w:t>
      </w:r>
      <w:proofErr w:type="gramEnd"/>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7E3649" w:rsidRPr="0003207F" w:rsidRDefault="007E3649" w:rsidP="007E3649">
      <w:pPr>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03207F">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3207F">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14. Ограничения, связанные с муниципальной службой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 xml:space="preserve">1. Гражданин не может быть принят на муниципальную службу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а муниципальный служащий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не может находиться на муниципальной службе в случае:</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proofErr w:type="gramStart"/>
      <w:r w:rsidRPr="0003207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proofErr w:type="gramStart"/>
      <w:r w:rsidRPr="0003207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3207F">
        <w:rPr>
          <w:rFonts w:ascii="Times New Roman" w:hAnsi="Times New Roman" w:cs="Times New Roman"/>
          <w:sz w:val="28"/>
          <w:szCs w:val="28"/>
        </w:rPr>
        <w:t xml:space="preserve"> другому;</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proofErr w:type="gramStart"/>
      <w:r w:rsidRPr="0003207F">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3207F">
        <w:rPr>
          <w:rFonts w:ascii="Times New Roman" w:hAnsi="Times New Roman" w:cs="Times New Roman"/>
          <w:sz w:val="28"/>
          <w:szCs w:val="28"/>
        </w:rPr>
        <w:t xml:space="preserve"> </w:t>
      </w:r>
      <w:proofErr w:type="gramStart"/>
      <w:r w:rsidRPr="0003207F">
        <w:rPr>
          <w:rFonts w:ascii="Times New Roman" w:hAnsi="Times New Roman" w:cs="Times New Roman"/>
          <w:sz w:val="28"/>
          <w:szCs w:val="28"/>
        </w:rPr>
        <w:t>соответствии</w:t>
      </w:r>
      <w:proofErr w:type="gramEnd"/>
      <w:r w:rsidRPr="0003207F">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E3649" w:rsidRPr="0003207F" w:rsidRDefault="007E3649" w:rsidP="007E3649">
      <w:pPr>
        <w:autoSpaceDE w:val="0"/>
        <w:autoSpaceDN w:val="0"/>
        <w:adjustRightInd w:val="0"/>
        <w:spacing w:after="0" w:line="240" w:lineRule="auto"/>
        <w:ind w:left="-284"/>
        <w:jc w:val="both"/>
        <w:rPr>
          <w:rFonts w:ascii="Times New Roman" w:hAnsi="Times New Roman" w:cs="Times New Roman"/>
          <w:sz w:val="28"/>
          <w:szCs w:val="28"/>
        </w:rPr>
      </w:pPr>
      <w:r w:rsidRPr="0003207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9) непредставления предусмотренных настоящим Положением, Федеральным </w:t>
      </w:r>
      <w:r w:rsidRPr="0003207F">
        <w:rPr>
          <w:rFonts w:ascii="Times New Roman" w:hAnsi="Times New Roman" w:cs="Times New Roman"/>
          <w:color w:val="000000"/>
          <w:sz w:val="28"/>
          <w:szCs w:val="28"/>
        </w:rPr>
        <w:t xml:space="preserve">законом </w:t>
      </w:r>
      <w:r w:rsidRPr="0003207F">
        <w:rPr>
          <w:rFonts w:ascii="Times New Roman" w:hAnsi="Times New Roman" w:cs="Times New Roman"/>
          <w:sz w:val="28"/>
          <w:szCs w:val="28"/>
        </w:rPr>
        <w:t xml:space="preserve">от 25 декабря 2008 года № 273-ФЗ "О противодействии коррупции" и другими федеральными </w:t>
      </w:r>
      <w:r w:rsidRPr="0003207F">
        <w:rPr>
          <w:rFonts w:ascii="Times New Roman" w:hAnsi="Times New Roman" w:cs="Times New Roman"/>
          <w:color w:val="000000"/>
          <w:sz w:val="28"/>
          <w:szCs w:val="28"/>
        </w:rPr>
        <w:t>законами</w:t>
      </w:r>
      <w:r w:rsidRPr="0003207F">
        <w:rPr>
          <w:rFonts w:ascii="Times New Roman" w:hAnsi="Times New Roman" w:cs="Times New Roman"/>
          <w:sz w:val="28"/>
          <w:szCs w:val="28"/>
        </w:rPr>
        <w:t xml:space="preserve"> сведений или представления заведомо </w:t>
      </w:r>
      <w:r w:rsidRPr="0003207F">
        <w:rPr>
          <w:rFonts w:ascii="Times New Roman" w:hAnsi="Times New Roman" w:cs="Times New Roman"/>
          <w:sz w:val="28"/>
          <w:szCs w:val="28"/>
        </w:rPr>
        <w:lastRenderedPageBreak/>
        <w:t>недостоверных или неполных сведений при поступлении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15. Запреты, связанные с муниципальной службой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замещать должность муниципальной службы в случае: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б) избрания или назначения на муниципальную должность;</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w:t>
      </w:r>
    </w:p>
    <w:p w:rsidR="007E3649" w:rsidRPr="0003207F" w:rsidRDefault="007E3649" w:rsidP="007E3649">
      <w:pPr>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03207F">
        <w:rPr>
          <w:rFonts w:ascii="Times New Roman" w:hAnsi="Times New Roman" w:cs="Times New Roman"/>
          <w:color w:val="000000"/>
          <w:sz w:val="28"/>
          <w:szCs w:val="28"/>
        </w:rPr>
        <w:t>порядке</w:t>
      </w:r>
      <w:r w:rsidRPr="0003207F">
        <w:rPr>
          <w:rFonts w:ascii="Times New Roman" w:hAnsi="Times New Roman" w:cs="Times New Roman"/>
          <w:sz w:val="28"/>
          <w:szCs w:val="28"/>
        </w:rPr>
        <w:t xml:space="preserve">), если иное не предусмотрено федеральными </w:t>
      </w:r>
      <w:r w:rsidRPr="0003207F">
        <w:rPr>
          <w:rFonts w:ascii="Times New Roman" w:hAnsi="Times New Roman" w:cs="Times New Roman"/>
          <w:color w:val="000000"/>
          <w:sz w:val="28"/>
          <w:szCs w:val="28"/>
        </w:rPr>
        <w:t xml:space="preserve">законами </w:t>
      </w:r>
      <w:r w:rsidRPr="0003207F">
        <w:rPr>
          <w:rFonts w:ascii="Times New Roman" w:hAnsi="Times New Roman" w:cs="Times New Roman"/>
          <w:sz w:val="28"/>
          <w:szCs w:val="28"/>
        </w:rPr>
        <w:t>или если в порядке, установленном муниципальным правовым актом в соответствии с федеральными законами и законами Республики Башкортостан, ему</w:t>
      </w:r>
      <w:proofErr w:type="gramEnd"/>
      <w:r w:rsidRPr="0003207F">
        <w:rPr>
          <w:rFonts w:ascii="Times New Roman" w:hAnsi="Times New Roman" w:cs="Times New Roman"/>
          <w:sz w:val="28"/>
          <w:szCs w:val="28"/>
        </w:rPr>
        <w:t xml:space="preserve"> не поручено участвовать в управлении этой организацией;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4) быть поверенным или представителем по делам третьих лиц в Администрации и Совете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03207F">
        <w:rPr>
          <w:rFonts w:ascii="Times New Roman" w:hAnsi="Times New Roman" w:cs="Times New Roman"/>
          <w:sz w:val="28"/>
          <w:szCs w:val="28"/>
        </w:rPr>
        <w:lastRenderedPageBreak/>
        <w:t xml:space="preserve">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03207F">
        <w:rPr>
          <w:rFonts w:ascii="Times New Roman" w:hAnsi="Times New Roman" w:cs="Times New Roman"/>
          <w:color w:val="000000"/>
          <w:sz w:val="28"/>
          <w:szCs w:val="28"/>
        </w:rPr>
        <w:t xml:space="preserve">кодексом </w:t>
      </w:r>
      <w:r w:rsidRPr="0003207F">
        <w:rPr>
          <w:rFonts w:ascii="Times New Roman" w:hAnsi="Times New Roman" w:cs="Times New Roman"/>
          <w:sz w:val="28"/>
          <w:szCs w:val="28"/>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03207F">
        <w:rPr>
          <w:rFonts w:ascii="Times New Roman" w:hAnsi="Times New Roman" w:cs="Times New Roman"/>
          <w:color w:val="000000"/>
          <w:sz w:val="28"/>
          <w:szCs w:val="28"/>
        </w:rPr>
        <w:t>порядке,</w:t>
      </w:r>
      <w:r w:rsidRPr="0003207F">
        <w:rPr>
          <w:rFonts w:ascii="Times New Roman" w:hAnsi="Times New Roman" w:cs="Times New Roman"/>
          <w:sz w:val="28"/>
          <w:szCs w:val="28"/>
        </w:rPr>
        <w:t xml:space="preserve"> устанавливаемом нормативными правовыми актами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14) прекращать исполнение должностных обязанностей в целях урегулирования трудового спора;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03207F">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03207F">
        <w:rPr>
          <w:rFonts w:ascii="Times New Roman" w:hAnsi="Times New Roman" w:cs="Times New Roman"/>
          <w:color w:val="000000"/>
          <w:sz w:val="28"/>
          <w:szCs w:val="28"/>
        </w:rPr>
        <w:t>законами</w:t>
      </w:r>
      <w:r w:rsidRPr="0003207F">
        <w:rPr>
          <w:rFonts w:ascii="Times New Roman" w:hAnsi="Times New Roman" w:cs="Times New Roman"/>
          <w:sz w:val="28"/>
          <w:szCs w:val="28"/>
        </w:rPr>
        <w:t>, если отдельные функции муниципального (административного) управления данной организацией входили в</w:t>
      </w:r>
      <w:proofErr w:type="gramEnd"/>
      <w:r w:rsidRPr="0003207F">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03207F">
        <w:rPr>
          <w:rFonts w:ascii="Times New Roman" w:hAnsi="Times New Roman" w:cs="Times New Roman"/>
          <w:color w:val="000000"/>
          <w:sz w:val="28"/>
          <w:szCs w:val="28"/>
        </w:rPr>
        <w:t>порядке,</w:t>
      </w:r>
      <w:r w:rsidRPr="0003207F">
        <w:rPr>
          <w:rFonts w:ascii="Times New Roman" w:hAnsi="Times New Roman" w:cs="Times New Roman"/>
          <w:sz w:val="28"/>
          <w:szCs w:val="28"/>
        </w:rPr>
        <w:t xml:space="preserve"> устанавливаемом нормативными правовыми актами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16. Урегулирование конфликта интересов на муниципальной службе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w:t>
      </w:r>
      <w:proofErr w:type="gramStart"/>
      <w:r w:rsidRPr="0003207F">
        <w:rPr>
          <w:rFonts w:ascii="Times New Roman" w:hAnsi="Times New Roman" w:cs="Times New Roman"/>
          <w:sz w:val="28"/>
          <w:szCs w:val="28"/>
        </w:rPr>
        <w:t>х(</w:t>
      </w:r>
      <w:proofErr w:type="gramEnd"/>
      <w:r w:rsidRPr="0003207F">
        <w:rPr>
          <w:rFonts w:ascii="Times New Roman" w:hAnsi="Times New Roman" w:cs="Times New Roman"/>
          <w:sz w:val="28"/>
          <w:szCs w:val="28"/>
        </w:rPr>
        <w:t>служебных) обязанностей (осуществление полномочий).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w:t>
      </w:r>
      <w:proofErr w:type="gramStart"/>
      <w:r w:rsidRPr="0003207F">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03207F">
        <w:rPr>
          <w:rFonts w:ascii="Times New Roman" w:hAnsi="Times New Roman" w:cs="Times New Roman"/>
          <w:sz w:val="28"/>
          <w:szCs w:val="28"/>
        </w:rPr>
        <w:t xml:space="preserve">),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В случае</w:t>
      </w:r>
      <w:proofErr w:type="gramStart"/>
      <w:r w:rsidRPr="0003207F">
        <w:rPr>
          <w:rFonts w:ascii="Times New Roman" w:hAnsi="Times New Roman" w:cs="Times New Roman"/>
          <w:sz w:val="28"/>
          <w:szCs w:val="28"/>
        </w:rPr>
        <w:t>,</w:t>
      </w:r>
      <w:proofErr w:type="gramEnd"/>
      <w:r w:rsidRPr="0003207F">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w:t>
      </w:r>
      <w:proofErr w:type="gramStart"/>
      <w:r w:rsidRPr="0003207F">
        <w:rPr>
          <w:rFonts w:ascii="Times New Roman" w:hAnsi="Times New Roman" w:cs="Times New Roman"/>
          <w:sz w:val="28"/>
          <w:szCs w:val="28"/>
        </w:rPr>
        <w:t>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 xml:space="preserve">3.1. </w:t>
      </w:r>
      <w:proofErr w:type="gramStart"/>
      <w:r w:rsidRPr="0003207F">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E3649" w:rsidRPr="0003207F" w:rsidRDefault="007E3649" w:rsidP="007E3649">
      <w:pPr>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17.  Требования к служебному поведению муниципального служащего</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Муниципальный служащий обязан: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7E3649" w:rsidRPr="0003207F" w:rsidRDefault="007E3649" w:rsidP="007E3649">
      <w:pPr>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проявлять корректность в обращении с гражданами;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03207F">
        <w:rPr>
          <w:rFonts w:ascii="Times New Roman" w:hAnsi="Times New Roman" w:cs="Times New Roman"/>
          <w:sz w:val="28"/>
          <w:szCs w:val="28"/>
        </w:rPr>
        <w:t>конфессий</w:t>
      </w:r>
      <w:proofErr w:type="spellEnd"/>
      <w:r w:rsidRPr="0003207F">
        <w:rPr>
          <w:rFonts w:ascii="Times New Roman" w:hAnsi="Times New Roman" w:cs="Times New Roman"/>
          <w:sz w:val="28"/>
          <w:szCs w:val="28"/>
        </w:rPr>
        <w:t>;</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способствовать межнациональному и межконфессиональному согласию;</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207F">
        <w:rPr>
          <w:rFonts w:ascii="Times New Roman" w:hAnsi="Times New Roman" w:cs="Times New Roman"/>
          <w:sz w:val="28"/>
          <w:szCs w:val="28"/>
        </w:rPr>
        <w:t>Статья 18. Представление сведений о доходах, расходах, об имуществе и обязательствах имущественного характера</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w:t>
      </w:r>
      <w:proofErr w:type="gramStart"/>
      <w:r w:rsidRPr="0003207F">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3207F">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1.2. </w:t>
      </w:r>
      <w:proofErr w:type="gramStart"/>
      <w:r w:rsidRPr="0003207F">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03207F">
        <w:rPr>
          <w:rFonts w:ascii="Times New Roman" w:hAnsi="Times New Roman" w:cs="Times New Roman"/>
          <w:color w:val="000000"/>
          <w:sz w:val="28"/>
          <w:szCs w:val="28"/>
        </w:rPr>
        <w:t>законом</w:t>
      </w:r>
      <w:r w:rsidRPr="0003207F">
        <w:rPr>
          <w:rFonts w:ascii="Times New Roman" w:hAnsi="Times New Roman" w:cs="Times New Roman"/>
          <w:sz w:val="28"/>
          <w:szCs w:val="28"/>
        </w:rPr>
        <w:t xml:space="preserve"> от 25 декабря 2008 года N 273-ФЗ "О противодействии коррупции" и Федеральным </w:t>
      </w:r>
      <w:r w:rsidRPr="0003207F">
        <w:rPr>
          <w:rFonts w:ascii="Times New Roman" w:hAnsi="Times New Roman" w:cs="Times New Roman"/>
          <w:color w:val="000000"/>
          <w:sz w:val="28"/>
          <w:szCs w:val="28"/>
        </w:rPr>
        <w:t>законом</w:t>
      </w:r>
      <w:r w:rsidRPr="0003207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w:t>
      </w:r>
      <w:proofErr w:type="gramEnd"/>
      <w:r w:rsidRPr="0003207F">
        <w:rPr>
          <w:rFonts w:ascii="Times New Roman" w:hAnsi="Times New Roman" w:cs="Times New Roman"/>
          <w:sz w:val="28"/>
          <w:szCs w:val="28"/>
        </w:rPr>
        <w:t xml:space="preserve"> Башкортостан, муниципальными правовыми актами.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03207F">
        <w:rPr>
          <w:rFonts w:ascii="Times New Roman" w:hAnsi="Times New Roman" w:cs="Times New Roman"/>
          <w:color w:val="000000"/>
          <w:sz w:val="28"/>
          <w:szCs w:val="28"/>
        </w:rPr>
        <w:t>сведениями</w:t>
      </w:r>
      <w:r w:rsidRPr="0003207F">
        <w:rPr>
          <w:rFonts w:ascii="Times New Roman" w:hAnsi="Times New Roman" w:cs="Times New Roman"/>
          <w:sz w:val="28"/>
          <w:szCs w:val="28"/>
        </w:rPr>
        <w:t xml:space="preserve"> конфиденциального характера, если федеральными законами они не отнесены к </w:t>
      </w:r>
      <w:r w:rsidRPr="0003207F">
        <w:rPr>
          <w:rFonts w:ascii="Times New Roman" w:hAnsi="Times New Roman" w:cs="Times New Roman"/>
          <w:color w:val="000000"/>
          <w:sz w:val="28"/>
          <w:szCs w:val="28"/>
        </w:rPr>
        <w:t>сведениям</w:t>
      </w:r>
      <w:r w:rsidRPr="0003207F">
        <w:rPr>
          <w:rFonts w:ascii="Times New Roman" w:hAnsi="Times New Roman" w:cs="Times New Roman"/>
          <w:sz w:val="28"/>
          <w:szCs w:val="28"/>
        </w:rPr>
        <w:t>, составляющим государственную и иную охраняемую федеральными законами тайну.</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w:t>
      </w:r>
      <w:proofErr w:type="gramStart"/>
      <w:r w:rsidRPr="0003207F">
        <w:rPr>
          <w:rFonts w:ascii="Times New Roman" w:hAnsi="Times New Roman" w:cs="Times New Roman"/>
          <w:sz w:val="28"/>
          <w:szCs w:val="28"/>
        </w:rPr>
        <w:t>в</w:t>
      </w:r>
      <w:proofErr w:type="gramEnd"/>
      <w:r w:rsidRPr="0003207F">
        <w:rPr>
          <w:rFonts w:ascii="Times New Roman" w:hAnsi="Times New Roman" w:cs="Times New Roman"/>
          <w:sz w:val="28"/>
          <w:szCs w:val="28"/>
        </w:rPr>
        <w:t xml:space="preserve"> </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3207F">
        <w:rPr>
          <w:rFonts w:ascii="Times New Roman" w:hAnsi="Times New Roman" w:cs="Times New Roman"/>
          <w:sz w:val="28"/>
          <w:szCs w:val="28"/>
        </w:rPr>
        <w:t>использовании</w:t>
      </w:r>
      <w:proofErr w:type="gramEnd"/>
      <w:r w:rsidRPr="0003207F">
        <w:rPr>
          <w:rFonts w:ascii="Times New Roman" w:hAnsi="Times New Roman" w:cs="Times New Roman"/>
          <w:sz w:val="28"/>
          <w:szCs w:val="28"/>
        </w:rPr>
        <w:t xml:space="preserve"> этих сведений в целях, не предусмотренных законодательством Российской Федерации, несут ответственность в соответствии с </w:t>
      </w:r>
      <w:r w:rsidRPr="0003207F">
        <w:rPr>
          <w:rFonts w:ascii="Times New Roman" w:hAnsi="Times New Roman" w:cs="Times New Roman"/>
          <w:color w:val="000000"/>
          <w:sz w:val="28"/>
          <w:szCs w:val="28"/>
        </w:rPr>
        <w:t>законодательством</w:t>
      </w:r>
      <w:r w:rsidRPr="0003207F">
        <w:rPr>
          <w:rFonts w:ascii="Times New Roman" w:hAnsi="Times New Roman" w:cs="Times New Roman"/>
          <w:sz w:val="28"/>
          <w:szCs w:val="28"/>
        </w:rPr>
        <w:t xml:space="preserve">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 xml:space="preserve">5. </w:t>
      </w:r>
      <w:proofErr w:type="gramStart"/>
      <w:r w:rsidRPr="0003207F">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6. </w:t>
      </w:r>
      <w:proofErr w:type="gramStart"/>
      <w:r w:rsidRPr="0003207F">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3207F">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03207F">
        <w:rPr>
          <w:rFonts w:ascii="Times New Roman" w:hAnsi="Times New Roman" w:cs="Times New Roman"/>
          <w:color w:val="000000"/>
          <w:sz w:val="28"/>
          <w:szCs w:val="28"/>
        </w:rPr>
        <w:t>законом</w:t>
      </w:r>
      <w:r w:rsidRPr="0003207F">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7. </w:t>
      </w:r>
      <w:proofErr w:type="gramStart"/>
      <w:r w:rsidRPr="0003207F">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r w:rsidRPr="0003207F">
        <w:rPr>
          <w:rFonts w:ascii="Times New Roman" w:hAnsi="Times New Roman" w:cs="Times New Roman"/>
          <w:color w:val="000000"/>
          <w:sz w:val="28"/>
          <w:szCs w:val="28"/>
        </w:rPr>
        <w:t>тайну</w:t>
      </w:r>
      <w:r w:rsidRPr="0003207F">
        <w:rPr>
          <w:rFonts w:ascii="Times New Roman" w:hAnsi="Times New Roman" w:cs="Times New Roman"/>
          <w:sz w:val="28"/>
          <w:szCs w:val="28"/>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w:t>
      </w:r>
      <w:proofErr w:type="gramEnd"/>
      <w:r w:rsidRPr="0003207F">
        <w:rPr>
          <w:rFonts w:ascii="Times New Roman" w:hAnsi="Times New Roman" w:cs="Times New Roman"/>
          <w:sz w:val="28"/>
          <w:szCs w:val="28"/>
        </w:rPr>
        <w:t xml:space="preserve">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w:t>
      </w: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 xml:space="preserve">Глава 4. ПОРЯДОК ПОСТУПЛЕНИЯ НА </w:t>
      </w:r>
      <w:proofErr w:type="gramStart"/>
      <w:r w:rsidRPr="0003207F">
        <w:rPr>
          <w:rFonts w:ascii="Times New Roman" w:hAnsi="Times New Roman" w:cs="Times New Roman"/>
          <w:sz w:val="28"/>
          <w:szCs w:val="28"/>
        </w:rPr>
        <w:t>МУНИЦИПАЛЬНУЮ</w:t>
      </w:r>
      <w:proofErr w:type="gramEnd"/>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sidRPr="0003207F">
        <w:rPr>
          <w:rFonts w:ascii="Times New Roman" w:hAnsi="Times New Roman" w:cs="Times New Roman"/>
          <w:sz w:val="28"/>
          <w:szCs w:val="28"/>
        </w:rPr>
        <w:t>СЛУЖБУ, ЕЕ ПРОХОЖДЕНИЯ И ПРЕКРАЩЕНИЯ</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19. Поступление на муниципальную службу</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w:t>
      </w:r>
      <w:proofErr w:type="gramStart"/>
      <w:r w:rsidRPr="0003207F">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w:t>
      </w:r>
      <w:r w:rsidRPr="0003207F">
        <w:rPr>
          <w:rFonts w:ascii="Times New Roman" w:hAnsi="Times New Roman" w:cs="Times New Roman"/>
          <w:sz w:val="28"/>
          <w:szCs w:val="28"/>
        </w:rPr>
        <w:lastRenderedPageBreak/>
        <w:t>настоящего Положения в качестве ограничений, связанных с муниципальной службой.</w:t>
      </w:r>
      <w:proofErr w:type="gramEnd"/>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w:t>
      </w:r>
      <w:proofErr w:type="gramStart"/>
      <w:r w:rsidRPr="0003207F">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При поступлении на муниципальную службу гражданин представляет: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собственноручно заполненную и подписанную анкету по форме, установленной распоряжением Правительства РФ от </w:t>
      </w:r>
      <w:smartTag w:uri="urn:schemas-microsoft-com:office:smarttags" w:element="date">
        <w:smartTagPr>
          <w:attr w:name="Year" w:val="2005"/>
          <w:attr w:name="Day" w:val="26"/>
          <w:attr w:name="Month" w:val="05"/>
          <w:attr w:name="ls" w:val="trans"/>
        </w:smartTagPr>
        <w:r w:rsidRPr="0003207F">
          <w:rPr>
            <w:rFonts w:ascii="Times New Roman" w:hAnsi="Times New Roman" w:cs="Times New Roman"/>
            <w:sz w:val="28"/>
            <w:szCs w:val="28"/>
          </w:rPr>
          <w:t>26.05.2005</w:t>
        </w:r>
      </w:smartTag>
      <w:r w:rsidRPr="0003207F">
        <w:rPr>
          <w:rFonts w:ascii="Times New Roman" w:hAnsi="Times New Roman" w:cs="Times New Roman"/>
          <w:sz w:val="28"/>
          <w:szCs w:val="28"/>
        </w:rPr>
        <w:t xml:space="preserve"> N 667-р;</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паспорт;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документ об образовании;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b/>
          <w:sz w:val="28"/>
          <w:szCs w:val="28"/>
        </w:rPr>
      </w:pPr>
      <w:r w:rsidRPr="0003207F">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03207F">
        <w:rPr>
          <w:rFonts w:ascii="Times New Roman" w:hAnsi="Times New Roman" w:cs="Times New Roman"/>
          <w:b/>
          <w:sz w:val="28"/>
          <w:szCs w:val="28"/>
        </w:rPr>
        <w:t xml:space="preserve"> </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03207F">
        <w:rPr>
          <w:rFonts w:ascii="Times New Roman" w:hAnsi="Times New Roman" w:cs="Times New Roman"/>
          <w:sz w:val="28"/>
          <w:szCs w:val="28"/>
        </w:rPr>
        <w:t xml:space="preserve">в результате назначения на должность муниципальной службы на условиях </w:t>
      </w:r>
      <w:r w:rsidRPr="0003207F">
        <w:rPr>
          <w:rFonts w:ascii="Times New Roman" w:hAnsi="Times New Roman" w:cs="Times New Roman"/>
          <w:sz w:val="28"/>
          <w:szCs w:val="28"/>
        </w:rPr>
        <w:lastRenderedPageBreak/>
        <w:t>трудового договора в соответствии с трудовым законодательством</w:t>
      </w:r>
      <w:proofErr w:type="gramEnd"/>
      <w:r w:rsidRPr="0003207F">
        <w:rPr>
          <w:rFonts w:ascii="Times New Roman" w:hAnsi="Times New Roman" w:cs="Times New Roman"/>
          <w:sz w:val="28"/>
          <w:szCs w:val="28"/>
        </w:rPr>
        <w:t xml:space="preserve"> с учетом особенностей, предусмотренных настоящим Положением.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8. Поступление гражданина на муниципальную службу в Администрацию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оформляется распоряжением главы Администрации (далее - работодатель) о назначении на должность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Поступление гражданина на муниципальную службу в Совет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оформляется распоряжением председателя Совета (далее - работодатель) о назначении на должность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9. Сторонами трудового договора при поступлении на муниципальную службу в Администрацию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являются глава Администрации и муниципальный служащий, при поступлении на муниципальную службу в Совет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председатель Совета и муниципальный служащий.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20. Конкурс на замещение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При замещении должности муниципальной службы в Администрации и Совете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3207F">
        <w:rPr>
          <w:rFonts w:ascii="Times New Roman" w:hAnsi="Times New Roman" w:cs="Times New Roman"/>
          <w:sz w:val="28"/>
          <w:szCs w:val="28"/>
        </w:rPr>
        <w:t>позднее</w:t>
      </w:r>
      <w:proofErr w:type="gramEnd"/>
      <w:r w:rsidRPr="0003207F">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21. Аттестация муниципальных служащих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Аттестации не подлежат следующие муниципальные служащие: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замещающие должности муниципальной службы менее одного года;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достигшие возраста 60 лет;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беременные женщины;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03207F">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3207F">
        <w:rPr>
          <w:rFonts w:ascii="Times New Roman" w:hAnsi="Times New Roman" w:cs="Times New Roman"/>
          <w:sz w:val="28"/>
          <w:szCs w:val="28"/>
        </w:rPr>
        <w:t>повышении</w:t>
      </w:r>
      <w:proofErr w:type="gramEnd"/>
      <w:r w:rsidRPr="0003207F">
        <w:rPr>
          <w:rFonts w:ascii="Times New Roman" w:hAnsi="Times New Roman" w:cs="Times New Roman"/>
          <w:sz w:val="28"/>
          <w:szCs w:val="28"/>
        </w:rPr>
        <w:t xml:space="preserve">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22. Основания для расторжения трудового договора с муниципальным служащим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3207F">
        <w:rPr>
          <w:rFonts w:ascii="Times New Roman" w:hAnsi="Times New Roman" w:cs="Times New Roman"/>
          <w:sz w:val="28"/>
          <w:szCs w:val="28"/>
        </w:rPr>
        <w:t>быть</w:t>
      </w:r>
      <w:proofErr w:type="gramEnd"/>
      <w:r w:rsidRPr="0003207F">
        <w:rPr>
          <w:rFonts w:ascii="Times New Roman" w:hAnsi="Times New Roman" w:cs="Times New Roman"/>
          <w:sz w:val="28"/>
          <w:szCs w:val="28"/>
        </w:rPr>
        <w:t xml:space="preserve"> также расторгнут по инициативе работодателя в случае: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roofErr w:type="gramStart"/>
      <w:r w:rsidRPr="0003207F">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3207F">
        <w:rPr>
          <w:rFonts w:ascii="Times New Roman" w:hAnsi="Times New Roman" w:cs="Times New Roman"/>
          <w:sz w:val="28"/>
          <w:szCs w:val="28"/>
        </w:rPr>
        <w:t xml:space="preserve"> </w:t>
      </w:r>
      <w:proofErr w:type="gramStart"/>
      <w:r w:rsidRPr="0003207F">
        <w:rPr>
          <w:rFonts w:ascii="Times New Roman" w:hAnsi="Times New Roman" w:cs="Times New Roman"/>
          <w:sz w:val="28"/>
          <w:szCs w:val="28"/>
        </w:rPr>
        <w:t>соответствии</w:t>
      </w:r>
      <w:proofErr w:type="gramEnd"/>
      <w:r w:rsidRPr="0003207F">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15,16 ,17  и 18 настоящего Положения;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применения административного наказания в виде дисквалификации.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5. РАБОЧЕЕ (СЛУЖЕБНОЕ) ВРЕМЯ И ВРЕМЯ ОТДЫХА</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23. Рабочее (служебное) время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24. Отпуск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3207F">
        <w:rPr>
          <w:rFonts w:ascii="Times New Roman" w:hAnsi="Times New Roman" w:cs="Times New Roman"/>
          <w:sz w:val="28"/>
          <w:szCs w:val="28"/>
        </w:rPr>
        <w:t>позднее</w:t>
      </w:r>
      <w:proofErr w:type="gramEnd"/>
      <w:r w:rsidRPr="0003207F">
        <w:rPr>
          <w:rFonts w:ascii="Times New Roman" w:hAnsi="Times New Roman" w:cs="Times New Roman"/>
          <w:sz w:val="28"/>
          <w:szCs w:val="28"/>
        </w:rPr>
        <w:t xml:space="preserve"> чем за 10 календарных дней до начала указанного отпуска.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6. ОБЩИЕ ПРИНЦИПЫ ОПЛАТЫ ТРУДА МУНИЦИПАЛЬНОГО</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sidRPr="0003207F">
        <w:rPr>
          <w:rFonts w:ascii="Times New Roman" w:hAnsi="Times New Roman" w:cs="Times New Roman"/>
          <w:sz w:val="28"/>
          <w:szCs w:val="28"/>
        </w:rPr>
        <w:t xml:space="preserve">СЛУЖАЩЕГО. ГАРАНТИИ, ПРЕДОСТАВЛЯЕМЫЕ </w:t>
      </w:r>
      <w:proofErr w:type="gramStart"/>
      <w:r w:rsidRPr="0003207F">
        <w:rPr>
          <w:rFonts w:ascii="Times New Roman" w:hAnsi="Times New Roman" w:cs="Times New Roman"/>
          <w:sz w:val="28"/>
          <w:szCs w:val="28"/>
        </w:rPr>
        <w:t>МУНИЦИПАЛЬНОМУ</w:t>
      </w:r>
      <w:proofErr w:type="gramEnd"/>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sidRPr="0003207F">
        <w:rPr>
          <w:rFonts w:ascii="Times New Roman" w:hAnsi="Times New Roman" w:cs="Times New Roman"/>
          <w:sz w:val="28"/>
          <w:szCs w:val="28"/>
        </w:rPr>
        <w:t>СЛУЖАЩЕМУ. СТАЖ МУНИЦИПАЛЬНОЙ СЛУЖБЫ</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25. Общие принципы оплаты труда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7E3649" w:rsidRPr="00141862"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141862">
        <w:rPr>
          <w:rFonts w:ascii="Times New Roman" w:hAnsi="Times New Roman" w:cs="Times New Roman"/>
          <w:sz w:val="28"/>
          <w:szCs w:val="28"/>
        </w:rPr>
        <w:t xml:space="preserve">  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7E3649" w:rsidRPr="00141862"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141862">
        <w:rPr>
          <w:rFonts w:ascii="Times New Roman" w:hAnsi="Times New Roman" w:cs="Times New Roman"/>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rFonts w:ascii="Times New Roman" w:hAnsi="Times New Roman" w:cs="Times New Roman"/>
          <w:sz w:val="28"/>
          <w:szCs w:val="28"/>
        </w:rPr>
        <w:t xml:space="preserve">сельского </w:t>
      </w:r>
      <w:r>
        <w:rPr>
          <w:rFonts w:ascii="Times New Roman" w:hAnsi="Times New Roman" w:cs="Times New Roman"/>
          <w:sz w:val="28"/>
          <w:szCs w:val="28"/>
        </w:rPr>
        <w:lastRenderedPageBreak/>
        <w:t xml:space="preserve">поселения Большешадинский сельсовет </w:t>
      </w:r>
      <w:r w:rsidRPr="00141862">
        <w:rPr>
          <w:rFonts w:ascii="Times New Roman" w:hAnsi="Times New Roman" w:cs="Times New Roman"/>
          <w:sz w:val="28"/>
          <w:szCs w:val="28"/>
        </w:rPr>
        <w:t>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26. Гарантии, предоставляемые муниципальному служащему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Муниципальному служащему гарантируются: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право на своевременное и в полном объеме получение денежного содержания;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Муниципальным служащим могут быть предоставлены следующие дополнительные гарантии: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компенсационные выплаты в связи со служебными командировками.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4. Уставом муниципального образования муниципальным служащим могут быть предоставлены иные дополнительные гарантии.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27. Пенсионное обеспечение муниципального служащего и членов его семьи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7E3649"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28. Стаж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должностей муниципальной службы;</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муниципальных должностей;</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государственных должностей Российской Федерации и государственных должностей Республики Башкортостан;</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иных должностей в соответствии с федеральными законами.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w:t>
      </w:r>
      <w:proofErr w:type="gramStart"/>
      <w:r w:rsidRPr="0003207F">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sidRPr="0003207F">
        <w:rPr>
          <w:rFonts w:ascii="Times New Roman" w:hAnsi="Times New Roman" w:cs="Times New Roman"/>
          <w:sz w:val="28"/>
          <w:szCs w:val="28"/>
        </w:rPr>
        <w:t xml:space="preserve"> государственной гражданской службы в </w:t>
      </w:r>
      <w:r w:rsidRPr="0003207F">
        <w:rPr>
          <w:rFonts w:ascii="Times New Roman" w:hAnsi="Times New Roman" w:cs="Times New Roman"/>
          <w:sz w:val="28"/>
          <w:szCs w:val="28"/>
        </w:rPr>
        <w:lastRenderedPageBreak/>
        <w:t xml:space="preserve">соответствии с </w:t>
      </w:r>
      <w:r w:rsidRPr="0003207F">
        <w:rPr>
          <w:rFonts w:ascii="Times New Roman" w:hAnsi="Times New Roman" w:cs="Times New Roman"/>
          <w:color w:val="000000"/>
          <w:sz w:val="28"/>
          <w:szCs w:val="28"/>
        </w:rPr>
        <w:t>частью 2 статьи 54</w:t>
      </w:r>
      <w:r w:rsidRPr="0003207F">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 4. Порядок исчисления стажа муниципальной службы устанавливается законом Республики Башкортостан. </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7. ПООЩРЕНИЕ МУНИЦИПАЛЬНОГО СЛУЖАЩЕГО.</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sidRPr="0003207F">
        <w:rPr>
          <w:rFonts w:ascii="Times New Roman" w:hAnsi="Times New Roman" w:cs="Times New Roman"/>
          <w:sz w:val="28"/>
          <w:szCs w:val="28"/>
        </w:rPr>
        <w:t>ДИСЦИПЛИНАРНАЯ ОТВЕТСТВЕННОСТЬ МУНИЦИПАЛЬНОГО СЛУЖАЩЕГО</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29. Поощрение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За безупречную и эффективную муниципальную службу могут применяться следующие виды поощрения: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объявление благодарности с выплатой единовременного поощрения;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награждение почетной грамотой Администрации и Совета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с выплатой единовременного поощрения или с вручением ценного подарка;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повышение в должности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иные виды поощрения, установленные муниципальными правовыми актами.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207F">
        <w:rPr>
          <w:rFonts w:ascii="Times New Roman" w:hAnsi="Times New Roman" w:cs="Times New Roman"/>
          <w:sz w:val="28"/>
          <w:szCs w:val="28"/>
        </w:rPr>
        <w:t>Статья 30. Дисциплинарная ответственность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замечание;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выговор;</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увольнение с муниципальной службы по соответствующим основаниям.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03207F">
        <w:rPr>
          <w:rFonts w:ascii="Times New Roman" w:hAnsi="Times New Roman" w:cs="Times New Roman"/>
          <w:color w:val="000000"/>
          <w:sz w:val="28"/>
          <w:szCs w:val="28"/>
        </w:rPr>
        <w:t>законом</w:t>
      </w:r>
      <w:r w:rsidRPr="0003207F">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03207F">
        <w:rPr>
          <w:rFonts w:ascii="Times New Roman" w:hAnsi="Times New Roman" w:cs="Times New Roman"/>
          <w:color w:val="000000"/>
          <w:sz w:val="28"/>
          <w:szCs w:val="28"/>
        </w:rPr>
        <w:t>статьей 30</w:t>
      </w:r>
      <w:r w:rsidRPr="0003207F">
        <w:rPr>
          <w:rFonts w:ascii="Times New Roman" w:hAnsi="Times New Roman" w:cs="Times New Roman"/>
          <w:sz w:val="28"/>
          <w:szCs w:val="28"/>
        </w:rPr>
        <w:t xml:space="preserve"> настоящего Положения.</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03207F">
        <w:rPr>
          <w:rFonts w:ascii="Times New Roman" w:hAnsi="Times New Roman" w:cs="Times New Roman"/>
          <w:color w:val="000000"/>
          <w:sz w:val="28"/>
          <w:szCs w:val="28"/>
        </w:rPr>
        <w:t>статьями 17 и 18</w:t>
      </w:r>
      <w:r w:rsidRPr="0003207F">
        <w:rPr>
          <w:rFonts w:ascii="Times New Roman" w:hAnsi="Times New Roman" w:cs="Times New Roman"/>
          <w:sz w:val="28"/>
          <w:szCs w:val="28"/>
        </w:rPr>
        <w:t xml:space="preserve"> настоящего Положения.</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Взыскания, предусмотренные </w:t>
      </w:r>
      <w:r w:rsidRPr="0003207F">
        <w:rPr>
          <w:rFonts w:ascii="Times New Roman" w:hAnsi="Times New Roman" w:cs="Times New Roman"/>
          <w:color w:val="000000"/>
          <w:sz w:val="28"/>
          <w:szCs w:val="28"/>
        </w:rPr>
        <w:t>статьями 17, 18 и 30 настоящего</w:t>
      </w:r>
      <w:r w:rsidRPr="0003207F">
        <w:rPr>
          <w:rFonts w:ascii="Times New Roman" w:hAnsi="Times New Roman" w:cs="Times New Roman"/>
          <w:sz w:val="28"/>
          <w:szCs w:val="28"/>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объяснений муниципального служащего;</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иных материалов.</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 xml:space="preserve">4. </w:t>
      </w:r>
      <w:proofErr w:type="gramStart"/>
      <w:r w:rsidRPr="0003207F">
        <w:rPr>
          <w:rFonts w:ascii="Times New Roman" w:hAnsi="Times New Roman" w:cs="Times New Roman"/>
          <w:sz w:val="28"/>
          <w:szCs w:val="28"/>
        </w:rPr>
        <w:t xml:space="preserve">При применении взысканий, предусмотренных </w:t>
      </w:r>
      <w:r w:rsidRPr="0003207F">
        <w:rPr>
          <w:rFonts w:ascii="Times New Roman" w:hAnsi="Times New Roman" w:cs="Times New Roman"/>
          <w:color w:val="000000"/>
          <w:sz w:val="28"/>
          <w:szCs w:val="28"/>
        </w:rPr>
        <w:t>статьями 17, 18</w:t>
      </w:r>
      <w:r w:rsidRPr="0003207F">
        <w:rPr>
          <w:rFonts w:ascii="Times New Roman" w:hAnsi="Times New Roman" w:cs="Times New Roman"/>
          <w:sz w:val="28"/>
          <w:szCs w:val="28"/>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w:t>
      </w:r>
      <w:r>
        <w:rPr>
          <w:rFonts w:ascii="Times New Roman" w:hAnsi="Times New Roman" w:cs="Times New Roman"/>
          <w:sz w:val="28"/>
          <w:szCs w:val="28"/>
        </w:rPr>
        <w:t xml:space="preserve"> </w:t>
      </w:r>
      <w:r w:rsidRPr="0003207F">
        <w:rPr>
          <w:rFonts w:ascii="Times New Roman" w:hAnsi="Times New Roman" w:cs="Times New Roman"/>
          <w:sz w:val="28"/>
          <w:szCs w:val="28"/>
        </w:rPr>
        <w:t>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5. </w:t>
      </w:r>
      <w:proofErr w:type="gramStart"/>
      <w:r w:rsidRPr="0003207F">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03207F">
        <w:rPr>
          <w:rFonts w:ascii="Times New Roman" w:hAnsi="Times New Roman" w:cs="Times New Roman"/>
          <w:sz w:val="28"/>
          <w:szCs w:val="28"/>
        </w:rPr>
        <w:t xml:space="preserve"> основания применения взыскания указывается </w:t>
      </w:r>
      <w:r w:rsidRPr="0003207F">
        <w:rPr>
          <w:rFonts w:ascii="Times New Roman" w:hAnsi="Times New Roman" w:cs="Times New Roman"/>
          <w:color w:val="000000"/>
          <w:sz w:val="28"/>
          <w:szCs w:val="28"/>
        </w:rPr>
        <w:t>часть 1 или 2</w:t>
      </w:r>
      <w:r w:rsidRPr="0003207F">
        <w:rPr>
          <w:rFonts w:ascii="Times New Roman" w:hAnsi="Times New Roman" w:cs="Times New Roman"/>
          <w:sz w:val="28"/>
          <w:szCs w:val="28"/>
        </w:rPr>
        <w:t xml:space="preserve"> настоящей статьи.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6. Взыскания, предусмотренные </w:t>
      </w:r>
      <w:r w:rsidRPr="0003207F">
        <w:rPr>
          <w:rFonts w:ascii="Times New Roman" w:hAnsi="Times New Roman" w:cs="Times New Roman"/>
          <w:color w:val="000000"/>
          <w:sz w:val="28"/>
          <w:szCs w:val="28"/>
        </w:rPr>
        <w:t>статьями 17, 18</w:t>
      </w:r>
      <w:r w:rsidRPr="0003207F">
        <w:rPr>
          <w:rFonts w:ascii="Times New Roman" w:hAnsi="Times New Roman" w:cs="Times New Roman"/>
          <w:sz w:val="28"/>
          <w:szCs w:val="28"/>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 xml:space="preserve">Глава 8. КАДРОВАЯ РАБОТА В </w:t>
      </w:r>
      <w:r>
        <w:rPr>
          <w:rFonts w:ascii="Times New Roman" w:hAnsi="Times New Roman" w:cs="Times New Roman"/>
          <w:sz w:val="28"/>
          <w:szCs w:val="28"/>
        </w:rPr>
        <w:t>СЕЛЬСКОМ ПОСЕЛЕНИИ</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 xml:space="preserve">Статья 31. Кадровая работа в Администрации и Совете </w:t>
      </w:r>
      <w:r>
        <w:rPr>
          <w:rFonts w:ascii="Times New Roman" w:hAnsi="Times New Roman" w:cs="Times New Roman"/>
          <w:sz w:val="28"/>
          <w:szCs w:val="28"/>
        </w:rPr>
        <w:t>сельского поселения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Кадровая работа включает в себя: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формирование кадрового состава для замещения должностей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работодателю;</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ведение трудовых книжек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ведение личных дел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ведение реестра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оформление и выдачу служебных удостоверений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9) проведение аттестации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10) организацию работы с кадровым резервом и его эффективное использование;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03207F">
        <w:rPr>
          <w:rFonts w:ascii="Times New Roman" w:hAnsi="Times New Roman" w:cs="Times New Roman"/>
          <w:sz w:val="28"/>
          <w:szCs w:val="28"/>
        </w:rPr>
        <w:lastRenderedPageBreak/>
        <w:t>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14) решение иных вопросов кадровой работы, определяемых трудовым законодательством и законом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Default="007E3649" w:rsidP="007E3649">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03207F">
        <w:rPr>
          <w:rFonts w:ascii="Times New Roman" w:hAnsi="Times New Roman" w:cs="Times New Roman"/>
          <w:sz w:val="28"/>
          <w:szCs w:val="28"/>
        </w:rPr>
        <w:t>Статья 31.1. Подготовка кадров для муниципальной службы на договорной основе</w:t>
      </w:r>
    </w:p>
    <w:p w:rsidR="007E3649" w:rsidRPr="0003207F" w:rsidRDefault="007E3649" w:rsidP="007E3649">
      <w:pPr>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3207F">
        <w:rPr>
          <w:rFonts w:ascii="Times New Roman" w:hAnsi="Times New Roman" w:cs="Times New Roman"/>
          <w:sz w:val="28"/>
          <w:szCs w:val="28"/>
        </w:rPr>
        <w:t xml:space="preserve">для муниципальной службы на договорной основе в соответствии с </w:t>
      </w:r>
      <w:r w:rsidRPr="0003207F">
        <w:rPr>
          <w:rFonts w:ascii="Times New Roman" w:hAnsi="Times New Roman" w:cs="Times New Roman"/>
          <w:color w:val="000000"/>
          <w:sz w:val="28"/>
          <w:szCs w:val="28"/>
        </w:rPr>
        <w:t>законодательством</w:t>
      </w:r>
      <w:r w:rsidRPr="0003207F">
        <w:rPr>
          <w:rFonts w:ascii="Times New Roman" w:hAnsi="Times New Roman" w:cs="Times New Roman"/>
          <w:sz w:val="28"/>
          <w:szCs w:val="28"/>
        </w:rPr>
        <w:t xml:space="preserve"> Российской Федерации об образовании</w:t>
      </w:r>
      <w:proofErr w:type="gramEnd"/>
      <w:r w:rsidRPr="0003207F">
        <w:rPr>
          <w:rFonts w:ascii="Times New Roman" w:hAnsi="Times New Roman" w:cs="Times New Roman"/>
          <w:sz w:val="28"/>
          <w:szCs w:val="28"/>
        </w:rPr>
        <w:t xml:space="preserve"> и с учетом положений настоящего Положения.</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w:t>
      </w:r>
      <w:proofErr w:type="gramStart"/>
      <w:r w:rsidRPr="0003207F">
        <w:rPr>
          <w:rFonts w:ascii="Times New Roman" w:hAnsi="Times New Roman" w:cs="Times New Roman"/>
          <w:sz w:val="28"/>
          <w:szCs w:val="28"/>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r>
        <w:rPr>
          <w:rFonts w:ascii="Times New Roman" w:hAnsi="Times New Roman" w:cs="Times New Roman"/>
          <w:sz w:val="28"/>
          <w:szCs w:val="28"/>
        </w:rPr>
        <w:t xml:space="preserve">сельского поселения </w:t>
      </w:r>
      <w:r w:rsidRPr="0003207F">
        <w:rPr>
          <w:rFonts w:ascii="Times New Roman" w:hAnsi="Times New Roman" w:cs="Times New Roman"/>
          <w:sz w:val="28"/>
          <w:szCs w:val="28"/>
        </w:rPr>
        <w:t xml:space="preserve">и гражданином и предусматривает обязательство гражданина по прохождению муниципальной службы в Администрацией </w:t>
      </w:r>
      <w:r>
        <w:rPr>
          <w:rFonts w:ascii="Times New Roman" w:hAnsi="Times New Roman" w:cs="Times New Roman"/>
          <w:sz w:val="28"/>
          <w:szCs w:val="28"/>
        </w:rPr>
        <w:t xml:space="preserve">сельского поселения Большешадинский сельсовет </w:t>
      </w:r>
      <w:r w:rsidRPr="0003207F">
        <w:rPr>
          <w:rFonts w:ascii="Times New Roman" w:hAnsi="Times New Roman" w:cs="Times New Roman"/>
          <w:sz w:val="28"/>
          <w:szCs w:val="28"/>
        </w:rPr>
        <w:t>муниципального района Мишкинский район Республики Башкортостан в течение установленного срока после окончания обучения.</w:t>
      </w:r>
      <w:proofErr w:type="gramEnd"/>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3207F">
        <w:rPr>
          <w:rFonts w:ascii="Times New Roman" w:hAnsi="Times New Roman" w:cs="Times New Roman"/>
          <w:sz w:val="28"/>
          <w:szCs w:val="28"/>
        </w:rPr>
        <w:t>позднее</w:t>
      </w:r>
      <w:proofErr w:type="gramEnd"/>
      <w:r w:rsidRPr="0003207F">
        <w:rPr>
          <w:rFonts w:ascii="Times New Roman" w:hAnsi="Times New Roman" w:cs="Times New Roman"/>
          <w:sz w:val="28"/>
          <w:szCs w:val="28"/>
        </w:rPr>
        <w:t xml:space="preserve"> чем за один месяц до даты проведения указанного конкурса.</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4. </w:t>
      </w:r>
      <w:proofErr w:type="gramStart"/>
      <w:r w:rsidRPr="0003207F">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3207F">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03207F">
        <w:rPr>
          <w:rFonts w:ascii="Times New Roman" w:hAnsi="Times New Roman" w:cs="Times New Roman"/>
          <w:color w:val="000000"/>
          <w:sz w:val="28"/>
          <w:szCs w:val="28"/>
        </w:rPr>
        <w:t>частью 5 настоящей</w:t>
      </w:r>
      <w:r w:rsidRPr="0003207F">
        <w:rPr>
          <w:rFonts w:ascii="Times New Roman" w:hAnsi="Times New Roman" w:cs="Times New Roman"/>
          <w:sz w:val="28"/>
          <w:szCs w:val="28"/>
        </w:rPr>
        <w:t xml:space="preserve"> статьи, соответствовать требованиям, установленным настоящим Федеральным </w:t>
      </w:r>
      <w:r w:rsidRPr="0003207F">
        <w:rPr>
          <w:rFonts w:ascii="Times New Roman" w:hAnsi="Times New Roman" w:cs="Times New Roman"/>
          <w:color w:val="000000"/>
          <w:sz w:val="28"/>
          <w:szCs w:val="28"/>
        </w:rPr>
        <w:t xml:space="preserve">законом </w:t>
      </w:r>
      <w:r w:rsidRPr="0003207F">
        <w:rPr>
          <w:rFonts w:ascii="Times New Roman" w:hAnsi="Times New Roman" w:cs="Times New Roman"/>
          <w:sz w:val="28"/>
          <w:szCs w:val="28"/>
        </w:rPr>
        <w:t>для замещения должностей муниципальной службы.</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w:t>
      </w:r>
      <w:r w:rsidRPr="0003207F">
        <w:rPr>
          <w:rFonts w:ascii="Times New Roman" w:hAnsi="Times New Roman" w:cs="Times New Roman"/>
          <w:sz w:val="28"/>
          <w:szCs w:val="28"/>
        </w:rPr>
        <w:lastRenderedPageBreak/>
        <w:t>самоуправления предоставлял меры социальной поддержки гражданину в соответствии с договором о целевом обучении, но не более пяти лет.</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7. Договор о целевом обучении может быть заключен с гражданином один раз.</w:t>
      </w:r>
    </w:p>
    <w:p w:rsidR="007E3649" w:rsidRPr="0003207F" w:rsidRDefault="007E3649" w:rsidP="007E3649">
      <w:pPr>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32. Персональные данные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r w:rsidRPr="0003207F">
        <w:rPr>
          <w:rFonts w:ascii="Times New Roman" w:hAnsi="Times New Roman" w:cs="Times New Roman"/>
          <w:color w:val="000000"/>
          <w:sz w:val="28"/>
          <w:szCs w:val="28"/>
        </w:rPr>
        <w:t>законодательством Российской</w:t>
      </w:r>
      <w:r w:rsidRPr="0003207F">
        <w:rPr>
          <w:rFonts w:ascii="Times New Roman" w:hAnsi="Times New Roman" w:cs="Times New Roman"/>
          <w:sz w:val="28"/>
          <w:szCs w:val="28"/>
        </w:rPr>
        <w:t xml:space="preserve"> Федерации в области персональных данных с особенностями, предусмотренными </w:t>
      </w:r>
      <w:r w:rsidRPr="0003207F">
        <w:rPr>
          <w:rFonts w:ascii="Times New Roman" w:hAnsi="Times New Roman" w:cs="Times New Roman"/>
          <w:color w:val="000000"/>
          <w:sz w:val="28"/>
          <w:szCs w:val="28"/>
        </w:rPr>
        <w:t>главой 14</w:t>
      </w:r>
      <w:r w:rsidRPr="0003207F">
        <w:rPr>
          <w:rFonts w:ascii="Times New Roman" w:hAnsi="Times New Roman" w:cs="Times New Roman"/>
          <w:sz w:val="28"/>
          <w:szCs w:val="28"/>
        </w:rPr>
        <w:t xml:space="preserve"> Трудового кодекса Российской Федерации.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33. Порядок ведения личного дела муниципального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муниципального района.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При ликвидации Администрации и Совета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 xml:space="preserve">Статья 34. Реестр муниципальных служащих в </w:t>
      </w:r>
      <w:r>
        <w:rPr>
          <w:rFonts w:ascii="Times New Roman" w:hAnsi="Times New Roman" w:cs="Times New Roman"/>
          <w:sz w:val="28"/>
          <w:szCs w:val="28"/>
        </w:rPr>
        <w:t>сельском поселении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1. В Администрации и Совете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ведется реестр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w:t>
      </w:r>
      <w:r w:rsidRPr="0003207F">
        <w:rPr>
          <w:rFonts w:ascii="Times New Roman" w:hAnsi="Times New Roman" w:cs="Times New Roman"/>
          <w:sz w:val="28"/>
          <w:szCs w:val="28"/>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35. Приоритетные направления формирования кадрового состава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2) содействие продвижению по службе муниципальных служащих;</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подготовка кадров для муниципальной  службы и дополнительное профессиональное образование;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4) создание кадрового резерва и его эффективное использование;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36. Кадровый резерв на муниципальной службе</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 xml:space="preserve">В Администрации и Совете </w:t>
      </w:r>
      <w:r>
        <w:rPr>
          <w:rFonts w:ascii="Times New Roman" w:hAnsi="Times New Roman" w:cs="Times New Roman"/>
          <w:sz w:val="28"/>
          <w:szCs w:val="28"/>
        </w:rPr>
        <w:t>сельского поселения</w:t>
      </w:r>
      <w:r w:rsidRPr="0003207F">
        <w:rPr>
          <w:rFonts w:ascii="Times New Roman" w:hAnsi="Times New Roman" w:cs="Times New Roman"/>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center"/>
        <w:outlineLvl w:val="1"/>
        <w:rPr>
          <w:rFonts w:ascii="Times New Roman" w:hAnsi="Times New Roman" w:cs="Times New Roman"/>
          <w:sz w:val="28"/>
          <w:szCs w:val="28"/>
        </w:rPr>
      </w:pPr>
      <w:r w:rsidRPr="0003207F">
        <w:rPr>
          <w:rFonts w:ascii="Times New Roman" w:hAnsi="Times New Roman" w:cs="Times New Roman"/>
          <w:sz w:val="28"/>
          <w:szCs w:val="28"/>
        </w:rPr>
        <w:t>Глава 9. ФИНАНСИРОВАНИЕ И ПРОГРАММЫ</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r w:rsidRPr="0003207F">
        <w:rPr>
          <w:rFonts w:ascii="Times New Roman" w:hAnsi="Times New Roman" w:cs="Times New Roman"/>
          <w:sz w:val="28"/>
          <w:szCs w:val="28"/>
        </w:rPr>
        <w:t>РАЗВИТИЯ МУНИЦИПАЛЬНОЙ СЛУЖБЫ</w:t>
      </w:r>
    </w:p>
    <w:p w:rsidR="007E3649" w:rsidRPr="0003207F" w:rsidRDefault="007E3649" w:rsidP="007E3649">
      <w:pPr>
        <w:autoSpaceDE w:val="0"/>
        <w:autoSpaceDN w:val="0"/>
        <w:adjustRightInd w:val="0"/>
        <w:spacing w:after="0" w:line="240" w:lineRule="auto"/>
        <w:ind w:left="-284" w:hanging="142"/>
        <w:jc w:val="center"/>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37. Финансирование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Финансирование муниципальной службы осуществляется за счет средств муниципального бюджета.</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outlineLvl w:val="2"/>
        <w:rPr>
          <w:rFonts w:ascii="Times New Roman" w:hAnsi="Times New Roman" w:cs="Times New Roman"/>
          <w:sz w:val="28"/>
          <w:szCs w:val="28"/>
        </w:rPr>
      </w:pPr>
      <w:r w:rsidRPr="0003207F">
        <w:rPr>
          <w:rFonts w:ascii="Times New Roman" w:hAnsi="Times New Roman" w:cs="Times New Roman"/>
          <w:sz w:val="28"/>
          <w:szCs w:val="28"/>
        </w:rPr>
        <w:t>Статья 38. Программы развития муниципальной службы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lastRenderedPageBreak/>
        <w:t xml:space="preserve">2. В целях </w:t>
      </w:r>
      <w:proofErr w:type="gramStart"/>
      <w:r w:rsidRPr="0003207F">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03207F">
        <w:rPr>
          <w:rFonts w:ascii="Times New Roman" w:hAnsi="Times New Roman" w:cs="Times New Roman"/>
          <w:sz w:val="28"/>
          <w:szCs w:val="28"/>
        </w:rPr>
        <w:t xml:space="preserve"> и муниципальных служащих в отдельных органах местного самоуправления могут проводиться эксперименты.</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r w:rsidRPr="0003207F">
        <w:rPr>
          <w:rFonts w:ascii="Times New Roman" w:hAnsi="Times New Roman" w:cs="Times New Roman"/>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7E3649" w:rsidRPr="0003207F" w:rsidRDefault="007E3649" w:rsidP="007E3649">
      <w:pPr>
        <w:autoSpaceDE w:val="0"/>
        <w:autoSpaceDN w:val="0"/>
        <w:adjustRightInd w:val="0"/>
        <w:spacing w:after="0" w:line="240" w:lineRule="auto"/>
        <w:ind w:left="-284" w:hanging="142"/>
        <w:jc w:val="both"/>
        <w:rPr>
          <w:rFonts w:ascii="Times New Roman" w:hAnsi="Times New Roman" w:cs="Times New Roman"/>
          <w:sz w:val="28"/>
          <w:szCs w:val="28"/>
        </w:rPr>
      </w:pPr>
    </w:p>
    <w:p w:rsidR="007E3649" w:rsidRPr="0003207F" w:rsidRDefault="007E3649" w:rsidP="007E3649">
      <w:pPr>
        <w:spacing w:after="0" w:line="240" w:lineRule="auto"/>
        <w:ind w:left="-284" w:hanging="142"/>
        <w:rPr>
          <w:rFonts w:ascii="Times New Roman" w:hAnsi="Times New Roman" w:cs="Times New Roman"/>
          <w:sz w:val="28"/>
          <w:szCs w:val="28"/>
        </w:rPr>
      </w:pPr>
    </w:p>
    <w:p w:rsidR="007E3649" w:rsidRDefault="007E3649" w:rsidP="007E3649">
      <w:pPr>
        <w:spacing w:after="0" w:line="240" w:lineRule="auto"/>
        <w:ind w:left="-284" w:hanging="142"/>
        <w:jc w:val="right"/>
        <w:rPr>
          <w:rFonts w:ascii="Times New Roman" w:hAnsi="Times New Roman" w:cs="Times New Roman"/>
          <w:b/>
          <w:sz w:val="28"/>
          <w:szCs w:val="28"/>
        </w:rPr>
      </w:pPr>
      <w:r>
        <w:rPr>
          <w:rFonts w:ascii="Times New Roman" w:hAnsi="Times New Roman" w:cs="Times New Roman"/>
          <w:sz w:val="28"/>
          <w:szCs w:val="28"/>
        </w:rPr>
        <w:t xml:space="preserve">    Управляющий делами сельского поселения:                          </w:t>
      </w:r>
      <w:proofErr w:type="spellStart"/>
      <w:r>
        <w:rPr>
          <w:rFonts w:ascii="Times New Roman" w:hAnsi="Times New Roman" w:cs="Times New Roman"/>
          <w:sz w:val="28"/>
          <w:szCs w:val="28"/>
        </w:rPr>
        <w:t>Хаматнурова</w:t>
      </w:r>
      <w:proofErr w:type="spellEnd"/>
      <w:r>
        <w:rPr>
          <w:rFonts w:ascii="Times New Roman" w:hAnsi="Times New Roman" w:cs="Times New Roman"/>
          <w:sz w:val="28"/>
          <w:szCs w:val="28"/>
        </w:rPr>
        <w:t xml:space="preserve"> А.Х.</w:t>
      </w:r>
    </w:p>
    <w:p w:rsidR="00701DA2" w:rsidRDefault="00701DA2"/>
    <w:sectPr w:rsidR="00701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1BF"/>
    <w:multiLevelType w:val="hybridMultilevel"/>
    <w:tmpl w:val="64F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3649"/>
    <w:rsid w:val="00701DA2"/>
    <w:rsid w:val="007E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E3649"/>
    <w:rPr>
      <w:color w:val="0000FF"/>
      <w:u w:val="single"/>
    </w:rPr>
  </w:style>
  <w:style w:type="paragraph" w:styleId="a4">
    <w:name w:val="Balloon Text"/>
    <w:basedOn w:val="a"/>
    <w:link w:val="a5"/>
    <w:uiPriority w:val="99"/>
    <w:semiHidden/>
    <w:unhideWhenUsed/>
    <w:rsid w:val="007E3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11815</Words>
  <Characters>67351</Characters>
  <Application>Microsoft Office Word</Application>
  <DocSecurity>0</DocSecurity>
  <Lines>561</Lines>
  <Paragraphs>158</Paragraphs>
  <ScaleCrop>false</ScaleCrop>
  <Company>Reanimator Extreme Edition</Company>
  <LinksUpToDate>false</LinksUpToDate>
  <CharactersWithSpaces>79008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2017-06-07T10:28:00Z</dcterms:created>
  <dcterms:modified xsi:type="dcterms:W3CDTF">2017-06-07T10:29:00Z</dcterms:modified>
</cp:coreProperties>
</file>