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E4" w:rsidRPr="007D44E4" w:rsidRDefault="007D44E4" w:rsidP="007D4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4E4">
        <w:rPr>
          <w:rFonts w:ascii="Times New Roman" w:hAnsi="Times New Roman" w:cs="Times New Roman"/>
          <w:b/>
        </w:rPr>
        <w:t xml:space="preserve">Сведения </w:t>
      </w:r>
    </w:p>
    <w:p w:rsidR="007D44E4" w:rsidRPr="007D44E4" w:rsidRDefault="007D44E4" w:rsidP="007D4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4E4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муниципальных служащих Администрации сельского поселения Большешадинский сельсовет муниципального района Мишкинский район Республики Башкортостан</w:t>
      </w:r>
    </w:p>
    <w:p w:rsidR="007D44E4" w:rsidRPr="007D44E4" w:rsidRDefault="007D44E4" w:rsidP="007D44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44E4">
        <w:rPr>
          <w:rFonts w:ascii="Times New Roman" w:hAnsi="Times New Roman" w:cs="Times New Roman"/>
          <w:b/>
        </w:rPr>
        <w:t>за период с 1 января 2015г. по 31 декабря 2015г.</w:t>
      </w:r>
    </w:p>
    <w:p w:rsidR="007D44E4" w:rsidRPr="007D44E4" w:rsidRDefault="007D44E4" w:rsidP="007D44E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73"/>
        <w:gridCol w:w="1304"/>
        <w:gridCol w:w="1034"/>
        <w:gridCol w:w="1722"/>
        <w:gridCol w:w="688"/>
        <w:gridCol w:w="992"/>
        <w:gridCol w:w="1276"/>
        <w:gridCol w:w="709"/>
        <w:gridCol w:w="992"/>
        <w:gridCol w:w="1276"/>
        <w:gridCol w:w="1417"/>
        <w:gridCol w:w="1701"/>
      </w:tblGrid>
      <w:tr w:rsidR="007D44E4" w:rsidRPr="007D44E4" w:rsidTr="007D44E4">
        <w:tc>
          <w:tcPr>
            <w:tcW w:w="675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D44E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D44E4">
              <w:rPr>
                <w:rFonts w:ascii="Times New Roman" w:hAnsi="Times New Roman" w:cs="Times New Roman"/>
              </w:rPr>
              <w:t>/</w:t>
            </w:r>
            <w:proofErr w:type="spellStart"/>
            <w:r w:rsidRPr="007D44E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73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7D44E4" w:rsidRPr="007D44E4" w:rsidRDefault="001638F8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</w:t>
            </w:r>
            <w:r w:rsidR="007D44E4" w:rsidRPr="007D44E4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4436" w:type="dxa"/>
            <w:gridSpan w:val="4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D44E4" w:rsidRPr="007D44E4" w:rsidRDefault="001638F8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</w:t>
            </w:r>
            <w:r w:rsidR="007D44E4" w:rsidRPr="007D44E4">
              <w:rPr>
                <w:rFonts w:ascii="Times New Roman" w:hAnsi="Times New Roman" w:cs="Times New Roman"/>
              </w:rPr>
              <w:t>риро-ванный</w:t>
            </w:r>
            <w:proofErr w:type="spellEnd"/>
            <w:proofErr w:type="gramEnd"/>
            <w:r w:rsidR="007D44E4" w:rsidRPr="007D44E4"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D44E4" w:rsidRPr="007D44E4" w:rsidTr="007D44E4">
        <w:tc>
          <w:tcPr>
            <w:tcW w:w="675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2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7D44E4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Pr="007D44E4">
              <w:rPr>
                <w:rFonts w:ascii="Times New Roman" w:hAnsi="Times New Roman" w:cs="Times New Roman"/>
              </w:rPr>
              <w:t>-</w:t>
            </w: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4E4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688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4E4">
              <w:rPr>
                <w:rFonts w:ascii="Times New Roman" w:hAnsi="Times New Roman" w:cs="Times New Roman"/>
              </w:rPr>
              <w:t>пло-щадь</w:t>
            </w:r>
            <w:proofErr w:type="spellEnd"/>
            <w:r w:rsidRPr="007D44E4">
              <w:rPr>
                <w:rFonts w:ascii="Times New Roman" w:hAnsi="Times New Roman" w:cs="Times New Roman"/>
              </w:rPr>
              <w:t xml:space="preserve"> (кв</w:t>
            </w:r>
            <w:proofErr w:type="gramStart"/>
            <w:r w:rsidRPr="007D44E4">
              <w:rPr>
                <w:rFonts w:ascii="Times New Roman" w:hAnsi="Times New Roman" w:cs="Times New Roman"/>
              </w:rPr>
              <w:t>.м</w:t>
            </w:r>
            <w:proofErr w:type="gramEnd"/>
            <w:r w:rsidRPr="007D44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7D44E4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7D44E4">
              <w:rPr>
                <w:rFonts w:ascii="Times New Roman" w:hAnsi="Times New Roman" w:cs="Times New Roman"/>
              </w:rPr>
              <w:t>объкта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4E4">
              <w:rPr>
                <w:rFonts w:ascii="Times New Roman" w:hAnsi="Times New Roman" w:cs="Times New Roman"/>
              </w:rPr>
              <w:t>пло-щадь</w:t>
            </w:r>
            <w:proofErr w:type="spellEnd"/>
            <w:r w:rsidRPr="007D44E4">
              <w:rPr>
                <w:rFonts w:ascii="Times New Roman" w:hAnsi="Times New Roman" w:cs="Times New Roman"/>
              </w:rPr>
              <w:t xml:space="preserve"> (кв</w:t>
            </w:r>
            <w:proofErr w:type="gramStart"/>
            <w:r w:rsidRPr="007D44E4">
              <w:rPr>
                <w:rFonts w:ascii="Times New Roman" w:hAnsi="Times New Roman" w:cs="Times New Roman"/>
              </w:rPr>
              <w:t>.м</w:t>
            </w:r>
            <w:proofErr w:type="gramEnd"/>
            <w:r w:rsidRPr="007D44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7D44E4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4E4" w:rsidRPr="007D44E4" w:rsidTr="007D44E4">
        <w:trPr>
          <w:trHeight w:val="840"/>
        </w:trPr>
        <w:tc>
          <w:tcPr>
            <w:tcW w:w="675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4E4">
              <w:rPr>
                <w:rFonts w:ascii="Times New Roman" w:hAnsi="Times New Roman" w:cs="Times New Roman"/>
              </w:rPr>
              <w:t>Ахметшин</w:t>
            </w:r>
            <w:proofErr w:type="spellEnd"/>
            <w:r w:rsidRPr="007D4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4E4">
              <w:rPr>
                <w:rFonts w:ascii="Times New Roman" w:hAnsi="Times New Roman" w:cs="Times New Roman"/>
              </w:rPr>
              <w:t>Фларис</w:t>
            </w:r>
            <w:proofErr w:type="spellEnd"/>
            <w:r w:rsidRPr="007D4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4E4">
              <w:rPr>
                <w:rFonts w:ascii="Times New Roman" w:hAnsi="Times New Roman" w:cs="Times New Roman"/>
              </w:rPr>
              <w:t>Фларитович</w:t>
            </w:r>
            <w:proofErr w:type="spellEnd"/>
          </w:p>
        </w:tc>
        <w:tc>
          <w:tcPr>
            <w:tcW w:w="1304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 xml:space="preserve">Глава сельского поселения, депутат от </w:t>
            </w:r>
            <w:proofErr w:type="spellStart"/>
            <w:r w:rsidRPr="007D44E4">
              <w:rPr>
                <w:rFonts w:ascii="Times New Roman" w:hAnsi="Times New Roman" w:cs="Times New Roman"/>
              </w:rPr>
              <w:t>избир</w:t>
            </w:r>
            <w:proofErr w:type="spellEnd"/>
            <w:r w:rsidRPr="007D44E4">
              <w:rPr>
                <w:rFonts w:ascii="Times New Roman" w:hAnsi="Times New Roman" w:cs="Times New Roman"/>
              </w:rPr>
              <w:t xml:space="preserve">. </w:t>
            </w: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округа №6</w:t>
            </w:r>
          </w:p>
        </w:tc>
        <w:tc>
          <w:tcPr>
            <w:tcW w:w="1034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-</w:t>
            </w: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-</w:t>
            </w: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-</w:t>
            </w: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99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ВАЗ 2107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256278,41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-</w:t>
            </w:r>
          </w:p>
        </w:tc>
      </w:tr>
      <w:tr w:rsidR="007D44E4" w:rsidRPr="007D44E4" w:rsidTr="007D44E4">
        <w:trPr>
          <w:trHeight w:val="1080"/>
        </w:trPr>
        <w:tc>
          <w:tcPr>
            <w:tcW w:w="675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9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4E4" w:rsidRPr="007D44E4" w:rsidTr="007D44E4">
        <w:trPr>
          <w:trHeight w:val="549"/>
        </w:trPr>
        <w:tc>
          <w:tcPr>
            <w:tcW w:w="675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4E4">
              <w:rPr>
                <w:rFonts w:ascii="Times New Roman" w:hAnsi="Times New Roman" w:cs="Times New Roman"/>
              </w:rPr>
              <w:t>Хаматнурова</w:t>
            </w:r>
            <w:proofErr w:type="spellEnd"/>
            <w:r w:rsidRPr="007D44E4">
              <w:rPr>
                <w:rFonts w:ascii="Times New Roman" w:hAnsi="Times New Roman" w:cs="Times New Roman"/>
              </w:rPr>
              <w:t xml:space="preserve"> Аниса </w:t>
            </w:r>
            <w:proofErr w:type="spellStart"/>
            <w:r w:rsidRPr="007D44E4">
              <w:rPr>
                <w:rFonts w:ascii="Times New Roman" w:hAnsi="Times New Roman" w:cs="Times New Roman"/>
              </w:rPr>
              <w:t>Хафизовна</w:t>
            </w:r>
            <w:proofErr w:type="spellEnd"/>
          </w:p>
        </w:tc>
        <w:tc>
          <w:tcPr>
            <w:tcW w:w="1304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Управляющий делами СП</w:t>
            </w:r>
          </w:p>
        </w:tc>
        <w:tc>
          <w:tcPr>
            <w:tcW w:w="1034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709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99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170704,22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-</w:t>
            </w: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4E4" w:rsidRPr="007D44E4" w:rsidTr="007D44E4">
        <w:trPr>
          <w:trHeight w:val="256"/>
        </w:trPr>
        <w:tc>
          <w:tcPr>
            <w:tcW w:w="675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2659</w:t>
            </w:r>
          </w:p>
        </w:tc>
        <w:tc>
          <w:tcPr>
            <w:tcW w:w="99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4E4" w:rsidRPr="007D44E4" w:rsidTr="007D44E4">
        <w:trPr>
          <w:trHeight w:val="987"/>
        </w:trPr>
        <w:tc>
          <w:tcPr>
            <w:tcW w:w="675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72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индивид.</w:t>
            </w: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688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99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4E4" w:rsidRPr="007D44E4" w:rsidTr="007D44E4">
        <w:trPr>
          <w:trHeight w:val="1026"/>
        </w:trPr>
        <w:tc>
          <w:tcPr>
            <w:tcW w:w="675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2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7D44E4">
              <w:rPr>
                <w:rFonts w:ascii="Times New Roman" w:hAnsi="Times New Roman" w:cs="Times New Roman"/>
              </w:rPr>
              <w:t>.</w:t>
            </w:r>
            <w:proofErr w:type="gramEnd"/>
            <w:r w:rsidRPr="007D44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44E4">
              <w:rPr>
                <w:rFonts w:ascii="Times New Roman" w:hAnsi="Times New Roman" w:cs="Times New Roman"/>
              </w:rPr>
              <w:t>с</w:t>
            </w:r>
            <w:proofErr w:type="gramEnd"/>
            <w:r w:rsidRPr="007D44E4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688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2659</w:t>
            </w:r>
          </w:p>
        </w:tc>
        <w:tc>
          <w:tcPr>
            <w:tcW w:w="99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4E4" w:rsidRPr="007D44E4" w:rsidTr="007D44E4">
        <w:trPr>
          <w:trHeight w:val="1164"/>
        </w:trPr>
        <w:tc>
          <w:tcPr>
            <w:tcW w:w="675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4E4">
              <w:rPr>
                <w:rFonts w:ascii="Times New Roman" w:hAnsi="Times New Roman" w:cs="Times New Roman"/>
              </w:rPr>
              <w:t>Ахметшина</w:t>
            </w:r>
            <w:proofErr w:type="spellEnd"/>
            <w:r w:rsidRPr="007D4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4E4">
              <w:rPr>
                <w:rFonts w:ascii="Times New Roman" w:hAnsi="Times New Roman" w:cs="Times New Roman"/>
              </w:rPr>
              <w:t>Флюза</w:t>
            </w:r>
            <w:proofErr w:type="spellEnd"/>
            <w:r w:rsidRPr="007D4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4E4">
              <w:rPr>
                <w:rFonts w:ascii="Times New Roman" w:hAnsi="Times New Roman" w:cs="Times New Roman"/>
              </w:rPr>
              <w:t>Рифьяновна</w:t>
            </w:r>
            <w:proofErr w:type="spellEnd"/>
          </w:p>
        </w:tc>
        <w:tc>
          <w:tcPr>
            <w:tcW w:w="1304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1034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2212</w:t>
            </w:r>
          </w:p>
        </w:tc>
        <w:tc>
          <w:tcPr>
            <w:tcW w:w="99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154255,15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-</w:t>
            </w: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4E4" w:rsidRPr="007D44E4" w:rsidTr="007D44E4">
        <w:trPr>
          <w:trHeight w:val="621"/>
        </w:trPr>
        <w:tc>
          <w:tcPr>
            <w:tcW w:w="675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2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общая совместная собственность</w:t>
            </w:r>
          </w:p>
        </w:tc>
        <w:tc>
          <w:tcPr>
            <w:tcW w:w="688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9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4E4" w:rsidRPr="007D44E4" w:rsidTr="007D44E4">
        <w:trPr>
          <w:trHeight w:val="1025"/>
        </w:trPr>
        <w:tc>
          <w:tcPr>
            <w:tcW w:w="675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2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7D44E4">
              <w:rPr>
                <w:rFonts w:ascii="Times New Roman" w:hAnsi="Times New Roman" w:cs="Times New Roman"/>
              </w:rPr>
              <w:t>.</w:t>
            </w:r>
            <w:proofErr w:type="gramEnd"/>
            <w:r w:rsidRPr="007D44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44E4">
              <w:rPr>
                <w:rFonts w:ascii="Times New Roman" w:hAnsi="Times New Roman" w:cs="Times New Roman"/>
              </w:rPr>
              <w:t>с</w:t>
            </w:r>
            <w:proofErr w:type="gramEnd"/>
            <w:r w:rsidRPr="007D44E4">
              <w:rPr>
                <w:rFonts w:ascii="Times New Roman" w:hAnsi="Times New Roman" w:cs="Times New Roman"/>
              </w:rPr>
              <w:t>обственность</w:t>
            </w:r>
          </w:p>
        </w:tc>
        <w:tc>
          <w:tcPr>
            <w:tcW w:w="688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2212</w:t>
            </w:r>
          </w:p>
        </w:tc>
        <w:tc>
          <w:tcPr>
            <w:tcW w:w="99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44E4">
              <w:rPr>
                <w:rFonts w:ascii="Times New Roman" w:hAnsi="Times New Roman" w:cs="Times New Roman"/>
              </w:rPr>
              <w:t xml:space="preserve">ДЭУ </w:t>
            </w:r>
            <w:proofErr w:type="spellStart"/>
            <w:r w:rsidRPr="007D44E4">
              <w:rPr>
                <w:rFonts w:ascii="Times New Roman" w:hAnsi="Times New Roman" w:cs="Times New Roman"/>
              </w:rPr>
              <w:t>Нексия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44E4" w:rsidRPr="007D44E4" w:rsidRDefault="007D44E4" w:rsidP="007D4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4E4" w:rsidTr="007D44E4">
        <w:trPr>
          <w:trHeight w:val="887"/>
        </w:trPr>
        <w:tc>
          <w:tcPr>
            <w:tcW w:w="675" w:type="dxa"/>
            <w:vMerge/>
            <w:shd w:val="clear" w:color="auto" w:fill="auto"/>
          </w:tcPr>
          <w:p w:rsidR="007D44E4" w:rsidRDefault="007D44E4" w:rsidP="00194BE8">
            <w:pPr>
              <w:jc w:val="center"/>
            </w:pPr>
          </w:p>
        </w:tc>
        <w:tc>
          <w:tcPr>
            <w:tcW w:w="1773" w:type="dxa"/>
            <w:vMerge/>
            <w:shd w:val="clear" w:color="auto" w:fill="auto"/>
          </w:tcPr>
          <w:p w:rsidR="007D44E4" w:rsidRDefault="007D44E4" w:rsidP="00194BE8">
            <w:pPr>
              <w:jc w:val="center"/>
            </w:pPr>
          </w:p>
        </w:tc>
        <w:tc>
          <w:tcPr>
            <w:tcW w:w="1304" w:type="dxa"/>
            <w:vMerge/>
            <w:shd w:val="clear" w:color="auto" w:fill="auto"/>
          </w:tcPr>
          <w:p w:rsidR="007D44E4" w:rsidRDefault="007D44E4" w:rsidP="00194BE8">
            <w:pPr>
              <w:jc w:val="center"/>
            </w:pPr>
          </w:p>
        </w:tc>
        <w:tc>
          <w:tcPr>
            <w:tcW w:w="1034" w:type="dxa"/>
            <w:shd w:val="clear" w:color="auto" w:fill="auto"/>
          </w:tcPr>
          <w:p w:rsidR="007D44E4" w:rsidRPr="001638F8" w:rsidRDefault="007D44E4" w:rsidP="00194BE8">
            <w:pPr>
              <w:jc w:val="center"/>
              <w:rPr>
                <w:rFonts w:ascii="Times New Roman" w:hAnsi="Times New Roman" w:cs="Times New Roman"/>
              </w:rPr>
            </w:pPr>
            <w:r w:rsidRPr="001638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22" w:type="dxa"/>
            <w:shd w:val="clear" w:color="auto" w:fill="auto"/>
          </w:tcPr>
          <w:p w:rsidR="007D44E4" w:rsidRPr="001638F8" w:rsidRDefault="007D44E4" w:rsidP="00194BE8">
            <w:pPr>
              <w:jc w:val="center"/>
              <w:rPr>
                <w:rFonts w:ascii="Times New Roman" w:hAnsi="Times New Roman" w:cs="Times New Roman"/>
              </w:rPr>
            </w:pPr>
            <w:r w:rsidRPr="001638F8">
              <w:rPr>
                <w:rFonts w:ascii="Times New Roman" w:hAnsi="Times New Roman" w:cs="Times New Roman"/>
              </w:rPr>
              <w:t>общая совместная собственность</w:t>
            </w:r>
          </w:p>
        </w:tc>
        <w:tc>
          <w:tcPr>
            <w:tcW w:w="688" w:type="dxa"/>
            <w:shd w:val="clear" w:color="auto" w:fill="auto"/>
          </w:tcPr>
          <w:p w:rsidR="007D44E4" w:rsidRPr="001638F8" w:rsidRDefault="007D44E4" w:rsidP="00194BE8">
            <w:pPr>
              <w:jc w:val="center"/>
              <w:rPr>
                <w:rFonts w:ascii="Times New Roman" w:hAnsi="Times New Roman" w:cs="Times New Roman"/>
              </w:rPr>
            </w:pPr>
            <w:r w:rsidRPr="001638F8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92" w:type="dxa"/>
            <w:shd w:val="clear" w:color="auto" w:fill="auto"/>
          </w:tcPr>
          <w:p w:rsidR="007D44E4" w:rsidRPr="001638F8" w:rsidRDefault="007D44E4" w:rsidP="00194BE8">
            <w:pPr>
              <w:jc w:val="center"/>
              <w:rPr>
                <w:rFonts w:ascii="Times New Roman" w:hAnsi="Times New Roman" w:cs="Times New Roman"/>
              </w:rPr>
            </w:pPr>
            <w:r w:rsidRPr="001638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D44E4" w:rsidRPr="001638F8" w:rsidRDefault="007D44E4" w:rsidP="00194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D44E4" w:rsidRDefault="007D44E4" w:rsidP="00194BE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D44E4" w:rsidRDefault="007D44E4" w:rsidP="00194BE8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7D44E4" w:rsidRDefault="007D44E4" w:rsidP="00194BE8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D44E4" w:rsidRDefault="007D44E4" w:rsidP="00194BE8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D44E4" w:rsidRDefault="007D44E4" w:rsidP="00194BE8">
            <w:pPr>
              <w:jc w:val="center"/>
            </w:pPr>
          </w:p>
        </w:tc>
      </w:tr>
    </w:tbl>
    <w:p w:rsidR="00FA33BB" w:rsidRDefault="00FA33BB"/>
    <w:sectPr w:rsidR="00FA33BB" w:rsidSect="007D44E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4E4"/>
    <w:rsid w:val="001638F8"/>
    <w:rsid w:val="007D44E4"/>
    <w:rsid w:val="00FA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3</cp:revision>
  <dcterms:created xsi:type="dcterms:W3CDTF">2016-08-12T09:41:00Z</dcterms:created>
  <dcterms:modified xsi:type="dcterms:W3CDTF">2016-08-12T09:43:00Z</dcterms:modified>
</cp:coreProperties>
</file>