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A2E7E" w:rsidRPr="00FB5A29" w:rsidTr="005757F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A2E7E" w:rsidRPr="00FB5A29" w:rsidRDefault="003A2E7E" w:rsidP="005757F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2E7E" w:rsidRPr="00FB5A29" w:rsidRDefault="003A2E7E" w:rsidP="00575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A2E7E" w:rsidRPr="00FB5A29" w:rsidRDefault="003A2E7E" w:rsidP="00575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3A2E7E" w:rsidRDefault="003A2E7E" w:rsidP="003A2E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25DB1">
        <w:rPr>
          <w:rFonts w:ascii="Times New Roman" w:hAnsi="Times New Roman" w:cs="Times New Roman"/>
          <w:b/>
          <w:sz w:val="28"/>
          <w:szCs w:val="28"/>
        </w:rPr>
        <w:t>АРАР</w:t>
      </w:r>
      <w:r w:rsidRPr="00325D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ПОСТАНОВЛЕНИЕ</w:t>
      </w:r>
    </w:p>
    <w:p w:rsidR="003A2E7E" w:rsidRPr="00325DB1" w:rsidRDefault="003A2E7E" w:rsidP="003A2E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7E" w:rsidRDefault="003A2E7E" w:rsidP="003A2E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 xml:space="preserve">10 март 2016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                               №14                          10 марта 2016 года</w:t>
      </w:r>
    </w:p>
    <w:p w:rsidR="003A2E7E" w:rsidRPr="00325DB1" w:rsidRDefault="003A2E7E" w:rsidP="003A2E7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>О плане противодействия коррупции в сельском поселении</w:t>
      </w:r>
    </w:p>
    <w:p w:rsidR="003A2E7E" w:rsidRPr="00325DB1" w:rsidRDefault="003A2E7E" w:rsidP="003A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25D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</w:p>
    <w:p w:rsidR="003A2E7E" w:rsidRPr="00325DB1" w:rsidRDefault="003A2E7E" w:rsidP="003A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>Республики Башкортостана на 2016 год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5DB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г. № 273-ФЗ «О противодействии коррупции», закона Республики Башкортостан от 13.07.2009 г. № 145-з «О противодействии коррупции», в соответствии с п.38 ч.1 ст.14 Федерального закона от 06.10.2003 года № 131-ФЗ «Об общих принципах организации местного самоуправления в Российской Федерации» и на основании представления прокурора </w:t>
      </w:r>
      <w:proofErr w:type="spellStart"/>
      <w:r w:rsidRPr="00325DB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 района от 26.02.2014 г. № 80д-</w:t>
      </w:r>
      <w:smartTag w:uri="urn:schemas-microsoft-com:office:smarttags" w:element="metricconverter">
        <w:smartTagPr>
          <w:attr w:name="ProductID" w:val="2014 г"/>
        </w:smartTagPr>
        <w:r w:rsidRPr="00325D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325DB1">
        <w:rPr>
          <w:rFonts w:ascii="Times New Roman" w:hAnsi="Times New Roman" w:cs="Times New Roman"/>
          <w:sz w:val="28"/>
          <w:szCs w:val="28"/>
        </w:rPr>
        <w:t>. «Об устранении</w:t>
      </w:r>
      <w:proofErr w:type="gramEnd"/>
      <w:r w:rsidRPr="00325DB1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сфере противодействия коррупции»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ab/>
        <w:t xml:space="preserve"> 1. Утвердить План мероприятий по противодействию коррупции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25D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2016  год (приложение 1).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25D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325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д.7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25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E7E" w:rsidRPr="00325DB1" w:rsidRDefault="003A2E7E" w:rsidP="003A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7E" w:rsidRPr="00325DB1" w:rsidRDefault="003A2E7E" w:rsidP="003A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DB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</w:p>
    <w:p w:rsidR="003A2E7E" w:rsidRPr="00325DB1" w:rsidRDefault="003A2E7E" w:rsidP="003A2E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25DB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325DB1">
        <w:rPr>
          <w:rFonts w:ascii="Times New Roman" w:hAnsi="Times New Roman" w:cs="Times New Roman"/>
        </w:rPr>
        <w:lastRenderedPageBreak/>
        <w:t xml:space="preserve">Приложение </w:t>
      </w:r>
    </w:p>
    <w:p w:rsidR="003A2E7E" w:rsidRPr="00325DB1" w:rsidRDefault="003A2E7E" w:rsidP="003A2E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5DB1">
        <w:rPr>
          <w:rFonts w:ascii="Times New Roman" w:hAnsi="Times New Roman" w:cs="Times New Roman"/>
        </w:rPr>
        <w:t xml:space="preserve">                                                                                       к постановлению главы</w:t>
      </w: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325DB1">
        <w:rPr>
          <w:rFonts w:ascii="Times New Roman" w:hAnsi="Times New Roman" w:cs="Times New Roman"/>
        </w:rPr>
        <w:t xml:space="preserve">сельского поселения </w:t>
      </w:r>
    </w:p>
    <w:p w:rsidR="003A2E7E" w:rsidRPr="00325DB1" w:rsidRDefault="003A2E7E" w:rsidP="003A2E7E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Большешадинский</w:t>
      </w:r>
      <w:r w:rsidRPr="00325DB1">
        <w:rPr>
          <w:rFonts w:ascii="Times New Roman" w:hAnsi="Times New Roman" w:cs="Times New Roman"/>
        </w:rPr>
        <w:t xml:space="preserve"> сельсовет </w:t>
      </w:r>
    </w:p>
    <w:p w:rsidR="003A2E7E" w:rsidRPr="00325DB1" w:rsidRDefault="003A2E7E" w:rsidP="003A2E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5DB1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10.03</w:t>
      </w:r>
      <w:r w:rsidRPr="00325DB1">
        <w:rPr>
          <w:rFonts w:ascii="Times New Roman" w:hAnsi="Times New Roman" w:cs="Times New Roman"/>
        </w:rPr>
        <w:t xml:space="preserve">.2016 г. № </w:t>
      </w:r>
      <w:r>
        <w:rPr>
          <w:rFonts w:ascii="Times New Roman" w:hAnsi="Times New Roman" w:cs="Times New Roman"/>
        </w:rPr>
        <w:t>14</w:t>
      </w:r>
      <w:r w:rsidRPr="00325DB1">
        <w:rPr>
          <w:rFonts w:ascii="Times New Roman" w:hAnsi="Times New Roman" w:cs="Times New Roman"/>
        </w:rPr>
        <w:t xml:space="preserve">   </w:t>
      </w:r>
    </w:p>
    <w:p w:rsidR="003A2E7E" w:rsidRPr="00325DB1" w:rsidRDefault="003A2E7E" w:rsidP="003A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B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A2E7E" w:rsidRPr="00325DB1" w:rsidRDefault="003A2E7E" w:rsidP="003A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B1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сельском поселении</w:t>
      </w:r>
      <w:r w:rsidRPr="00325DB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325D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</w:t>
      </w:r>
      <w:r w:rsidRPr="00325DB1">
        <w:rPr>
          <w:rFonts w:ascii="Times New Roman" w:hAnsi="Times New Roman" w:cs="Times New Roman"/>
          <w:b/>
          <w:sz w:val="28"/>
          <w:szCs w:val="28"/>
        </w:rPr>
        <w:br/>
        <w:t>район Республики Башкортостан  на 2016 год</w:t>
      </w:r>
    </w:p>
    <w:p w:rsidR="003A2E7E" w:rsidRPr="00325DB1" w:rsidRDefault="003A2E7E" w:rsidP="003A2E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8"/>
        <w:gridCol w:w="4270"/>
        <w:gridCol w:w="1960"/>
        <w:gridCol w:w="2043"/>
      </w:tblGrid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D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DB1">
              <w:rPr>
                <w:rFonts w:ascii="Times New Roman" w:hAnsi="Times New Roman" w:cs="Times New Roman"/>
              </w:rPr>
              <w:t>/</w:t>
            </w:r>
            <w:proofErr w:type="spellStart"/>
            <w:r w:rsidRPr="00325DB1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Сроки реализации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1. Организационные мероприятия</w:t>
            </w:r>
          </w:p>
        </w:tc>
      </w:tr>
      <w:tr w:rsidR="003A2E7E" w:rsidRPr="00325DB1" w:rsidTr="005757FC">
        <w:trPr>
          <w:trHeight w:val="97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325DB1">
              <w:rPr>
                <w:rFonts w:ascii="Times New Roman" w:hAnsi="Times New Roman" w:cs="Times New Roman"/>
              </w:rPr>
              <w:tab/>
              <w:t xml:space="preserve"> Федерации  и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Подготовка нормативно-правовых</w:t>
            </w:r>
            <w:r w:rsidRPr="00325DB1">
              <w:rPr>
                <w:rFonts w:ascii="Times New Roman" w:hAnsi="Times New Roman" w:cs="Times New Roman"/>
              </w:rPr>
              <w:tab/>
            </w:r>
            <w:r w:rsidRPr="00325DB1">
              <w:rPr>
                <w:rFonts w:ascii="Times New Roman" w:hAnsi="Times New Roman" w:cs="Times New Roman"/>
              </w:rPr>
              <w:br/>
              <w:t>актов по вопросам организации и</w:t>
            </w:r>
            <w:r w:rsidRPr="00325DB1">
              <w:rPr>
                <w:rFonts w:ascii="Times New Roman" w:hAnsi="Times New Roman" w:cs="Times New Roman"/>
              </w:rPr>
              <w:br/>
              <w:t xml:space="preserve">реализации мероприятий настоящего             плана, касающихся </w:t>
            </w:r>
            <w:proofErr w:type="spellStart"/>
            <w:r w:rsidRPr="00325DB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25DB1">
              <w:rPr>
                <w:rFonts w:ascii="Times New Roman" w:hAnsi="Times New Roman" w:cs="Times New Roman"/>
              </w:rPr>
              <w:t xml:space="preserve"> политики.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Подготовка отчета о реализации Плана мероприятий по противодействию  коррупции в сельском поселении </w:t>
            </w:r>
            <w:r>
              <w:rPr>
                <w:rFonts w:ascii="Times New Roman" w:hAnsi="Times New Roman" w:cs="Times New Roman"/>
              </w:rPr>
              <w:t>Большешадинский</w:t>
            </w:r>
            <w:r w:rsidRPr="00325DB1">
              <w:rPr>
                <w:rFonts w:ascii="Times New Roman" w:hAnsi="Times New Roman" w:cs="Times New Roman"/>
              </w:rPr>
              <w:t xml:space="preserve"> сельсовет на 2016 – 2018 годы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rPr>
          <w:trHeight w:val="54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325DB1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325DB1">
              <w:rPr>
                <w:rFonts w:ascii="Times New Roman" w:hAnsi="Times New Roman" w:cs="Times New Roman"/>
                <w:b/>
              </w:rPr>
              <w:t xml:space="preserve"> политика и экспертиза нормативных правовых актов 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и их проектов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Организация проверки соблюдения связанных с муниципальной службой ограничений и запретов,                               установленных Федеральным законом от 02.03.2007 г. № 25-ФЗ «О</w:t>
            </w:r>
            <w:r w:rsidRPr="00325DB1">
              <w:rPr>
                <w:rFonts w:ascii="Times New Roman" w:hAnsi="Times New Roman" w:cs="Times New Roman"/>
              </w:rPr>
              <w:br/>
              <w:t>муниципальной службе в Российской Федерации» и другими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3A2E7E" w:rsidRPr="00325DB1" w:rsidTr="005757FC">
        <w:trPr>
          <w:trHeight w:val="119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Предъявление в установленном</w:t>
            </w:r>
            <w:r w:rsidRPr="00325DB1">
              <w:rPr>
                <w:rFonts w:ascii="Times New Roman" w:hAnsi="Times New Roman" w:cs="Times New Roman"/>
              </w:rPr>
              <w:br/>
              <w:t>порядке квалификационных</w:t>
            </w:r>
            <w:r w:rsidRPr="00325DB1">
              <w:rPr>
                <w:rFonts w:ascii="Times New Roman" w:hAnsi="Times New Roman" w:cs="Times New Roman"/>
              </w:rPr>
              <w:br/>
              <w:t>требований к гражданам,</w:t>
            </w:r>
            <w:r w:rsidRPr="00325DB1">
              <w:rPr>
                <w:rFonts w:ascii="Times New Roman" w:hAnsi="Times New Roman" w:cs="Times New Roman"/>
              </w:rPr>
              <w:br/>
              <w:t>претендующим на замещение</w:t>
            </w:r>
            <w:r w:rsidRPr="00325DB1">
              <w:rPr>
                <w:rFonts w:ascii="Times New Roman" w:hAnsi="Times New Roman" w:cs="Times New Roman"/>
              </w:rPr>
              <w:tab/>
            </w:r>
            <w:r w:rsidRPr="00325DB1">
              <w:rPr>
                <w:rFonts w:ascii="Times New Roman" w:hAnsi="Times New Roman" w:cs="Times New Roman"/>
              </w:rPr>
              <w:br/>
              <w:t>должностей муниципальной службы.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Осуществление приема граждан на  вакантные должности муниципальной службы преимущественно на конкурсной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2.5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Отчет об исполнении порядка уведомления представителя нанимателя (работодателя) о фактах обращения в </w:t>
            </w:r>
            <w:r w:rsidRPr="00325DB1">
              <w:rPr>
                <w:rFonts w:ascii="Times New Roman" w:hAnsi="Times New Roman" w:cs="Times New Roman"/>
              </w:rPr>
              <w:lastRenderedPageBreak/>
              <w:t>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lastRenderedPageBreak/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lastRenderedPageBreak/>
              <w:t xml:space="preserve">2.6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 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2.7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2.8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2.9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Предоставление информации о нарушении сроков рассмотрения и исполнения обращений граждан администрацией сельского поселения  </w:t>
            </w:r>
            <w:r>
              <w:rPr>
                <w:rFonts w:ascii="Times New Roman" w:hAnsi="Times New Roman" w:cs="Times New Roman"/>
              </w:rPr>
              <w:t>Большешадинский</w:t>
            </w:r>
            <w:r w:rsidRPr="00325DB1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2.10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 Глава администрации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25DB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</w:p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экспертизы муниципальных правовых актов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Подготовка и представление сведений о проведении </w:t>
            </w:r>
            <w:proofErr w:type="spellStart"/>
            <w:r w:rsidRPr="00325DB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25DB1">
              <w:rPr>
                <w:rFonts w:ascii="Times New Roman" w:hAnsi="Times New Roman" w:cs="Times New Roman"/>
              </w:rPr>
              <w:t xml:space="preserve"> экспертизы муниципальных правовых</w:t>
            </w:r>
            <w:r w:rsidRPr="00325DB1">
              <w:rPr>
                <w:rFonts w:ascii="Times New Roman" w:hAnsi="Times New Roman" w:cs="Times New Roman"/>
              </w:rPr>
              <w:br/>
              <w:t xml:space="preserve">актов и их проектов главе </w:t>
            </w:r>
            <w:r w:rsidRPr="00325DB1">
              <w:rPr>
                <w:rFonts w:ascii="Times New Roman" w:hAnsi="Times New Roman" w:cs="Times New Roman"/>
              </w:rPr>
              <w:br/>
              <w:t>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Ежеквартально</w:t>
            </w:r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(до 10 числа)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3. Мониторинг должностных правонарушений, проявлений коррупции и мер противодействия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Подготовка и представление Главе сельского поселения </w:t>
            </w:r>
            <w:r>
              <w:rPr>
                <w:rFonts w:ascii="Times New Roman" w:hAnsi="Times New Roman" w:cs="Times New Roman"/>
              </w:rPr>
              <w:t xml:space="preserve">Большешадинский </w:t>
            </w:r>
            <w:r w:rsidRPr="00325DB1">
              <w:rPr>
                <w:rFonts w:ascii="Times New Roman" w:hAnsi="Times New Roman" w:cs="Times New Roman"/>
              </w:rPr>
              <w:t>сельсовет информации о коррупционных проявлениях:</w:t>
            </w:r>
          </w:p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-о совершенных муниципальными служащими правонарушениях</w:t>
            </w:r>
            <w:r w:rsidRPr="00325DB1">
              <w:rPr>
                <w:rFonts w:ascii="Times New Roman" w:hAnsi="Times New Roman" w:cs="Times New Roman"/>
              </w:rPr>
              <w:tab/>
              <w:t xml:space="preserve">                    коррупционной направленности;</w:t>
            </w:r>
          </w:p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-о проводимых расследованиях по     фактам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Председатель</w:t>
            </w:r>
          </w:p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комиссии </w:t>
            </w:r>
            <w:proofErr w:type="gramStart"/>
            <w:r w:rsidRPr="00325DB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соблюдений требования и урегулированию конфликта интересов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Анализ частных определений судов,          представлений и протестов органов </w:t>
            </w:r>
            <w:r w:rsidRPr="00325DB1">
              <w:rPr>
                <w:rFonts w:ascii="Times New Roman" w:hAnsi="Times New Roman" w:cs="Times New Roman"/>
              </w:rPr>
              <w:lastRenderedPageBreak/>
              <w:t>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                учреждений и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lastRenderedPageBreak/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Анализ обращений граждан и юридических  лиц, содержащих</w:t>
            </w:r>
            <w:r w:rsidRPr="00325DB1">
              <w:rPr>
                <w:rFonts w:ascii="Times New Roman" w:hAnsi="Times New Roman" w:cs="Times New Roman"/>
              </w:rPr>
              <w:tab/>
              <w:t xml:space="preserve">информацию о коррупционных проявлениях.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rPr>
          <w:trHeight w:val="56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25DB1">
                <w:rPr>
                  <w:rFonts w:ascii="Times New Roman" w:hAnsi="Times New Roman" w:cs="Times New Roman"/>
                </w:rPr>
                <w:t>2009 г</w:t>
              </w:r>
            </w:smartTag>
            <w:r w:rsidRPr="00325DB1">
              <w:rPr>
                <w:rFonts w:ascii="Times New Roman" w:hAnsi="Times New Roman" w:cs="Times New Roman"/>
              </w:rPr>
              <w:t>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Содействие общественным</w:t>
            </w:r>
            <w:r w:rsidRPr="00325DB1">
              <w:rPr>
                <w:rFonts w:ascii="Times New Roman" w:hAnsi="Times New Roman" w:cs="Times New Roman"/>
              </w:rPr>
              <w:tab/>
              <w:t xml:space="preserve"> организациям и движениям в проведении мероприятий, направленных на формирование негативного отношения к </w:t>
            </w:r>
            <w:r w:rsidRPr="00325DB1">
              <w:rPr>
                <w:rFonts w:ascii="Times New Roman" w:hAnsi="Times New Roman" w:cs="Times New Roman"/>
              </w:rPr>
              <w:br/>
              <w:t>коррупционным проявлениям и  повышение правовой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Информационное сопровождение проведения мероприятий по</w:t>
            </w:r>
            <w:r w:rsidRPr="00325DB1">
              <w:rPr>
                <w:rFonts w:ascii="Times New Roman" w:hAnsi="Times New Roman" w:cs="Times New Roman"/>
              </w:rPr>
              <w:br/>
              <w:t xml:space="preserve">противодействию коррупции в сельском поселении </w:t>
            </w:r>
            <w:r>
              <w:rPr>
                <w:rFonts w:ascii="Times New Roman" w:hAnsi="Times New Roman" w:cs="Times New Roman"/>
              </w:rPr>
              <w:t>Большешадинский</w:t>
            </w:r>
            <w:r w:rsidRPr="00325DB1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Обеспечение требующих размещения в СМИ муниципальных правовых актов Совета  и 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Управляющий делами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Подготовка предложений и разработка плана по привлечению населения муниципального образования к деятельности по реализации  </w:t>
            </w:r>
            <w:proofErr w:type="spellStart"/>
            <w:r w:rsidRPr="00325DB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25DB1">
              <w:rPr>
                <w:rFonts w:ascii="Times New Roman" w:hAnsi="Times New Roman" w:cs="Times New Roman"/>
              </w:rPr>
              <w:t xml:space="preserve"> политики в муниципальном 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rPr>
          <w:trHeight w:val="129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Создание необходимых условий для проведения диалога между  органами местного   самоуправления сельского поселения и населением по обсуждению проблем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 xml:space="preserve">5. Мероприятия по обеспечению эффективного расходования средств бюджета </w:t>
            </w:r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сельского поселения, гласности и прозрачности при размещении</w:t>
            </w:r>
          </w:p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>муниципального заказа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Обеспечение выполнения требований,   установленных Федеральным законом </w:t>
            </w:r>
            <w:r w:rsidRPr="00325DB1">
              <w:rPr>
                <w:rFonts w:ascii="Times New Roman" w:hAnsi="Times New Roman" w:cs="Times New Roman"/>
              </w:rPr>
              <w:br/>
              <w:t xml:space="preserve">от 21.07.2005г. № 94-ФЗ «О размещении заказов на поставки товаров, выполнение работ, оказание услуг для государственных и  муниципальных </w:t>
            </w:r>
            <w:r w:rsidRPr="00325DB1">
              <w:rPr>
                <w:rFonts w:ascii="Times New Roman" w:hAnsi="Times New Roman" w:cs="Times New Roman"/>
              </w:rPr>
              <w:lastRenderedPageBreak/>
              <w:t>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lastRenderedPageBreak/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ЦБ (по согласованию)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Организация проведения работы по     </w:t>
            </w:r>
            <w:r w:rsidRPr="00325DB1">
              <w:rPr>
                <w:rFonts w:ascii="Times New Roman" w:hAnsi="Times New Roman" w:cs="Times New Roman"/>
              </w:rPr>
              <w:br/>
              <w:t xml:space="preserve"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</w:t>
            </w:r>
            <w:r w:rsidRPr="00325DB1">
              <w:rPr>
                <w:rFonts w:ascii="Times New Roman" w:hAnsi="Times New Roman" w:cs="Times New Roman"/>
              </w:rPr>
              <w:br/>
              <w:t>осуществления закупок продукции для муниципальных нужд.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Глава администрации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 ЦБ (по согласованию)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      заказа.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Постоянная комиссия по бюджету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5DB1">
              <w:rPr>
                <w:rFonts w:ascii="Times New Roman" w:hAnsi="Times New Roman" w:cs="Times New Roman"/>
              </w:rPr>
              <w:t>Анализ практики по заключению 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а также соблюдения основного критерия исполнения           муниципального контракта минимальной цены при соблюдении    требований к качеству продукции, срокам поставки товаров, выполнения работ, оказания услуг, срокам и объему           предоставления гарантий качества товаров, работ, услуг и т.п.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Постоянная комиссия по бюджету</w:t>
            </w:r>
          </w:p>
        </w:tc>
      </w:tr>
      <w:tr w:rsidR="003A2E7E" w:rsidRPr="00325DB1" w:rsidTr="005757FC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5DB1">
              <w:rPr>
                <w:rFonts w:ascii="Times New Roman" w:hAnsi="Times New Roman" w:cs="Times New Roman"/>
                <w:b/>
              </w:rPr>
              <w:t xml:space="preserve">6. Предупреждение и выявление должностных нарушений, связанных </w:t>
            </w:r>
          </w:p>
          <w:p w:rsidR="003A2E7E" w:rsidRPr="00325DB1" w:rsidRDefault="003A2E7E" w:rsidP="005757FC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  <w:b/>
              </w:rPr>
              <w:t>с коррупционными проявлениями</w:t>
            </w:r>
          </w:p>
        </w:tc>
      </w:tr>
      <w:tr w:rsidR="003A2E7E" w:rsidRPr="00325DB1" w:rsidTr="005757FC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 xml:space="preserve">Осуществление в установленном  законом порядке проверок финансово- хозяйственной деятельности сельского поселения </w:t>
            </w:r>
            <w:r>
              <w:rPr>
                <w:rFonts w:ascii="Times New Roman" w:hAnsi="Times New Roman" w:cs="Times New Roman"/>
              </w:rPr>
              <w:t xml:space="preserve">в целях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недопущения нецелевого </w:t>
            </w:r>
            <w:r w:rsidRPr="00325DB1">
              <w:rPr>
                <w:rFonts w:ascii="Times New Roman" w:hAnsi="Times New Roman" w:cs="Times New Roman"/>
              </w:rPr>
              <w:t>использования средств бюджета сельского поселения</w:t>
            </w:r>
            <w:proofErr w:type="gramEnd"/>
            <w:r w:rsidRPr="00325DB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25DB1">
                <w:rPr>
                  <w:rFonts w:ascii="Times New Roman" w:hAnsi="Times New Roman" w:cs="Times New Roman"/>
                </w:rPr>
                <w:t>2016 г</w:t>
              </w:r>
            </w:smartTag>
            <w:r w:rsidRPr="00325DB1">
              <w:rPr>
                <w:rFonts w:ascii="Times New Roman" w:hAnsi="Times New Roman" w:cs="Times New Roman"/>
              </w:rPr>
              <w:t>.</w:t>
            </w:r>
            <w:r w:rsidRPr="00325DB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E" w:rsidRPr="00325DB1" w:rsidRDefault="003A2E7E" w:rsidP="005757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DB1">
              <w:rPr>
                <w:rFonts w:ascii="Times New Roman" w:hAnsi="Times New Roman" w:cs="Times New Roman"/>
              </w:rPr>
              <w:t>Ревизионная комиссия</w:t>
            </w:r>
          </w:p>
        </w:tc>
      </w:tr>
    </w:tbl>
    <w:p w:rsidR="003A2E7E" w:rsidRDefault="003A2E7E" w:rsidP="003A2E7E">
      <w:pPr>
        <w:ind w:left="948" w:firstLine="468"/>
        <w:jc w:val="both"/>
        <w:rPr>
          <w:sz w:val="28"/>
        </w:rPr>
      </w:pPr>
    </w:p>
    <w:p w:rsidR="003A2E7E" w:rsidRPr="00C60711" w:rsidRDefault="003A2E7E" w:rsidP="003A2E7E">
      <w:pPr>
        <w:ind w:left="948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C60711">
        <w:rPr>
          <w:rFonts w:ascii="Times New Roman" w:hAnsi="Times New Roman" w:cs="Times New Roman"/>
          <w:sz w:val="24"/>
          <w:szCs w:val="24"/>
        </w:rPr>
        <w:t xml:space="preserve">Управляющий делами: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071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60711">
        <w:rPr>
          <w:rFonts w:ascii="Times New Roman" w:hAnsi="Times New Roman" w:cs="Times New Roman"/>
          <w:sz w:val="24"/>
          <w:szCs w:val="24"/>
        </w:rPr>
        <w:t>А.Х.Хаматнурова</w:t>
      </w:r>
      <w:proofErr w:type="spellEnd"/>
      <w:r w:rsidRPr="00C60711">
        <w:rPr>
          <w:rFonts w:ascii="Times New Roman" w:hAnsi="Times New Roman" w:cs="Times New Roman"/>
          <w:sz w:val="24"/>
          <w:szCs w:val="24"/>
        </w:rPr>
        <w:t>.</w:t>
      </w:r>
    </w:p>
    <w:p w:rsidR="00E75155" w:rsidRDefault="00E75155"/>
    <w:sectPr w:rsidR="00E7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E7E"/>
    <w:rsid w:val="003A2E7E"/>
    <w:rsid w:val="00E7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2016-03-14T11:21:00Z</dcterms:created>
  <dcterms:modified xsi:type="dcterms:W3CDTF">2016-03-14T11:22:00Z</dcterms:modified>
</cp:coreProperties>
</file>