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1A12DC" w:rsidRPr="00791857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A12DC" w:rsidRPr="00791857" w:rsidRDefault="001A12DC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1A12DC" w:rsidRPr="00791857" w:rsidRDefault="001A12DC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A12DC" w:rsidRPr="00791857" w:rsidRDefault="001A12DC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1A12DC" w:rsidRPr="00791857" w:rsidRDefault="001A12DC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1A12DC" w:rsidRPr="00AB6EFF" w:rsidRDefault="001A12DC" w:rsidP="001A12DC">
      <w:pPr>
        <w:pStyle w:val="a3"/>
        <w:rPr>
          <w:b/>
          <w:szCs w:val="28"/>
        </w:rPr>
      </w:pPr>
      <w:r w:rsidRPr="00AB6EFF">
        <w:rPr>
          <w:szCs w:val="28"/>
        </w:rPr>
        <w:t>ҠАРАР                                                                                                      РЕШЕНИЕ</w:t>
      </w:r>
    </w:p>
    <w:p w:rsidR="001A12DC" w:rsidRPr="00AB6EFF" w:rsidRDefault="001A12DC" w:rsidP="001A12DC">
      <w:pPr>
        <w:rPr>
          <w:rFonts w:ascii="Times New Roman" w:hAnsi="Times New Roman" w:cs="Times New Roman"/>
          <w:b/>
          <w:sz w:val="28"/>
          <w:szCs w:val="28"/>
        </w:rPr>
      </w:pPr>
    </w:p>
    <w:p w:rsidR="001A12DC" w:rsidRPr="00AB6EFF" w:rsidRDefault="001A12DC" w:rsidP="001A12DC">
      <w:pPr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 26 октябрь 2020 </w:t>
      </w:r>
      <w:proofErr w:type="spellStart"/>
      <w:r w:rsidRPr="00AB6EF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B6EFF">
        <w:rPr>
          <w:rFonts w:ascii="Times New Roman" w:hAnsi="Times New Roman" w:cs="Times New Roman"/>
          <w:sz w:val="28"/>
          <w:szCs w:val="28"/>
        </w:rPr>
        <w:t xml:space="preserve">                            № 108                        26 октября 2020 года</w:t>
      </w:r>
    </w:p>
    <w:p w:rsidR="001A12DC" w:rsidRPr="00AB6EFF" w:rsidRDefault="001A12DC" w:rsidP="001A12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EFF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AB6EFF">
        <w:rPr>
          <w:rFonts w:ascii="Times New Roman" w:hAnsi="Times New Roman" w:cs="Times New Roman"/>
          <w:sz w:val="28"/>
          <w:szCs w:val="28"/>
        </w:rPr>
        <w:t xml:space="preserve"> </w:t>
      </w:r>
      <w:r w:rsidRPr="00AB6EFF">
        <w:rPr>
          <w:rFonts w:ascii="Times New Roman" w:hAnsi="Times New Roman" w:cs="Times New Roman"/>
          <w:sz w:val="28"/>
          <w:szCs w:val="28"/>
          <w:lang w:val="ba-RU"/>
        </w:rPr>
        <w:t xml:space="preserve">Шаҙы ауылы                                                              </w:t>
      </w:r>
      <w:r w:rsidRPr="00AB6E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6E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6EFF">
        <w:rPr>
          <w:rFonts w:ascii="Times New Roman" w:hAnsi="Times New Roman" w:cs="Times New Roman"/>
          <w:sz w:val="28"/>
          <w:szCs w:val="28"/>
        </w:rPr>
        <w:t>ольшие Шады</w:t>
      </w:r>
    </w:p>
    <w:p w:rsidR="001A12DC" w:rsidRPr="00AB6EFF" w:rsidRDefault="001A12DC" w:rsidP="001A12D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F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27 декабря 2019 года                        № 47 «О бюджете сельского поселения Большешадинский сельсовет муниципального района Мишкинский район Республики Башкортостан на 2020 год и на плановый период 2021 и 2022 годов» </w:t>
      </w:r>
    </w:p>
    <w:p w:rsidR="001A12DC" w:rsidRPr="00AB6EFF" w:rsidRDefault="001A12DC" w:rsidP="001A12D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F">
        <w:rPr>
          <w:rFonts w:ascii="Times New Roman" w:hAnsi="Times New Roman" w:cs="Times New Roman"/>
          <w:b/>
          <w:sz w:val="28"/>
          <w:szCs w:val="28"/>
        </w:rPr>
        <w:t xml:space="preserve">( в </w:t>
      </w:r>
      <w:proofErr w:type="spellStart"/>
      <w:proofErr w:type="gramStart"/>
      <w:r w:rsidRPr="00AB6EFF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proofErr w:type="gramEnd"/>
      <w:r w:rsidRPr="00AB6EFF">
        <w:rPr>
          <w:rFonts w:ascii="Times New Roman" w:hAnsi="Times New Roman" w:cs="Times New Roman"/>
          <w:b/>
          <w:sz w:val="28"/>
          <w:szCs w:val="28"/>
        </w:rPr>
        <w:t xml:space="preserve">     )</w:t>
      </w:r>
    </w:p>
    <w:p w:rsidR="001A12DC" w:rsidRPr="00AB6EFF" w:rsidRDefault="001A12DC" w:rsidP="001A12D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DC" w:rsidRPr="00AB6EFF" w:rsidRDefault="001A12DC" w:rsidP="001A12DC">
      <w:pPr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EFF">
        <w:rPr>
          <w:rFonts w:ascii="Times New Roman" w:hAnsi="Times New Roman" w:cs="Times New Roman"/>
          <w:b/>
          <w:sz w:val="28"/>
          <w:szCs w:val="28"/>
        </w:rPr>
        <w:tab/>
      </w:r>
      <w:r w:rsidRPr="00AB6EFF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Большешадинский сельсовет муниципального района Мишкинский  район Республики Башкортостан, Совет  сельского поселения Большешадинский сельсовет муниципального района Мишкинский  район Республики Башкортостан  28 созыва  </w:t>
      </w:r>
      <w:proofErr w:type="spellStart"/>
      <w:proofErr w:type="gramStart"/>
      <w:r w:rsidRPr="00AB6E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6EF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B6EF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B6EF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A12DC" w:rsidRPr="00AB6EFF" w:rsidRDefault="001A12DC" w:rsidP="001A12DC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         1.Внести в решение Совета  сельского поселения Большешадинский сельсовет муниципального района Мишкинский район Республики Башкортостан от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6EFF">
        <w:rPr>
          <w:rFonts w:ascii="Times New Roman" w:hAnsi="Times New Roman" w:cs="Times New Roman"/>
          <w:sz w:val="28"/>
          <w:szCs w:val="28"/>
        </w:rPr>
        <w:t xml:space="preserve"> декабря 2019 года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6EFF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Большешадинский сельсовет муниципального района Мишкинский район Республики Башкортостан на 2020 год и на плановый период 2021 и 2022 годов» следующие изменения: </w:t>
      </w:r>
    </w:p>
    <w:p w:rsidR="001A12DC" w:rsidRPr="00AB6EFF" w:rsidRDefault="001A12DC" w:rsidP="001A12DC">
      <w:pPr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>1.)в пункте 1 п.п.1 цифры «2774,7» заменить цифрами «2992,6»</w:t>
      </w:r>
    </w:p>
    <w:p w:rsidR="001A12DC" w:rsidRPr="00AB6EFF" w:rsidRDefault="001A12DC" w:rsidP="001A12DC">
      <w:pPr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>2.)в пункте 1 п.п.2 цифры «2799,7»  заменить цифрами «3017,7»</w:t>
      </w:r>
    </w:p>
    <w:p w:rsidR="001A12DC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         2.Утвердить дефицит бюджета сельского поселения Большешадинский сельсовет муниципального района Мишкинский район Республики Башкортостан на 2020 год в сумме 25,1 тыс. руб.</w:t>
      </w:r>
    </w:p>
    <w:p w:rsidR="001A12DC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         3.Утвердить источники финансирования дефицита сельского поселения </w:t>
      </w: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>Большешадинский сельсовет бюджета муниципального района Мишкинский район Республики Башкортостан согласно приложению № 12 к настоящему решению.</w:t>
      </w: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         4.Приложения № 4,6,8,10 к решению Совета  сельского поселения Большешадинский сельсовет муниципального района Мишкинский район Республики Башкортостан на 2020 год и на плановый период 2021 и 2022 годов изложить в новой редакции </w:t>
      </w:r>
      <w:proofErr w:type="gramStart"/>
      <w:r w:rsidRPr="00AB6EF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B6EFF">
        <w:rPr>
          <w:rFonts w:ascii="Times New Roman" w:hAnsi="Times New Roman" w:cs="Times New Roman"/>
          <w:sz w:val="28"/>
          <w:szCs w:val="28"/>
        </w:rPr>
        <w:t xml:space="preserve"> №4,6,8,10. </w:t>
      </w: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        5.Контроль исполнения настоящего решения возложить на главу сельского поселения   Большешадинский сельсовет муниципального района Мишкинский район Республики Башкортостан.          </w:t>
      </w: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2DC" w:rsidRPr="00AB6EFF" w:rsidRDefault="001A12DC" w:rsidP="001A12DC">
      <w:pPr>
        <w:contextualSpacing/>
        <w:jc w:val="both"/>
        <w:rPr>
          <w:rFonts w:ascii="Times New Roman" w:hAnsi="Times New Roman" w:cs="Times New Roman"/>
        </w:rPr>
      </w:pPr>
      <w:r w:rsidRPr="00AB6E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AB6EFF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1A12DC" w:rsidRPr="00954378" w:rsidRDefault="001A12DC" w:rsidP="001A12DC">
      <w:pPr>
        <w:autoSpaceDE w:val="0"/>
        <w:autoSpaceDN w:val="0"/>
        <w:adjustRightInd w:val="0"/>
        <w:ind w:left="567" w:firstLine="708"/>
        <w:jc w:val="both"/>
        <w:outlineLvl w:val="0"/>
      </w:pPr>
    </w:p>
    <w:p w:rsidR="001A12DC" w:rsidRPr="00954378" w:rsidRDefault="001A12DC" w:rsidP="001A12DC">
      <w:pPr>
        <w:autoSpaceDE w:val="0"/>
        <w:autoSpaceDN w:val="0"/>
        <w:adjustRightInd w:val="0"/>
        <w:ind w:left="567" w:firstLine="708"/>
        <w:jc w:val="both"/>
        <w:outlineLvl w:val="0"/>
      </w:pPr>
    </w:p>
    <w:p w:rsidR="001A12DC" w:rsidRDefault="001A12DC" w:rsidP="001A12DC">
      <w:pPr>
        <w:pStyle w:val="a3"/>
        <w:spacing w:line="276" w:lineRule="auto"/>
        <w:rPr>
          <w:b/>
        </w:rPr>
      </w:pPr>
    </w:p>
    <w:p w:rsidR="00120B5F" w:rsidRDefault="00120B5F"/>
    <w:sectPr w:rsidR="00120B5F" w:rsidSect="00494D88">
      <w:pgSz w:w="11900" w:h="16840"/>
      <w:pgMar w:top="142" w:right="560" w:bottom="37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2DC"/>
    <w:rsid w:val="00120B5F"/>
    <w:rsid w:val="001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2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2021-01-21T12:19:00Z</dcterms:created>
  <dcterms:modified xsi:type="dcterms:W3CDTF">2021-01-21T12:19:00Z</dcterms:modified>
</cp:coreProperties>
</file>