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D3" w:rsidRPr="00A74D44" w:rsidRDefault="00D124D3" w:rsidP="00D124D3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>Сведения</w:t>
      </w:r>
    </w:p>
    <w:p w:rsidR="00D124D3" w:rsidRPr="00A74D44" w:rsidRDefault="00D124D3" w:rsidP="00D124D3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>о доходах, об имуществе и обязательствах имущественного характера муниципальных служащих</w:t>
      </w:r>
    </w:p>
    <w:p w:rsidR="00D124D3" w:rsidRPr="00A74D44" w:rsidRDefault="00D124D3" w:rsidP="00D124D3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 xml:space="preserve"> аппарата Администрации сельского поселения Большешадинский сельсовет муниципального района Мишкинский район </w:t>
      </w:r>
    </w:p>
    <w:p w:rsidR="00D124D3" w:rsidRPr="00A74D44" w:rsidRDefault="00D124D3" w:rsidP="00D124D3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A74D44">
        <w:rPr>
          <w:rFonts w:ascii="Times New Roman" w:hAnsi="Times New Roman" w:cs="Times New Roman"/>
          <w:b/>
          <w:szCs w:val="26"/>
        </w:rPr>
        <w:t xml:space="preserve">Республики Башкортостан за период с 01 </w:t>
      </w:r>
      <w:r w:rsidR="00AB3AB6">
        <w:rPr>
          <w:rFonts w:ascii="Times New Roman" w:hAnsi="Times New Roman" w:cs="Times New Roman"/>
          <w:b/>
          <w:szCs w:val="26"/>
        </w:rPr>
        <w:t>октября</w:t>
      </w:r>
      <w:r w:rsidRPr="00A74D44">
        <w:rPr>
          <w:rFonts w:ascii="Times New Roman" w:hAnsi="Times New Roman" w:cs="Times New Roman"/>
          <w:b/>
          <w:szCs w:val="26"/>
        </w:rPr>
        <w:t xml:space="preserve"> 20</w:t>
      </w:r>
      <w:r>
        <w:rPr>
          <w:rFonts w:ascii="Times New Roman" w:hAnsi="Times New Roman" w:cs="Times New Roman"/>
          <w:b/>
          <w:szCs w:val="26"/>
        </w:rPr>
        <w:t>14</w:t>
      </w:r>
      <w:r w:rsidRPr="00A74D44">
        <w:rPr>
          <w:rFonts w:ascii="Times New Roman" w:hAnsi="Times New Roman" w:cs="Times New Roman"/>
          <w:b/>
          <w:szCs w:val="26"/>
        </w:rPr>
        <w:t xml:space="preserve"> года по </w:t>
      </w:r>
      <w:r w:rsidR="00AB3AB6">
        <w:rPr>
          <w:rFonts w:ascii="Times New Roman" w:hAnsi="Times New Roman" w:cs="Times New Roman"/>
          <w:b/>
          <w:szCs w:val="26"/>
        </w:rPr>
        <w:t>31 декабря</w:t>
      </w:r>
      <w:r w:rsidRPr="00A74D44">
        <w:rPr>
          <w:rFonts w:ascii="Times New Roman" w:hAnsi="Times New Roman" w:cs="Times New Roman"/>
          <w:b/>
          <w:szCs w:val="26"/>
        </w:rPr>
        <w:t xml:space="preserve"> 201</w:t>
      </w:r>
      <w:r>
        <w:rPr>
          <w:rFonts w:ascii="Times New Roman" w:hAnsi="Times New Roman" w:cs="Times New Roman"/>
          <w:b/>
          <w:szCs w:val="26"/>
        </w:rPr>
        <w:t>4</w:t>
      </w:r>
      <w:r w:rsidRPr="00A74D44">
        <w:rPr>
          <w:rFonts w:ascii="Times New Roman" w:hAnsi="Times New Roman" w:cs="Times New Roman"/>
          <w:b/>
          <w:szCs w:val="26"/>
        </w:rPr>
        <w:t xml:space="preserve"> года</w:t>
      </w:r>
    </w:p>
    <w:tbl>
      <w:tblPr>
        <w:tblpPr w:leftFromText="180" w:rightFromText="180" w:vertAnchor="text" w:horzAnchor="page" w:tblpX="1813" w:tblpY="244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2060"/>
        <w:gridCol w:w="2083"/>
        <w:gridCol w:w="3073"/>
        <w:gridCol w:w="1219"/>
        <w:gridCol w:w="1434"/>
        <w:gridCol w:w="2785"/>
      </w:tblGrid>
      <w:tr w:rsidR="00D124D3" w:rsidRPr="00A74D44" w:rsidTr="00CF57C1">
        <w:tc>
          <w:tcPr>
            <w:tcW w:w="2106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60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83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Общая сумма декларир</w:t>
            </w:r>
            <w:r>
              <w:rPr>
                <w:rFonts w:ascii="Times New Roman" w:hAnsi="Times New Roman" w:cs="Times New Roman"/>
              </w:rPr>
              <w:t>ованного   дохода за 1 квартал 2014</w:t>
            </w:r>
            <w:r w:rsidRPr="00A74D4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A74D4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726" w:type="dxa"/>
            <w:gridSpan w:val="3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785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</w:tr>
      <w:tr w:rsidR="00D124D3" w:rsidRPr="00A74D44" w:rsidTr="00725A9C"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A74D44">
              <w:rPr>
                <w:rFonts w:ascii="Times New Roman" w:hAnsi="Times New Roman" w:cs="Times New Roman"/>
              </w:rPr>
              <w:t xml:space="preserve">объектов </w:t>
            </w: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74D4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2785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rPr>
          <w:trHeight w:val="335"/>
        </w:trPr>
        <w:tc>
          <w:tcPr>
            <w:tcW w:w="2106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Хаертдинова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Рамзия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Гильмуллиновна</w:t>
            </w:r>
            <w:proofErr w:type="spellEnd"/>
          </w:p>
        </w:tc>
        <w:tc>
          <w:tcPr>
            <w:tcW w:w="2060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83" w:type="dxa"/>
            <w:vMerge w:val="restart"/>
          </w:tcPr>
          <w:p w:rsidR="00D124D3" w:rsidRPr="00A74D44" w:rsidRDefault="00AB3AB6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117292,50</w:t>
            </w:r>
            <w:r w:rsidR="00D124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  <w:szCs w:val="26"/>
              </w:rPr>
              <w:t>трактор ЮМЗ (и</w:t>
            </w:r>
            <w:r w:rsidRPr="00A74D44">
              <w:rPr>
                <w:rFonts w:ascii="Times New Roman" w:hAnsi="Times New Roman" w:cs="Times New Roman"/>
                <w:i/>
              </w:rPr>
              <w:t>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</w:tr>
      <w:tr w:rsidR="00D124D3" w:rsidRPr="00A74D44" w:rsidTr="00725A9C">
        <w:trPr>
          <w:trHeight w:val="899"/>
        </w:trPr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D124D3" w:rsidRPr="00A74D44" w:rsidRDefault="00AB3AB6" w:rsidP="00725A9C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земл</w:t>
            </w:r>
            <w:r w:rsidR="00725A9C">
              <w:rPr>
                <w:rFonts w:ascii="Times New Roman" w:hAnsi="Times New Roman" w:cs="Times New Roman"/>
                <w:i/>
              </w:rPr>
              <w:t xml:space="preserve">я сельскохозяйственного назначения  в аренду </w:t>
            </w:r>
            <w:r>
              <w:rPr>
                <w:rFonts w:ascii="Times New Roman" w:hAnsi="Times New Roman" w:cs="Times New Roman"/>
                <w:i/>
              </w:rPr>
              <w:t xml:space="preserve">для </w:t>
            </w:r>
            <w:r w:rsidR="00D124D3" w:rsidRPr="00A74D44">
              <w:rPr>
                <w:rFonts w:ascii="Times New Roman" w:hAnsi="Times New Roman" w:cs="Times New Roman"/>
                <w:i/>
              </w:rPr>
              <w:t xml:space="preserve"> </w:t>
            </w:r>
            <w:r w:rsidR="00725A9C">
              <w:rPr>
                <w:rFonts w:ascii="Times New Roman" w:hAnsi="Times New Roman" w:cs="Times New Roman"/>
                <w:i/>
              </w:rPr>
              <w:t>сенокошения</w:t>
            </w:r>
          </w:p>
        </w:tc>
        <w:tc>
          <w:tcPr>
            <w:tcW w:w="1219" w:type="dxa"/>
          </w:tcPr>
          <w:p w:rsidR="00D124D3" w:rsidRPr="00A74D44" w:rsidRDefault="00725A9C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75994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rPr>
          <w:trHeight w:val="237"/>
        </w:trPr>
        <w:tc>
          <w:tcPr>
            <w:tcW w:w="2106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0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D124D3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AB6">
              <w:rPr>
                <w:rFonts w:ascii="Times New Roman" w:hAnsi="Times New Roman" w:cs="Times New Roman"/>
              </w:rPr>
              <w:t>2500</w:t>
            </w:r>
            <w:r>
              <w:rPr>
                <w:rFonts w:ascii="Times New Roman" w:hAnsi="Times New Roman" w:cs="Times New Roman"/>
              </w:rPr>
              <w:t xml:space="preserve">= </w:t>
            </w:r>
          </w:p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3073" w:type="dxa"/>
          </w:tcPr>
          <w:p w:rsidR="00D124D3" w:rsidRPr="00A74D44" w:rsidRDefault="00D124D3" w:rsidP="00CF57C1">
            <w:pPr>
              <w:spacing w:line="240" w:lineRule="auto"/>
              <w:rPr>
                <w:rFonts w:ascii="Times New Roman" w:hAnsi="Times New Roman" w:cs="Times New Roman"/>
                <w:i/>
                <w:szCs w:val="26"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D124D3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A74D44">
              <w:rPr>
                <w:rFonts w:ascii="Times New Roman" w:hAnsi="Times New Roman" w:cs="Times New Roman"/>
                <w:szCs w:val="26"/>
              </w:rPr>
              <w:t>ГАЗ- 3102 (</w:t>
            </w:r>
            <w:proofErr w:type="spellStart"/>
            <w:r w:rsidRPr="00A74D44"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 w:rsidRPr="00A74D44">
              <w:rPr>
                <w:rFonts w:ascii="Times New Roman" w:hAnsi="Times New Roman" w:cs="Times New Roman"/>
                <w:szCs w:val="26"/>
              </w:rPr>
              <w:t>)</w:t>
            </w:r>
          </w:p>
          <w:p w:rsidR="00D124D3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ВАЗ (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обственность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</w:tr>
      <w:tr w:rsidR="00D124D3" w:rsidRPr="00A74D44" w:rsidTr="00725A9C">
        <w:trPr>
          <w:trHeight w:val="690"/>
        </w:trPr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D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rPr>
          <w:trHeight w:val="797"/>
        </w:trPr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</w:t>
            </w:r>
            <w:proofErr w:type="spellStart"/>
            <w:r w:rsidRPr="00A74D44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 xml:space="preserve"> назначения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3803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c>
          <w:tcPr>
            <w:tcW w:w="2106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Хаматнурова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Аниса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Хафизовна</w:t>
            </w:r>
            <w:proofErr w:type="spellEnd"/>
          </w:p>
        </w:tc>
        <w:tc>
          <w:tcPr>
            <w:tcW w:w="2060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управляющий делами СП</w:t>
            </w:r>
          </w:p>
        </w:tc>
        <w:tc>
          <w:tcPr>
            <w:tcW w:w="2083" w:type="dxa"/>
          </w:tcPr>
          <w:p w:rsidR="00D124D3" w:rsidRPr="00A74D44" w:rsidRDefault="00AB3AB6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35107,38</w:t>
            </w:r>
            <w:r w:rsidR="00D124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ВАЗ- 21093 (</w:t>
            </w:r>
            <w:proofErr w:type="spellStart"/>
            <w:r w:rsidRPr="00A74D4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</w:rPr>
              <w:t>обств</w:t>
            </w:r>
            <w:proofErr w:type="spellEnd"/>
            <w:r w:rsidRPr="00A74D44">
              <w:rPr>
                <w:rFonts w:ascii="Times New Roman" w:hAnsi="Times New Roman" w:cs="Times New Roman"/>
              </w:rPr>
              <w:t>.)</w:t>
            </w:r>
          </w:p>
        </w:tc>
      </w:tr>
      <w:tr w:rsidR="00D124D3" w:rsidRPr="00A74D44" w:rsidTr="00725A9C">
        <w:tc>
          <w:tcPr>
            <w:tcW w:w="2106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4D44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060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D124D3" w:rsidRPr="00A74D44" w:rsidTr="00725A9C"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c>
          <w:tcPr>
            <w:tcW w:w="2106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Ахметшина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Флюза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Рифьяновна</w:t>
            </w:r>
            <w:proofErr w:type="spellEnd"/>
          </w:p>
        </w:tc>
        <w:tc>
          <w:tcPr>
            <w:tcW w:w="2060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083" w:type="dxa"/>
            <w:vMerge w:val="restart"/>
          </w:tcPr>
          <w:p w:rsidR="00D124D3" w:rsidRPr="00A74D44" w:rsidRDefault="00AB3AB6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32741,48</w:t>
            </w:r>
            <w:r w:rsidR="00D124D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D124D3" w:rsidRPr="00A74D44" w:rsidTr="00725A9C"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</w:t>
            </w:r>
            <w:proofErr w:type="spellStart"/>
            <w:r w:rsidRPr="00A74D44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 xml:space="preserve"> назначения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c>
          <w:tcPr>
            <w:tcW w:w="2106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74D44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060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D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ДЭУ-Нексия</w:t>
            </w:r>
            <w:proofErr w:type="spellEnd"/>
            <w:r w:rsidRPr="00A74D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4D4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A74D44">
              <w:rPr>
                <w:rFonts w:ascii="Times New Roman" w:hAnsi="Times New Roman" w:cs="Times New Roman"/>
              </w:rPr>
              <w:t>.с</w:t>
            </w:r>
            <w:proofErr w:type="gramEnd"/>
            <w:r w:rsidRPr="00A74D44">
              <w:rPr>
                <w:rFonts w:ascii="Times New Roman" w:hAnsi="Times New Roman" w:cs="Times New Roman"/>
              </w:rPr>
              <w:t>обственность</w:t>
            </w:r>
            <w:proofErr w:type="spellEnd"/>
            <w:r w:rsidRPr="00A74D44">
              <w:rPr>
                <w:rFonts w:ascii="Times New Roman" w:hAnsi="Times New Roman" w:cs="Times New Roman"/>
              </w:rPr>
              <w:t>)</w:t>
            </w:r>
          </w:p>
        </w:tc>
      </w:tr>
      <w:tr w:rsidR="00D124D3" w:rsidRPr="00A74D44" w:rsidTr="00725A9C"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(индивид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обственность для ЛПХ)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</w:t>
            </w:r>
            <w:proofErr w:type="spellStart"/>
            <w:r w:rsidRPr="00A74D44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 xml:space="preserve"> назначения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c>
          <w:tcPr>
            <w:tcW w:w="2106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74D44">
              <w:rPr>
                <w:rFonts w:ascii="Times New Roman" w:hAnsi="Times New Roman" w:cs="Times New Roman"/>
                <w:b/>
              </w:rPr>
              <w:t>Ахметшин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Фарит</w:t>
            </w:r>
            <w:proofErr w:type="spellEnd"/>
            <w:r w:rsidRPr="00A74D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74D44">
              <w:rPr>
                <w:rFonts w:ascii="Times New Roman" w:hAnsi="Times New Roman" w:cs="Times New Roman"/>
                <w:b/>
              </w:rPr>
              <w:t>Фларитович</w:t>
            </w:r>
            <w:proofErr w:type="spellEnd"/>
          </w:p>
        </w:tc>
        <w:tc>
          <w:tcPr>
            <w:tcW w:w="2060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2083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19582,89 </w:t>
            </w: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Жилой дом с надворными постройками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>ользование)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 w:val="restart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</w:tr>
      <w:tr w:rsidR="00D124D3" w:rsidRPr="00A74D44" w:rsidTr="00725A9C"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74D44">
              <w:rPr>
                <w:rFonts w:ascii="Times New Roman" w:hAnsi="Times New Roman" w:cs="Times New Roman"/>
                <w:i/>
              </w:rPr>
              <w:t>Земельный участок (факт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74D44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74D44">
              <w:rPr>
                <w:rFonts w:ascii="Times New Roman" w:hAnsi="Times New Roman" w:cs="Times New Roman"/>
                <w:i/>
              </w:rPr>
              <w:t xml:space="preserve">ользование) 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124D3" w:rsidRPr="00A74D44" w:rsidTr="00725A9C">
        <w:tc>
          <w:tcPr>
            <w:tcW w:w="2106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3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74D44">
              <w:rPr>
                <w:rFonts w:ascii="Times New Roman" w:hAnsi="Times New Roman" w:cs="Times New Roman"/>
                <w:i/>
              </w:rPr>
              <w:t>Зем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>. участок общая долевая собственность земель с/</w:t>
            </w:r>
            <w:proofErr w:type="spellStart"/>
            <w:r w:rsidRPr="00A74D44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A74D44">
              <w:rPr>
                <w:rFonts w:ascii="Times New Roman" w:hAnsi="Times New Roman" w:cs="Times New Roman"/>
                <w:i/>
              </w:rPr>
              <w:t xml:space="preserve"> назначения</w:t>
            </w:r>
          </w:p>
        </w:tc>
        <w:tc>
          <w:tcPr>
            <w:tcW w:w="1219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74D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85" w:type="dxa"/>
            <w:vMerge/>
          </w:tcPr>
          <w:p w:rsidR="00D124D3" w:rsidRPr="00A74D44" w:rsidRDefault="00D124D3" w:rsidP="00CF57C1">
            <w:pPr>
              <w:tabs>
                <w:tab w:val="left" w:pos="753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24D3" w:rsidRPr="00A74D44" w:rsidRDefault="00D124D3" w:rsidP="00D124D3">
      <w:pPr>
        <w:tabs>
          <w:tab w:val="left" w:pos="7535"/>
        </w:tabs>
        <w:spacing w:line="240" w:lineRule="auto"/>
        <w:rPr>
          <w:rFonts w:ascii="Times New Roman" w:hAnsi="Times New Roman" w:cs="Times New Roman"/>
        </w:rPr>
      </w:pPr>
      <w:r w:rsidRPr="00A74D44">
        <w:rPr>
          <w:rFonts w:ascii="Times New Roman" w:hAnsi="Times New Roman" w:cs="Times New Roman"/>
        </w:rPr>
        <w:tab/>
      </w:r>
    </w:p>
    <w:p w:rsidR="00D124D3" w:rsidRPr="00A74D44" w:rsidRDefault="00D124D3" w:rsidP="00D124D3">
      <w:pPr>
        <w:tabs>
          <w:tab w:val="left" w:pos="7535"/>
        </w:tabs>
        <w:spacing w:line="240" w:lineRule="auto"/>
        <w:rPr>
          <w:rFonts w:ascii="Times New Roman" w:hAnsi="Times New Roman" w:cs="Times New Roman"/>
        </w:rPr>
      </w:pPr>
    </w:p>
    <w:p w:rsidR="00D124D3" w:rsidRDefault="00D124D3" w:rsidP="00D124D3">
      <w:pPr>
        <w:spacing w:line="240" w:lineRule="auto"/>
        <w:rPr>
          <w:rFonts w:ascii="Times New Roman" w:hAnsi="Times New Roman" w:cs="Times New Roman"/>
        </w:rPr>
      </w:pPr>
    </w:p>
    <w:p w:rsidR="00D124D3" w:rsidRDefault="00D124D3" w:rsidP="00D124D3">
      <w:pPr>
        <w:spacing w:after="0" w:line="240" w:lineRule="auto"/>
        <w:rPr>
          <w:rFonts w:ascii="Times New Roman" w:hAnsi="Times New Roman" w:cs="Times New Roman"/>
        </w:rPr>
      </w:pPr>
    </w:p>
    <w:p w:rsidR="00D124D3" w:rsidRPr="00A74D44" w:rsidRDefault="00D124D3" w:rsidP="00725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C753CB" w:rsidRDefault="00C753CB"/>
    <w:p w:rsidR="00725A9C" w:rsidRDefault="00725A9C"/>
    <w:p w:rsidR="00725A9C" w:rsidRDefault="00725A9C"/>
    <w:p w:rsidR="00725A9C" w:rsidRDefault="00725A9C"/>
    <w:p w:rsidR="00725A9C" w:rsidRDefault="00725A9C"/>
    <w:p w:rsidR="00725A9C" w:rsidRDefault="00725A9C"/>
    <w:p w:rsidR="00725A9C" w:rsidRDefault="00725A9C"/>
    <w:p w:rsidR="00725A9C" w:rsidRDefault="00725A9C"/>
    <w:p w:rsidR="00725A9C" w:rsidRDefault="00725A9C"/>
    <w:p w:rsidR="00725A9C" w:rsidRDefault="00725A9C"/>
    <w:p w:rsidR="00725A9C" w:rsidRDefault="00725A9C"/>
    <w:p w:rsidR="00725A9C" w:rsidRDefault="00725A9C"/>
    <w:p w:rsidR="00725A9C" w:rsidRDefault="00725A9C"/>
    <w:p w:rsidR="00725A9C" w:rsidRPr="00725A9C" w:rsidRDefault="00725A9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725A9C">
        <w:rPr>
          <w:rFonts w:ascii="Times New Roman" w:hAnsi="Times New Roman" w:cs="Times New Roman"/>
          <w:sz w:val="24"/>
          <w:szCs w:val="24"/>
        </w:rPr>
        <w:t xml:space="preserve">Глава СП Большешадинский сельсовет:                                </w:t>
      </w:r>
      <w:proofErr w:type="spellStart"/>
      <w:r w:rsidRPr="00725A9C">
        <w:rPr>
          <w:rFonts w:ascii="Times New Roman" w:hAnsi="Times New Roman" w:cs="Times New Roman"/>
          <w:sz w:val="24"/>
          <w:szCs w:val="24"/>
        </w:rPr>
        <w:t>Р.Г.Хаертдинова</w:t>
      </w:r>
      <w:proofErr w:type="spellEnd"/>
      <w:r w:rsidRPr="00725A9C">
        <w:rPr>
          <w:rFonts w:ascii="Times New Roman" w:hAnsi="Times New Roman" w:cs="Times New Roman"/>
          <w:sz w:val="24"/>
          <w:szCs w:val="24"/>
        </w:rPr>
        <w:t>.</w:t>
      </w:r>
    </w:p>
    <w:p w:rsidR="00725A9C" w:rsidRDefault="00725A9C"/>
    <w:p w:rsidR="00725A9C" w:rsidRDefault="00725A9C"/>
    <w:sectPr w:rsidR="00725A9C" w:rsidSect="00A74D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4D3"/>
    <w:rsid w:val="00725A9C"/>
    <w:rsid w:val="00A15610"/>
    <w:rsid w:val="00AB3AB6"/>
    <w:rsid w:val="00C753CB"/>
    <w:rsid w:val="00CC7924"/>
    <w:rsid w:val="00D1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2015-02-05T11:32:00Z</dcterms:created>
  <dcterms:modified xsi:type="dcterms:W3CDTF">2015-02-13T09:38:00Z</dcterms:modified>
</cp:coreProperties>
</file>